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97c8a3880f4cf7" w:history="1">
              <w:r>
                <w:rPr>
                  <w:rStyle w:val="Hyperlink"/>
                </w:rPr>
                <w:t>2026-2032年中国种子行业发展调研及市场前景分析报告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97c8a3880f4cf7" w:history="1">
              <w:r>
                <w:rPr>
                  <w:rStyle w:val="Hyperlink"/>
                </w:rPr>
                <w:t>2026-2032年中国种子行业发展调研及市场前景分析报告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97c8a3880f4cf7" w:history="1">
                <w:r>
                  <w:rPr>
                    <w:rStyle w:val="Hyperlink"/>
                  </w:rPr>
                  <w:t>https://www.20087.com/2/98/ZhongZiFaZhanQuShi.html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种子行业是农业的基础，近年来，随着生物技术的进步，转基因种子和杂交种子的开发，显著提高了作物的产量和抗逆性。同时，种子包衣和种子处理技术的应用，增强了种子的发芽率和抵御病虫害的能力。然而，种子行业也面临着种子多样性丧失、知识产权争议和对转基因作物的社会接受度问题。</w:t>
      </w:r>
      <w:r>
        <w:rPr>
          <w:rFonts w:hint="eastAsia"/>
        </w:rPr>
        <w:br/>
      </w:r>
      <w:r>
        <w:rPr>
          <w:rFonts w:hint="eastAsia"/>
        </w:rPr>
        <w:t>　　未来，种子行业将更加注重遗传多样性保护和精准育种。市场调研网认为，基因编辑技术，如CRISPR-Cas9，将允许科学家更精确地改良作物性状，培育出抗旱、抗病和高产的新品种。同时，种子银行和种质资源的保护将得到加强，以维持生物多样性。此外，可持续农业实践的推广，如有机耕作和生态农业，将推动种子行业向更加生态友好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97c8a3880f4cf7" w:history="1">
        <w:r>
          <w:rPr>
            <w:rStyle w:val="Hyperlink"/>
          </w:rPr>
          <w:t>2026-2032年中国种子行业发展调研及市场前景分析报告</w:t>
        </w:r>
      </w:hyperlink>
      <w:r>
        <w:rPr>
          <w:rFonts w:hint="eastAsia"/>
        </w:rPr>
        <w:t>》，2025年种子行业市场规模达 亿元，预计2032年市场规模将达 亿元，期间年均复合增长率（CAGR）达 %。报告系统分析了种子行业的市场规模、供需关系及产业链结构，详细梳理了种子细分市场的品牌竞争态势与价格变化，重点剖析了行业内主要企业的经营状况，揭示了种子市场集中度与竞争格局。报告结合种子技术现状及未来发展方向，对行业前景进行了科学预测，明确了种子发展趋势、潜在机遇与风险。通过SWOT分析，为种子企业、投资者及政府部门提供了权威、客观的行业洞察与决策支持，助力把握种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种子相关概念</w:t>
      </w:r>
      <w:r>
        <w:rPr>
          <w:rFonts w:hint="eastAsia"/>
        </w:rPr>
        <w:br/>
      </w:r>
      <w:r>
        <w:rPr>
          <w:rFonts w:hint="eastAsia"/>
        </w:rPr>
        <w:t>　　第一节 种子相关概念</w:t>
      </w:r>
      <w:r>
        <w:rPr>
          <w:rFonts w:hint="eastAsia"/>
        </w:rPr>
        <w:br/>
      </w:r>
      <w:r>
        <w:rPr>
          <w:rFonts w:hint="eastAsia"/>
        </w:rPr>
        <w:t>　　　　一、种子简介</w:t>
      </w:r>
      <w:r>
        <w:rPr>
          <w:rFonts w:hint="eastAsia"/>
        </w:rPr>
        <w:br/>
      </w:r>
      <w:r>
        <w:rPr>
          <w:rFonts w:hint="eastAsia"/>
        </w:rPr>
        <w:t>　　　　二、种子的分类</w:t>
      </w:r>
      <w:r>
        <w:rPr>
          <w:rFonts w:hint="eastAsia"/>
        </w:rPr>
        <w:br/>
      </w:r>
      <w:r>
        <w:rPr>
          <w:rFonts w:hint="eastAsia"/>
        </w:rPr>
        <w:t>　　第二节 种子的主要作用及用途简介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2021-2026年全球种子行业发展状况分析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2021-2026年全球种子行业运行概况</w:t>
      </w:r>
      <w:r>
        <w:rPr>
          <w:rFonts w:hint="eastAsia"/>
        </w:rPr>
        <w:br/>
      </w:r>
      <w:r>
        <w:rPr>
          <w:rFonts w:hint="eastAsia"/>
        </w:rPr>
        <w:t>　　　　一、全球种子行业市场供需分析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二、全球种子价格分析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2021-2026年全球主要地区种子行业运行情况分析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2021-2032年全球种子行业发展趋势分析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中国种子行业发展环境分析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中国种子行业发展政策环境分析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一、种子行业政策影响分析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中国种子行业发展社会环境分析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2021-2026年中国种子行业市场调查情况分析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2021-2026年中国种子市场运行现状分析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一、国内种子生产现状分析</w:t>
      </w:r>
      <w:r>
        <w:rPr>
          <w:rFonts w:hint="eastAsia"/>
        </w:rPr>
        <w:br/>
      </w:r>
      <w:r>
        <w:rPr>
          <w:rFonts w:hint="eastAsia"/>
        </w:rPr>
        <w:t>　　　　二、国内种子市场需求情况分析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三、国内种子市场价格情况分析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2021-2026年中国种子行业发展形势分析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一、国内种子行业现状</w:t>
      </w:r>
      <w:r>
        <w:rPr>
          <w:rFonts w:hint="eastAsia"/>
        </w:rPr>
        <w:br/>
      </w:r>
      <w:r>
        <w:rPr>
          <w:rFonts w:hint="eastAsia"/>
        </w:rPr>
        <w:t>　　　　二、中国种子行业影响因素分析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三、国内种子行业存在问题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2021-2026年中国种子行业发展对策与建议分析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2021-2026年中国种子行业数据调查分析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2021-2026年中国种子行业规模分析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2021-2026年中国种子行业产值分析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2021-2026年中国种子行业成本费用分析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2021-2026年中国种子行业盈利能力分析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2021-2026年中国种子进出口数据监测分析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2021-2026年中国种子进口数据分析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2021-2026年中国种子出口数据分析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2021-2026年中国种子进出口平均单价分析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2021-2026年中国种子进出口国家及地区分析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中国种子区域市场调查状况分析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2021-2026年中国种子产业市场竞争格局分析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2021-2026年中国种子产业竞争现状分析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二、种子产品价格竞争分析</w:t>
      </w:r>
      <w:r>
        <w:rPr>
          <w:rFonts w:hint="eastAsia"/>
        </w:rPr>
        <w:br/>
      </w:r>
      <w:r>
        <w:rPr>
          <w:rFonts w:hint="eastAsia"/>
        </w:rPr>
        <w:t>　　　　三、种子产业技术竞争分析</w:t>
      </w:r>
      <w:r>
        <w:rPr>
          <w:rFonts w:hint="eastAsia"/>
        </w:rPr>
        <w:br/>
      </w:r>
      <w:r>
        <w:rPr>
          <w:rFonts w:hint="eastAsia"/>
        </w:rPr>
        <w:t>　　　　四、种子产业品牌竞争分析</w:t>
      </w:r>
      <w:r>
        <w:rPr>
          <w:rFonts w:hint="eastAsia"/>
        </w:rPr>
        <w:br/>
      </w:r>
      <w:r>
        <w:rPr>
          <w:rFonts w:hint="eastAsia"/>
        </w:rPr>
        <w:t>　　第二节 种子竞争优劣势分析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2021-2026年中国种子行业集中度分析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2021-2026年中国种子企业提升竞争力策略分析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中国种子行业重点厂商分析</w:t>
      </w:r>
      <w:r>
        <w:rPr>
          <w:rFonts w:hint="eastAsia"/>
        </w:rPr>
        <w:br/>
      </w:r>
      <w:r>
        <w:rPr>
          <w:rFonts w:hint="eastAsia"/>
        </w:rPr>
        <w:t>　　第一节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种子重点企业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三、种子企业经营情况分析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2021-2026年中国种子行业产业链分析</w:t>
      </w:r>
      <w:r>
        <w:rPr>
          <w:rFonts w:hint="eastAsia"/>
        </w:rPr>
        <w:br/>
      </w:r>
      <w:r>
        <w:rPr>
          <w:rFonts w:hint="eastAsia"/>
        </w:rPr>
        <w:t>　　第一节 种子上游行业分析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三、上游行业对种子行业的影响</w:t>
      </w:r>
      <w:r>
        <w:rPr>
          <w:rFonts w:hint="eastAsia"/>
        </w:rPr>
        <w:br/>
      </w:r>
      <w:r>
        <w:rPr>
          <w:rFonts w:hint="eastAsia"/>
        </w:rPr>
        <w:t>　　第二节 种子下游行业分析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三、下游行业对种子行业的影响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2021-2032年中国种子产业发展趋势预测分析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2021-2032年中国种子产业发展趋势分析</w:t>
      </w:r>
      <w:r>
        <w:rPr>
          <w:rFonts w:hint="eastAsia"/>
        </w:rPr>
        <w:br/>
      </w:r>
      <w:r>
        <w:rPr>
          <w:rFonts w:hint="eastAsia"/>
        </w:rPr>
        <w:t>　　　　一、种子技术发展方向分析</w:t>
      </w:r>
      <w:r>
        <w:rPr>
          <w:rFonts w:hint="eastAsia"/>
        </w:rPr>
        <w:br/>
      </w:r>
      <w:r>
        <w:rPr>
          <w:rFonts w:hint="eastAsia"/>
        </w:rPr>
        <w:t>　　　　二、种子行业前景分析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2021-2032年中国种子产业市场预测分析</w:t>
      </w:r>
      <w:r>
        <w:rPr>
          <w:rFonts w:hint="eastAsia"/>
        </w:rPr>
        <w:br/>
      </w:r>
      <w:r>
        <w:rPr>
          <w:rFonts w:hint="eastAsia"/>
        </w:rPr>
        <w:t>　　　　一、种子市场供给预测分析</w:t>
      </w:r>
      <w:r>
        <w:rPr>
          <w:rFonts w:hint="eastAsia"/>
        </w:rPr>
        <w:br/>
      </w:r>
      <w:r>
        <w:rPr>
          <w:rFonts w:hint="eastAsia"/>
        </w:rPr>
        <w:t>　　　　二、种子产品需求预测分析</w:t>
      </w:r>
      <w:r>
        <w:rPr>
          <w:rFonts w:hint="eastAsia"/>
        </w:rPr>
        <w:br/>
      </w:r>
      <w:r>
        <w:rPr>
          <w:rFonts w:hint="eastAsia"/>
        </w:rPr>
        <w:t>　　　　三、种子进出口预测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2021-2032年中国种子产业市场盈利预测分析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2021-2032年中国种子产业投资机会与风险分析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2021-2032年中国种子产业投资环境分析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2021-2032年中国种子产业投资机会分析</w:t>
      </w:r>
      <w:r>
        <w:rPr>
          <w:rFonts w:hint="eastAsia"/>
        </w:rPr>
        <w:br/>
      </w:r>
      <w:r>
        <w:rPr>
          <w:rFonts w:hint="eastAsia"/>
        </w:rPr>
        <w:t>　　　　一、种子行业区域投资热点分析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二、种子行业投资潜力分析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中⋅智⋅林：2021-2032年中国种子产业投资风险分析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种子产业链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2021-2026年中国种子行业市场规模及增长情况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2021-2026年中国种子行业产量及增长趋势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2021-2026年中国种子市场需求量及增速统计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2021-2026年中国种子行业盈利情况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2021-2026年中国种子行业企业数量情况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2021-2026年中国种子行业企业平均规模情况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2021-2026年中国种子行业市场规模及增长情况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**地区种子市场规模及增长情况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**地区种子行业市场需求情况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种子重点企业（一）基本信息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种子重点企业（一）经营情况分析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种子重点企业（一）主要经济指标情况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种子重点企业（一）盈利能力情况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种子重点企业（一）偿债能力情况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种子重点企业（一）运营能力情况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种子重点企业（一）成长能力情况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种子重点企业（二）基本信息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种子重点企业（二）经营情况分析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种子重点企业（二）主要经济指标情况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种子重点企业（二）盈利能力情况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种子重点企业（二）偿债能力情况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种子重点企业（二）运营能力情况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种子重点企业（二）成长能力情况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2021-2032年中国种子行业产量预测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2021-2032年中国种子市场需求量预测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2021-2032年中国种子行业市场规模预测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2021-2032年中国种子市场前景分析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2021-2032年中国种子行业发展趋势预测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97c8a3880f4cf7" w:history="1">
        <w:r>
          <w:rPr>
            <w:rStyle w:val="Hyperlink"/>
          </w:rPr>
          <w:t>2026-2032年中国种子行业发展调研及市场前景分析报告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97c8a3880f4cf7" w:history="1">
        <w:r>
          <w:rPr>
            <w:rStyle w:val="Hyperlink"/>
          </w:rPr>
          <w:t>https://www.20087.com/2/98/ZhongZiFaZhanQuShi.html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热点：种子的结构、种子的英文、种子发芽需要的条件、种子搜索神器、种子选手什么意思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b0587fb4f943c8" w:history="1">
      <w:r>
        <w:rPr>
          <w:rStyle w:val="Hyperlink"/>
        </w:rPr>
        <w:t>2026-2032年中国种子行业发展调研及市场前景分析报告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ZhongZiFaZhanQuShi.html" TargetMode="External" Id="R1397c8a3880f4c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ZhongZiFaZhanQuShi.html" TargetMode="External" Id="R82b0587fb4f943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2026-08-13T00:10:00Z</dcterms:created>
  <dcterms:modified xsi:type="dcterms:W3CDTF">2026-08-13T01:10:00Z</dcterms:modified>
  <dc:subject>2026-2032年中国种子行业发展调研及市场前景分析报告</dc:subject>
  <dc:title>2026-2032年中国种子行业发展调研及市场前景分析报告</dc:title>
  <cp:keywords>2026-2032年中国种子行业发展调研及市场前景分析报告</cp:keywords>
  <dc:description>2026-2032年中国种子行业发展调研及市场前景分析报告</dc:description>
</cp:coreProperties>
</file>