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e4d319d4b40dc" w:history="1">
              <w:r>
                <w:rPr>
                  <w:rStyle w:val="Hyperlink"/>
                </w:rPr>
                <w:t>全球与中国羽毛绒加工行业现状及发展前景报告（2026-2032年）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e4d319d4b40dc" w:history="1">
              <w:r>
                <w:rPr>
                  <w:rStyle w:val="Hyperlink"/>
                </w:rPr>
                <w:t>全球与中国羽毛绒加工行业现状及发展前景报告（2026-2032年）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e4d319d4b40dc" w:history="1">
                <w:r>
                  <w:rPr>
                    <w:rStyle w:val="Hyperlink"/>
                  </w:rPr>
                  <w:t>https://www.20087.com/2/88/YuMaoRongJiaGongShiChangQianJingYuCe.html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绒加工是将鸭鹅等水禽的羽毛绒原料经除尘、分毛、洗涤、脱水、烘干及拼堆等工序，制成符合填充物标准的羽绒与羽毛产品的工业活动。该加工活动产出物包括高蓬松度羽绒、低蓬松度羽毛片及羽丝等，主要应用于羽绒服装、羽绒被褥、靠垫及睡袋等保暖填充制品。当前羽毛绒加工的技术改进集中在洗涤用水循环利用、烘干能耗降低及分毛精度控制方面。多级分毛机通过风力与筛网组合将原料分为不同规格的羽绒与羽毛，分毛精度直接影响最终产品的蓬松度与耗氧量指标。洗涤工序采用环保型表面活性剂与消毒剂组合，去除羽毛绒表面的油脂、灰尘及微生物。烘干温度与时间需精确控制，避免高温损伤羽绒的蛋白质结构导致蓬松度下降。加工过程中的粉尘与异味收集处理系统减少对周边环境的影响。</w:t>
      </w:r>
      <w:r>
        <w:rPr>
          <w:rFonts w:hint="eastAsia"/>
        </w:rPr>
        <w:br/>
      </w:r>
      <w:r>
        <w:rPr>
          <w:rFonts w:hint="eastAsia"/>
        </w:rPr>
        <w:t>　　未来，羽毛绒加工将向可追溯供应链、防水防螨功能改性及水回用零排放方向演进。市场调研网认为，区块链追溯技术将从鸭鹅养殖品种、饲养周期、屠宰日期延伸到羽绒加工批次与成品去向，构建从农场到衣架的全链条透明体系。羽毛绒的表面氟碳树脂或壳聚糖整理工艺赋予羽绒防水与抗菌性能，适应户外运动装备与母婴用品的高性能需求。超临界二氧化碳洗涤技术替代传统热水洗涤，减少废水排放量并缩短干燥时间。废旧羽绒制品的羽绒剥离与再生技术将建立闭环回收体系，通过旋风分离与杂质去除使回收羽绒达到可再次填充的质量标准。羽毛绒的蓬松度检测自动化设备将采用激光体积扫描替代手工搅拌与目测读数，提高检测结果的一致性与效率。鸭毛梗等副产物可用于制备蛋白水解液或生物炭，实现加工废弃物的高值化利用。</w:t>
      </w:r>
      <w:r>
        <w:rPr>
          <w:rFonts w:hint="eastAsia"/>
        </w:rPr>
        <w:br/>
      </w:r>
      <w:r>
        <w:rPr>
          <w:rFonts w:hint="eastAsia"/>
        </w:rPr>
        <w:t>　　据市场调研网（中智林）《</w:t>
      </w:r>
      <w:hyperlink r:id="R3cee4d319d4b40dc" w:history="1">
        <w:r>
          <w:rPr>
            <w:rStyle w:val="Hyperlink"/>
          </w:rPr>
          <w:t>全球与中国羽毛绒加工行业现状及发展前景报告（2026-2032年）</w:t>
        </w:r>
      </w:hyperlink>
      <w:r>
        <w:rPr>
          <w:rFonts w:hint="eastAsia"/>
        </w:rPr>
        <w:t>》，2025年羽毛绒加工行业市场规模达 亿元，预计2032年市场规模将达 亿元，期间年均复合增长率（CAGR）达 %。报告基于统计局、相关行业协会及科研机构的详实数据，系统分析羽毛绒加工行业的市场规模、供需结构和竞争格局，梳理羽毛绒加工技术发展现状与创新方向。报告客观评估了羽毛绒加工市场增长潜力与风险因素，结合政策环境与消费趋势变化，对羽毛绒加工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中国羽毛绒加工概述</w:t>
      </w:r>
      <w:r>
        <w:rPr>
          <w:rFonts w:hint="eastAsia"/>
        </w:rPr>
        <w:br/>
      </w:r>
      <w:r>
        <w:rPr>
          <w:rFonts w:hint="eastAsia"/>
        </w:rPr>
        <w:t>　　第一节 羽毛绒加工行业定义</w:t>
      </w:r>
      <w:r>
        <w:rPr>
          <w:rFonts w:hint="eastAsia"/>
        </w:rPr>
        <w:br/>
      </w:r>
      <w:r>
        <w:rPr>
          <w:rFonts w:hint="eastAsia"/>
        </w:rPr>
        <w:t>　　第二节 羽毛绒加工行业发展特性</w:t>
      </w:r>
      <w:r>
        <w:rPr>
          <w:rFonts w:hint="eastAsia"/>
        </w:rPr>
        <w:br/>
      </w:r>
      <w:r>
        <w:rPr>
          <w:rFonts w:hint="eastAsia"/>
        </w:rPr>
        <w:t>　　第三节 羽毛绒加工产业链分析</w:t>
      </w:r>
      <w:r>
        <w:rPr>
          <w:rFonts w:hint="eastAsia"/>
        </w:rPr>
        <w:br/>
      </w:r>
      <w:r>
        <w:rPr>
          <w:rFonts w:hint="eastAsia"/>
        </w:rPr>
        <w:t>　　第四节 羽毛绒加工行业生命周期分析</w:t>
      </w:r>
      <w:r>
        <w:rPr>
          <w:rFonts w:hint="eastAsia"/>
        </w:rPr>
        <w:br/>
      </w:r>
      <w:r>
        <w:rPr>
          <w:rFonts w:hint="eastAsia"/>
        </w:rPr>
        <w:br/>
      </w:r>
      <w:r>
        <w:rPr>
          <w:rFonts w:hint="eastAsia"/>
        </w:rPr>
        <w:t>第二章 中国羽毛绒加工发展环境分析</w:t>
      </w:r>
      <w:r>
        <w:rPr>
          <w:rFonts w:hint="eastAsia"/>
        </w:rPr>
        <w:br/>
      </w:r>
      <w:r>
        <w:rPr>
          <w:rFonts w:hint="eastAsia"/>
        </w:rPr>
        <w:t>　　第一节 羽毛绒加工行业经济环境分析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羽毛绒加工行业相关政策、标准</w:t>
      </w:r>
      <w:r>
        <w:rPr>
          <w:rFonts w:hint="eastAsia"/>
        </w:rPr>
        <w:br/>
      </w:r>
      <w:r>
        <w:rPr>
          <w:rFonts w:hint="eastAsia"/>
        </w:rPr>
        <w:t>　　第三节 羽毛绒加工行业相关发展规划</w:t>
      </w:r>
      <w:r>
        <w:rPr>
          <w:rFonts w:hint="eastAsia"/>
        </w:rPr>
        <w:br/>
      </w:r>
      <w:r>
        <w:rPr>
          <w:rFonts w:hint="eastAsia"/>
        </w:rPr>
        <w:br/>
      </w:r>
      <w:r>
        <w:rPr>
          <w:rFonts w:hint="eastAsia"/>
        </w:rPr>
        <w:t>第三章 2025-2026年羽毛绒加工行业技术发展现状及趋势分析</w:t>
      </w:r>
      <w:r>
        <w:rPr>
          <w:rFonts w:hint="eastAsia"/>
        </w:rPr>
        <w:br/>
      </w:r>
      <w:r>
        <w:rPr>
          <w:rFonts w:hint="eastAsia"/>
        </w:rPr>
        <w:t>　　第一节 羽毛绒加工行业技术发展现状分析</w:t>
      </w:r>
      <w:r>
        <w:rPr>
          <w:rFonts w:hint="eastAsia"/>
        </w:rPr>
        <w:br/>
      </w:r>
      <w:r>
        <w:rPr>
          <w:rFonts w:hint="eastAsia"/>
        </w:rPr>
        <w:t>　　第二节 国内外羽毛绒加工行业技术差异与原因</w:t>
      </w:r>
      <w:r>
        <w:rPr>
          <w:rFonts w:hint="eastAsia"/>
        </w:rPr>
        <w:br/>
      </w:r>
      <w:r>
        <w:rPr>
          <w:rFonts w:hint="eastAsia"/>
        </w:rPr>
        <w:t>　　第三节 羽毛绒加工行业技术发展方向、趋势预测</w:t>
      </w:r>
      <w:r>
        <w:rPr>
          <w:rFonts w:hint="eastAsia"/>
        </w:rPr>
        <w:br/>
      </w:r>
      <w:r>
        <w:rPr>
          <w:rFonts w:hint="eastAsia"/>
        </w:rPr>
        <w:t>　　第四节 提升羽毛绒加工行业技术能力策略建议</w:t>
      </w:r>
      <w:r>
        <w:rPr>
          <w:rFonts w:hint="eastAsia"/>
        </w:rPr>
        <w:br/>
      </w:r>
      <w:r>
        <w:rPr>
          <w:rFonts w:hint="eastAsia"/>
        </w:rPr>
        <w:br/>
      </w:r>
      <w:r>
        <w:rPr>
          <w:rFonts w:hint="eastAsia"/>
        </w:rPr>
        <w:t>第四章 全球羽毛绒加工市场发展概况</w:t>
      </w:r>
      <w:r>
        <w:rPr>
          <w:rFonts w:hint="eastAsia"/>
        </w:rPr>
        <w:br/>
      </w:r>
      <w:r>
        <w:rPr>
          <w:rFonts w:hint="eastAsia"/>
        </w:rPr>
        <w:t>　　第一节 全球羽毛绒加工市场发展分析</w:t>
      </w:r>
      <w:r>
        <w:rPr>
          <w:rFonts w:hint="eastAsia"/>
        </w:rPr>
        <w:br/>
      </w:r>
      <w:r>
        <w:rPr>
          <w:rFonts w:hint="eastAsia"/>
        </w:rPr>
        <w:t>　　第二节 北美地区主要国家羽毛绒加工市场概况</w:t>
      </w:r>
      <w:r>
        <w:rPr>
          <w:rFonts w:hint="eastAsia"/>
        </w:rPr>
        <w:br/>
      </w:r>
      <w:r>
        <w:rPr>
          <w:rFonts w:hint="eastAsia"/>
        </w:rPr>
        <w:t>　　第三节 欧洲地区主要国家羽毛绒加工市场概况</w:t>
      </w:r>
      <w:r>
        <w:rPr>
          <w:rFonts w:hint="eastAsia"/>
        </w:rPr>
        <w:br/>
      </w:r>
      <w:r>
        <w:rPr>
          <w:rFonts w:hint="eastAsia"/>
        </w:rPr>
        <w:t>　　第四节 亚洲地区主要国家羽毛绒加工市场概况</w:t>
      </w:r>
      <w:r>
        <w:rPr>
          <w:rFonts w:hint="eastAsia"/>
        </w:rPr>
        <w:br/>
      </w:r>
      <w:r>
        <w:rPr>
          <w:rFonts w:hint="eastAsia"/>
        </w:rPr>
        <w:t>　　第五节 全球羽毛绒加工市场发展预测</w:t>
      </w:r>
      <w:r>
        <w:rPr>
          <w:rFonts w:hint="eastAsia"/>
        </w:rPr>
        <w:br/>
      </w:r>
      <w:r>
        <w:rPr>
          <w:rFonts w:hint="eastAsia"/>
        </w:rPr>
        <w:br/>
      </w:r>
      <w:r>
        <w:rPr>
          <w:rFonts w:hint="eastAsia"/>
        </w:rPr>
        <w:t>第五章 中国羽毛绒加工发展现状</w:t>
      </w:r>
      <w:r>
        <w:rPr>
          <w:rFonts w:hint="eastAsia"/>
        </w:rPr>
        <w:br/>
      </w:r>
      <w:r>
        <w:rPr>
          <w:rFonts w:hint="eastAsia"/>
        </w:rPr>
        <w:t>　　第一节 中国羽毛绒加工市场现状分析</w:t>
      </w:r>
      <w:r>
        <w:rPr>
          <w:rFonts w:hint="eastAsia"/>
        </w:rPr>
        <w:br/>
      </w:r>
      <w:r>
        <w:rPr>
          <w:rFonts w:hint="eastAsia"/>
        </w:rPr>
        <w:t>　　第二节 中国羽毛绒加工行业产量情况分析及预测</w:t>
      </w:r>
      <w:r>
        <w:rPr>
          <w:rFonts w:hint="eastAsia"/>
        </w:rPr>
        <w:br/>
      </w:r>
      <w:r>
        <w:rPr>
          <w:rFonts w:hint="eastAsia"/>
        </w:rPr>
        <w:t>　　　　一、羽毛绒加工总体产能规模</w:t>
      </w:r>
      <w:r>
        <w:rPr>
          <w:rFonts w:hint="eastAsia"/>
        </w:rPr>
        <w:br/>
      </w:r>
      <w:r>
        <w:rPr>
          <w:rFonts w:hint="eastAsia"/>
        </w:rPr>
        <w:t>　　　　二、羽毛绒加工生产区域分布</w:t>
      </w:r>
      <w:r>
        <w:rPr>
          <w:rFonts w:hint="eastAsia"/>
        </w:rPr>
        <w:br/>
      </w:r>
      <w:r>
        <w:rPr>
          <w:rFonts w:hint="eastAsia"/>
        </w:rPr>
        <w:t>　　　　三、2020-2025年中国羽毛绒加工行业产量统计分析</w:t>
      </w:r>
      <w:r>
        <w:rPr>
          <w:rFonts w:hint="eastAsia"/>
        </w:rPr>
        <w:br/>
      </w:r>
      <w:r>
        <w:rPr>
          <w:rFonts w:hint="eastAsia"/>
        </w:rPr>
        <w:t>　　　　三、2026-2032年中国羽毛绒加工行业产量预测分析</w:t>
      </w:r>
      <w:r>
        <w:rPr>
          <w:rFonts w:hint="eastAsia"/>
        </w:rPr>
        <w:br/>
      </w:r>
      <w:r>
        <w:rPr>
          <w:rFonts w:hint="eastAsia"/>
        </w:rPr>
        <w:t>　　第三节 中国羽毛绒加工市场需求分析及预测</w:t>
      </w:r>
      <w:r>
        <w:rPr>
          <w:rFonts w:hint="eastAsia"/>
        </w:rPr>
        <w:br/>
      </w:r>
      <w:r>
        <w:rPr>
          <w:rFonts w:hint="eastAsia"/>
        </w:rPr>
        <w:t>　　　　一、中国羽毛绒加工市场需求特点</w:t>
      </w:r>
      <w:r>
        <w:rPr>
          <w:rFonts w:hint="eastAsia"/>
        </w:rPr>
        <w:br/>
      </w:r>
      <w:r>
        <w:rPr>
          <w:rFonts w:hint="eastAsia"/>
        </w:rPr>
        <w:t>　　　　二、2020-2025年中国羽毛绒加工市场需求量统计</w:t>
      </w:r>
      <w:r>
        <w:rPr>
          <w:rFonts w:hint="eastAsia"/>
        </w:rPr>
        <w:br/>
      </w:r>
      <w:r>
        <w:rPr>
          <w:rFonts w:hint="eastAsia"/>
        </w:rPr>
        <w:t>　　　　三、2026-2032年中国羽毛绒加工市场需求量预测</w:t>
      </w:r>
      <w:r>
        <w:rPr>
          <w:rFonts w:hint="eastAsia"/>
        </w:rPr>
        <w:br/>
      </w:r>
      <w:r>
        <w:rPr>
          <w:rFonts w:hint="eastAsia"/>
        </w:rPr>
        <w:t>　　第四节 中国羽毛绒加工价格趋势分析</w:t>
      </w:r>
      <w:r>
        <w:rPr>
          <w:rFonts w:hint="eastAsia"/>
        </w:rPr>
        <w:br/>
      </w:r>
      <w:r>
        <w:rPr>
          <w:rFonts w:hint="eastAsia"/>
        </w:rPr>
        <w:t>　　　　一、2020-2025年中国羽毛绒加工市场价格趋势</w:t>
      </w:r>
      <w:r>
        <w:rPr>
          <w:rFonts w:hint="eastAsia"/>
        </w:rPr>
        <w:br/>
      </w:r>
      <w:r>
        <w:rPr>
          <w:rFonts w:hint="eastAsia"/>
        </w:rPr>
        <w:t>　　　　二、2026-2032年中国羽毛绒加工市场价格走势预测</w:t>
      </w:r>
      <w:r>
        <w:rPr>
          <w:rFonts w:hint="eastAsia"/>
        </w:rPr>
        <w:br/>
      </w:r>
      <w:r>
        <w:rPr>
          <w:rFonts w:hint="eastAsia"/>
        </w:rPr>
        <w:br/>
      </w:r>
      <w:r>
        <w:rPr>
          <w:rFonts w:hint="eastAsia"/>
        </w:rPr>
        <w:t>第六章 羽毛绒加工市场特性分析</w:t>
      </w:r>
      <w:r>
        <w:rPr>
          <w:rFonts w:hint="eastAsia"/>
        </w:rPr>
        <w:br/>
      </w:r>
      <w:r>
        <w:rPr>
          <w:rFonts w:hint="eastAsia"/>
        </w:rPr>
        <w:t>　　第一节 羽毛绒加工行业集中度分析</w:t>
      </w:r>
      <w:r>
        <w:rPr>
          <w:rFonts w:hint="eastAsia"/>
        </w:rPr>
        <w:br/>
      </w:r>
      <w:r>
        <w:rPr>
          <w:rFonts w:hint="eastAsia"/>
        </w:rPr>
        <w:t>　　第二节 羽毛绒加工行业SWOT分析</w:t>
      </w:r>
      <w:r>
        <w:rPr>
          <w:rFonts w:hint="eastAsia"/>
        </w:rPr>
        <w:br/>
      </w:r>
      <w:r>
        <w:rPr>
          <w:rFonts w:hint="eastAsia"/>
        </w:rPr>
        <w:t>　　　　一、羽毛绒加工行业优势</w:t>
      </w:r>
      <w:r>
        <w:rPr>
          <w:rFonts w:hint="eastAsia"/>
        </w:rPr>
        <w:br/>
      </w:r>
      <w:r>
        <w:rPr>
          <w:rFonts w:hint="eastAsia"/>
        </w:rPr>
        <w:t>　　　　二、羽毛绒加工行业劣势</w:t>
      </w:r>
      <w:r>
        <w:rPr>
          <w:rFonts w:hint="eastAsia"/>
        </w:rPr>
        <w:br/>
      </w:r>
      <w:r>
        <w:rPr>
          <w:rFonts w:hint="eastAsia"/>
        </w:rPr>
        <w:t>　　　　三、羽毛绒加工行业机会</w:t>
      </w:r>
      <w:r>
        <w:rPr>
          <w:rFonts w:hint="eastAsia"/>
        </w:rPr>
        <w:br/>
      </w:r>
      <w:r>
        <w:rPr>
          <w:rFonts w:hint="eastAsia"/>
        </w:rPr>
        <w:t>　　　　四、羽毛绒加工行业风险</w:t>
      </w:r>
      <w:r>
        <w:rPr>
          <w:rFonts w:hint="eastAsia"/>
        </w:rPr>
        <w:br/>
      </w:r>
      <w:r>
        <w:rPr>
          <w:rFonts w:hint="eastAsia"/>
        </w:rPr>
        <w:br/>
      </w:r>
      <w:r>
        <w:rPr>
          <w:rFonts w:hint="eastAsia"/>
        </w:rPr>
        <w:t>第七章 2020-2025年羽毛绒加工行业经济运行</w:t>
      </w:r>
      <w:r>
        <w:rPr>
          <w:rFonts w:hint="eastAsia"/>
        </w:rPr>
        <w:br/>
      </w:r>
      <w:r>
        <w:rPr>
          <w:rFonts w:hint="eastAsia"/>
        </w:rPr>
        <w:t>　　第一节 2020-2025年中国羽毛绒加工行业盈利能力分析</w:t>
      </w:r>
      <w:r>
        <w:rPr>
          <w:rFonts w:hint="eastAsia"/>
        </w:rPr>
        <w:br/>
      </w:r>
      <w:r>
        <w:rPr>
          <w:rFonts w:hint="eastAsia"/>
        </w:rPr>
        <w:t>　　第二节 2020-2025年中国羽毛绒加工行业发展能力分析</w:t>
      </w:r>
      <w:r>
        <w:rPr>
          <w:rFonts w:hint="eastAsia"/>
        </w:rPr>
        <w:br/>
      </w:r>
      <w:r>
        <w:rPr>
          <w:rFonts w:hint="eastAsia"/>
        </w:rPr>
        <w:t>　　第三节 2020-2025年羽毛绒加工行业偿债能力分析</w:t>
      </w:r>
      <w:r>
        <w:rPr>
          <w:rFonts w:hint="eastAsia"/>
        </w:rPr>
        <w:br/>
      </w:r>
      <w:r>
        <w:rPr>
          <w:rFonts w:hint="eastAsia"/>
        </w:rPr>
        <w:t>　　第四节 2020-2025年羽毛绒加工制造企业数量分析</w:t>
      </w:r>
      <w:r>
        <w:rPr>
          <w:rFonts w:hint="eastAsia"/>
        </w:rPr>
        <w:br/>
      </w:r>
      <w:r>
        <w:rPr>
          <w:rFonts w:hint="eastAsia"/>
        </w:rPr>
        <w:br/>
      </w:r>
      <w:r>
        <w:rPr>
          <w:rFonts w:hint="eastAsia"/>
        </w:rPr>
        <w:t>第八章 中国羽毛绒加工行业重点地区发展分析</w:t>
      </w:r>
      <w:r>
        <w:rPr>
          <w:rFonts w:hint="eastAsia"/>
        </w:rPr>
        <w:br/>
      </w:r>
      <w:r>
        <w:rPr>
          <w:rFonts w:hint="eastAsia"/>
        </w:rPr>
        <w:t>　　第一节 区域市场分布总体情况</w:t>
      </w:r>
      <w:r>
        <w:rPr>
          <w:rFonts w:hint="eastAsia"/>
        </w:rPr>
        <w:br/>
      </w:r>
      <w:r>
        <w:rPr>
          <w:rFonts w:hint="eastAsia"/>
        </w:rPr>
        <w:t>　　第二节 **地区羽毛绒加工市场发展分析</w:t>
      </w:r>
      <w:r>
        <w:rPr>
          <w:rFonts w:hint="eastAsia"/>
        </w:rPr>
        <w:br/>
      </w:r>
      <w:r>
        <w:rPr>
          <w:rFonts w:hint="eastAsia"/>
        </w:rPr>
        <w:t>　　第三节 **地区羽毛绒加工市场发展分析</w:t>
      </w:r>
      <w:r>
        <w:rPr>
          <w:rFonts w:hint="eastAsia"/>
        </w:rPr>
        <w:br/>
      </w:r>
      <w:r>
        <w:rPr>
          <w:rFonts w:hint="eastAsia"/>
        </w:rPr>
        <w:t>　　第四节 **地区羽毛绒加工市场发展分析</w:t>
      </w:r>
      <w:r>
        <w:rPr>
          <w:rFonts w:hint="eastAsia"/>
        </w:rPr>
        <w:br/>
      </w:r>
      <w:r>
        <w:rPr>
          <w:rFonts w:hint="eastAsia"/>
        </w:rPr>
        <w:t>　　第五节 **地区羽毛绒加工市场发展分析</w:t>
      </w:r>
      <w:r>
        <w:rPr>
          <w:rFonts w:hint="eastAsia"/>
        </w:rPr>
        <w:br/>
      </w:r>
      <w:r>
        <w:rPr>
          <w:rFonts w:hint="eastAsia"/>
        </w:rPr>
        <w:t>　　第六节 **地区羽毛绒加工市场发展分析</w:t>
      </w:r>
      <w:r>
        <w:rPr>
          <w:rFonts w:hint="eastAsia"/>
        </w:rPr>
        <w:br/>
      </w:r>
      <w:r>
        <w:rPr>
          <w:rFonts w:hint="eastAsia"/>
        </w:rPr>
        <w:t>　　……</w:t>
      </w:r>
      <w:r>
        <w:rPr>
          <w:rFonts w:hint="eastAsia"/>
        </w:rPr>
        <w:br/>
      </w:r>
      <w:r>
        <w:rPr>
          <w:rFonts w:hint="eastAsia"/>
        </w:rPr>
        <w:br/>
      </w:r>
      <w:r>
        <w:rPr>
          <w:rFonts w:hint="eastAsia"/>
        </w:rPr>
        <w:t>第九章 2020-2025年中国羽毛绒加工进出口分析</w:t>
      </w:r>
      <w:r>
        <w:rPr>
          <w:rFonts w:hint="eastAsia"/>
        </w:rPr>
        <w:br/>
      </w:r>
      <w:r>
        <w:rPr>
          <w:rFonts w:hint="eastAsia"/>
        </w:rPr>
        <w:t>　　第一节 羽毛绒加工进口情况分析</w:t>
      </w:r>
      <w:r>
        <w:rPr>
          <w:rFonts w:hint="eastAsia"/>
        </w:rPr>
        <w:br/>
      </w:r>
      <w:r>
        <w:rPr>
          <w:rFonts w:hint="eastAsia"/>
        </w:rPr>
        <w:t>　　第二节 羽毛绒加工出口情况分析</w:t>
      </w:r>
      <w:r>
        <w:rPr>
          <w:rFonts w:hint="eastAsia"/>
        </w:rPr>
        <w:br/>
      </w:r>
      <w:r>
        <w:rPr>
          <w:rFonts w:hint="eastAsia"/>
        </w:rPr>
        <w:t>　　第三节 影响羽毛绒加工进出口因素分析</w:t>
      </w:r>
      <w:r>
        <w:rPr>
          <w:rFonts w:hint="eastAsia"/>
        </w:rPr>
        <w:br/>
      </w:r>
      <w:r>
        <w:rPr>
          <w:rFonts w:hint="eastAsia"/>
        </w:rPr>
        <w:br/>
      </w:r>
      <w:r>
        <w:rPr>
          <w:rFonts w:hint="eastAsia"/>
        </w:rPr>
        <w:t>第十章 主要羽毛绒加工生产企业及竞争格局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三、企业羽毛绒加工经营状况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三、企业羽毛绒加工经营状况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三、企业羽毛绒加工经营状况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三、企业羽毛绒加工经营状况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三、企业羽毛绒加工经营状况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三、企业羽毛绒加工经营状况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羽毛绒加工行业投资战略研究</w:t>
      </w:r>
      <w:r>
        <w:rPr>
          <w:rFonts w:hint="eastAsia"/>
        </w:rPr>
        <w:br/>
      </w:r>
      <w:r>
        <w:rPr>
          <w:rFonts w:hint="eastAsia"/>
        </w:rPr>
        <w:t>　　第一节 羽毛绒加工行业发展战略研究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对我国羽毛绒加工品牌的战略思考</w:t>
      </w:r>
      <w:r>
        <w:rPr>
          <w:rFonts w:hint="eastAsia"/>
        </w:rPr>
        <w:br/>
      </w:r>
      <w:r>
        <w:rPr>
          <w:rFonts w:hint="eastAsia"/>
        </w:rPr>
        <w:t>　　　　一、羽毛绒加工品牌的重要性</w:t>
      </w:r>
      <w:r>
        <w:rPr>
          <w:rFonts w:hint="eastAsia"/>
        </w:rPr>
        <w:br/>
      </w:r>
      <w:r>
        <w:rPr>
          <w:rFonts w:hint="eastAsia"/>
        </w:rPr>
        <w:t>　　　　二、羽毛绒加工实施品牌战略的意义</w:t>
      </w:r>
      <w:r>
        <w:rPr>
          <w:rFonts w:hint="eastAsia"/>
        </w:rPr>
        <w:br/>
      </w:r>
      <w:r>
        <w:rPr>
          <w:rFonts w:hint="eastAsia"/>
        </w:rPr>
        <w:t>　　　　三、羽毛绒加工企业品牌的现状分析</w:t>
      </w:r>
      <w:r>
        <w:rPr>
          <w:rFonts w:hint="eastAsia"/>
        </w:rPr>
        <w:br/>
      </w:r>
      <w:r>
        <w:rPr>
          <w:rFonts w:hint="eastAsia"/>
        </w:rPr>
        <w:t>　　　　四、我国羽毛绒加工企业的品牌战略</w:t>
      </w:r>
      <w:r>
        <w:rPr>
          <w:rFonts w:hint="eastAsia"/>
        </w:rPr>
        <w:br/>
      </w:r>
      <w:r>
        <w:rPr>
          <w:rFonts w:hint="eastAsia"/>
        </w:rPr>
        <w:t>　　　　五、羽毛绒加工品牌战略管理的策略</w:t>
      </w:r>
      <w:r>
        <w:rPr>
          <w:rFonts w:hint="eastAsia"/>
        </w:rPr>
        <w:br/>
      </w:r>
      <w:r>
        <w:rPr>
          <w:rFonts w:hint="eastAsia"/>
        </w:rPr>
        <w:t>　　第三节 羽毛绒加工经营策略分析</w:t>
      </w:r>
      <w:r>
        <w:rPr>
          <w:rFonts w:hint="eastAsia"/>
        </w:rPr>
        <w:br/>
      </w:r>
      <w:r>
        <w:rPr>
          <w:rFonts w:hint="eastAsia"/>
        </w:rPr>
        <w:t>　　　　一、羽毛绒加工市场细分策略</w:t>
      </w:r>
      <w:r>
        <w:rPr>
          <w:rFonts w:hint="eastAsia"/>
        </w:rPr>
        <w:br/>
      </w:r>
      <w:r>
        <w:rPr>
          <w:rFonts w:hint="eastAsia"/>
        </w:rPr>
        <w:t>　　　　二、羽毛绒加工市场创新策略</w:t>
      </w:r>
      <w:r>
        <w:rPr>
          <w:rFonts w:hint="eastAsia"/>
        </w:rPr>
        <w:br/>
      </w:r>
      <w:r>
        <w:rPr>
          <w:rFonts w:hint="eastAsia"/>
        </w:rPr>
        <w:t>　　　　三、品牌定位与品类规划</w:t>
      </w:r>
      <w:r>
        <w:rPr>
          <w:rFonts w:hint="eastAsia"/>
        </w:rPr>
        <w:br/>
      </w:r>
      <w:r>
        <w:rPr>
          <w:rFonts w:hint="eastAsia"/>
        </w:rPr>
        <w:t>　　　　四、羽毛绒加工新产品差异化战略</w:t>
      </w:r>
      <w:r>
        <w:rPr>
          <w:rFonts w:hint="eastAsia"/>
        </w:rPr>
        <w:br/>
      </w:r>
      <w:r>
        <w:rPr>
          <w:rFonts w:hint="eastAsia"/>
        </w:rPr>
        <w:br/>
      </w:r>
      <w:r>
        <w:rPr>
          <w:rFonts w:hint="eastAsia"/>
        </w:rPr>
        <w:t>第十二章 2026-2032年中国羽毛绒加工发展趋势预测及投资风险</w:t>
      </w:r>
      <w:r>
        <w:rPr>
          <w:rFonts w:hint="eastAsia"/>
        </w:rPr>
        <w:br/>
      </w:r>
      <w:r>
        <w:rPr>
          <w:rFonts w:hint="eastAsia"/>
        </w:rPr>
        <w:t>　　第一节 2026年羽毛绒加工市场前景分析</w:t>
      </w:r>
      <w:r>
        <w:rPr>
          <w:rFonts w:hint="eastAsia"/>
        </w:rPr>
        <w:br/>
      </w:r>
      <w:r>
        <w:rPr>
          <w:rFonts w:hint="eastAsia"/>
        </w:rPr>
        <w:t>　　第二节 2026年羽毛绒加工行业发展趋势预测</w:t>
      </w:r>
      <w:r>
        <w:rPr>
          <w:rFonts w:hint="eastAsia"/>
        </w:rPr>
        <w:br/>
      </w:r>
      <w:r>
        <w:rPr>
          <w:rFonts w:hint="eastAsia"/>
        </w:rPr>
        <w:t>　　第三节 羽毛绒加工行业投资风险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羽毛绒加工投资建议</w:t>
      </w:r>
      <w:r>
        <w:rPr>
          <w:rFonts w:hint="eastAsia"/>
        </w:rPr>
        <w:br/>
      </w:r>
      <w:r>
        <w:rPr>
          <w:rFonts w:hint="eastAsia"/>
        </w:rPr>
        <w:t>　　第一节 羽毛绒加工行业投资环境分析</w:t>
      </w:r>
      <w:r>
        <w:rPr>
          <w:rFonts w:hint="eastAsia"/>
        </w:rPr>
        <w:br/>
      </w:r>
      <w:r>
        <w:rPr>
          <w:rFonts w:hint="eastAsia"/>
        </w:rPr>
        <w:t>　　第二节 羽毛绒加工行业投资进入壁垒分析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2020-2025年中国羽毛绒加工市场规模及增长情况</w:t>
      </w:r>
      <w:r>
        <w:rPr>
          <w:rFonts w:hint="eastAsia"/>
        </w:rPr>
        <w:br/>
      </w:r>
      <w:r>
        <w:rPr>
          <w:rFonts w:hint="eastAsia"/>
        </w:rPr>
        <w:t>　　图表 2020-2025年中国羽毛绒加工行业产量及增长趋势</w:t>
      </w:r>
      <w:r>
        <w:rPr>
          <w:rFonts w:hint="eastAsia"/>
        </w:rPr>
        <w:br/>
      </w:r>
      <w:r>
        <w:rPr>
          <w:rFonts w:hint="eastAsia"/>
        </w:rPr>
        <w:t>　　图表 2026-2032年中国羽毛绒加工行业产量预测</w:t>
      </w:r>
      <w:r>
        <w:rPr>
          <w:rFonts w:hint="eastAsia"/>
        </w:rPr>
        <w:br/>
      </w:r>
      <w:r>
        <w:rPr>
          <w:rFonts w:hint="eastAsia"/>
        </w:rPr>
        <w:t>　　图表 2020-2025年中国羽毛绒加工行业市场需求及增长情况</w:t>
      </w:r>
      <w:r>
        <w:rPr>
          <w:rFonts w:hint="eastAsia"/>
        </w:rPr>
        <w:br/>
      </w:r>
      <w:r>
        <w:rPr>
          <w:rFonts w:hint="eastAsia"/>
        </w:rPr>
        <w:t>　　图表 2026-2032年中国羽毛绒加工行业市场需求预测</w:t>
      </w:r>
      <w:r>
        <w:rPr>
          <w:rFonts w:hint="eastAsia"/>
        </w:rPr>
        <w:br/>
      </w:r>
      <w:r>
        <w:rPr>
          <w:rFonts w:hint="eastAsia"/>
        </w:rPr>
        <w:t>　　图表 **地区羽毛绒加工市场规模及增长情况</w:t>
      </w:r>
      <w:r>
        <w:rPr>
          <w:rFonts w:hint="eastAsia"/>
        </w:rPr>
        <w:br/>
      </w:r>
      <w:r>
        <w:rPr>
          <w:rFonts w:hint="eastAsia"/>
        </w:rPr>
        <w:t>　　图表 **地区羽毛绒加工行业市场需求情况</w:t>
      </w:r>
      <w:r>
        <w:rPr>
          <w:rFonts w:hint="eastAsia"/>
        </w:rPr>
        <w:br/>
      </w:r>
      <w:r>
        <w:rPr>
          <w:rFonts w:hint="eastAsia"/>
        </w:rPr>
        <w:t>　　……</w:t>
      </w:r>
      <w:r>
        <w:rPr>
          <w:rFonts w:hint="eastAsia"/>
        </w:rPr>
        <w:br/>
      </w:r>
      <w:r>
        <w:rPr>
          <w:rFonts w:hint="eastAsia"/>
        </w:rPr>
        <w:t>　　图表 **地区羽毛绒加工市场规模及增长情况</w:t>
      </w:r>
      <w:r>
        <w:rPr>
          <w:rFonts w:hint="eastAsia"/>
        </w:rPr>
        <w:br/>
      </w:r>
      <w:r>
        <w:rPr>
          <w:rFonts w:hint="eastAsia"/>
        </w:rPr>
        <w:t>　　图表 **地区羽毛绒加工行业市场需求情况</w:t>
      </w:r>
      <w:r>
        <w:rPr>
          <w:rFonts w:hint="eastAsia"/>
        </w:rPr>
        <w:br/>
      </w:r>
      <w:r>
        <w:rPr>
          <w:rFonts w:hint="eastAsia"/>
        </w:rPr>
        <w:t>　　图表 2020-2025年中国羽毛绒加工行业出口情况分析</w:t>
      </w:r>
      <w:r>
        <w:rPr>
          <w:rFonts w:hint="eastAsia"/>
        </w:rPr>
        <w:br/>
      </w:r>
      <w:r>
        <w:rPr>
          <w:rFonts w:hint="eastAsia"/>
        </w:rPr>
        <w:t>　　……</w:t>
      </w:r>
      <w:r>
        <w:rPr>
          <w:rFonts w:hint="eastAsia"/>
        </w:rPr>
        <w:br/>
      </w:r>
      <w:r>
        <w:rPr>
          <w:rFonts w:hint="eastAsia"/>
        </w:rPr>
        <w:t>　　图表 羽毛绒加工重点企业经营情况分析</w:t>
      </w:r>
      <w:r>
        <w:rPr>
          <w:rFonts w:hint="eastAsia"/>
        </w:rPr>
        <w:br/>
      </w:r>
      <w:r>
        <w:rPr>
          <w:rFonts w:hint="eastAsia"/>
        </w:rPr>
        <w:t>　　……</w:t>
      </w:r>
      <w:r>
        <w:rPr>
          <w:rFonts w:hint="eastAsia"/>
        </w:rPr>
        <w:br/>
      </w:r>
      <w:r>
        <w:rPr>
          <w:rFonts w:hint="eastAsia"/>
        </w:rPr>
        <w:t>　　图表 2026年羽毛绒加工行业壁垒</w:t>
      </w:r>
      <w:r>
        <w:rPr>
          <w:rFonts w:hint="eastAsia"/>
        </w:rPr>
        <w:br/>
      </w:r>
      <w:r>
        <w:rPr>
          <w:rFonts w:hint="eastAsia"/>
        </w:rPr>
        <w:t>　　图表 2026年羽毛绒加工市场前景分析</w:t>
      </w:r>
      <w:r>
        <w:rPr>
          <w:rFonts w:hint="eastAsia"/>
        </w:rPr>
        <w:br/>
      </w:r>
      <w:r>
        <w:rPr>
          <w:rFonts w:hint="eastAsia"/>
        </w:rPr>
        <w:t>　　图表 2026-2032年中国羽毛绒加工市场规模预测</w:t>
      </w:r>
      <w:r>
        <w:rPr>
          <w:rFonts w:hint="eastAsia"/>
        </w:rPr>
        <w:br/>
      </w:r>
      <w:r>
        <w:rPr>
          <w:rFonts w:hint="eastAsia"/>
        </w:rPr>
        <w:t>　　图表 2026年羽毛绒加工发展趋势预测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e4d319d4b40dc" w:history="1">
        <w:r>
          <w:rPr>
            <w:rStyle w:val="Hyperlink"/>
          </w:rPr>
          <w:t>全球与中国羽毛绒加工行业现状及发展前景报告（2026-2032年）</w:t>
        </w:r>
      </w:hyperlink>
      <w:r>
        <w:rPr>
          <w:color w:val="C00000"/>
        </w:rPr>
        <w:t>》，报告编号：</w:t>
      </w:r>
      <w:r>
        <w:rPr>
          <w:rFonts w:hint="eastAsia"/>
          <w:color w:val="C00000"/>
        </w:rPr>
        <w:t>5870882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e4d319d4b40dc" w:history="1">
        <w:r>
          <w:rPr>
            <w:rStyle w:val="Hyperlink"/>
          </w:rPr>
          <w:t>https://www.20087.com/2/88/YuMaoRongJiaGongShiChangQianJingYuCe.html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热点：鸭毛加工成羽绒的机器、羽绒制品加工、羽绒加工厂哪里最多、羽毛加工羽绒设备、加工羽绒被的地方、羽绒加工工艺、90%白鸭绒10%羽毛是什么意思、羽绒怎么加工视频、杂牌羽绒服90绒10羽毛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296b7a5ac43cc" w:history="1">
      <w:r>
        <w:rPr>
          <w:rStyle w:val="Hyperlink"/>
        </w:rPr>
        <w:t>全球与中国羽毛绒加工行业现状及发展前景报告（2026-2032年）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YuMaoRongJiaGongShiChangQianJingYuCe.html" TargetMode="External" Id="R3cee4d319d4b40dc" /></Relationships>
</file>

<file path=word/_rels/header2.xml.rels>&#65279;<?xml version="1.0" encoding="utf-8"?><Relationships xmlns="http://schemas.openxmlformats.org/package/2006/relationships"><Relationship Type="http://schemas.openxmlformats.org/officeDocument/2006/relationships/hyperlink" Target="https://www.20087.com/2/88/YuMaoRongJiaGongShiChangQianJingYuCe.html" TargetMode="External" Id="R495296b7a5ac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2026-04-19T01:59:49Z</dcterms:created>
  <dcterms:modified xsi:type="dcterms:W3CDTF">2026-04-19T02:59:49Z</dcterms:modified>
  <dc:subject>全球与中国羽毛绒加工行业现状及发展前景报告（2026-2032年）</dc:subject>
  <dc:title>全球与中国羽毛绒加工行业现状及发展前景报告（2026-2032年）</dc:title>
  <cp:keywords>全球与中国羽毛绒加工行业现状及发展前景报告（2026-2032年）</cp:keywords>
  <dc:description>全球与中国羽毛绒加工行业现状及发展前景报告（2026-2032年）</dc:description>
</cp:coreProperties>
</file>