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ad0e602694e27" w:history="1">
              <w:r>
                <w:rPr>
                  <w:rStyle w:val="Hyperlink"/>
                </w:rPr>
                <w:t>中国保险柜市场调研及发展前景分析报告（2026年）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ad0e602694e27" w:history="1">
              <w:r>
                <w:rPr>
                  <w:rStyle w:val="Hyperlink"/>
                </w:rPr>
                <w:t>中国保险柜市场调研及发展前景分析报告（2026年）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ad0e602694e27" w:history="1">
                <w:r>
                  <w:rPr>
                    <w:rStyle w:val="Hyperlink"/>
                  </w:rPr>
                  <w:t>https://www.20087.com/3/28/BaoXianJuHangYeFenXiBaoGao.html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市场在全球范围内受到企业和个人对财产安全需求的推动，近年来保持稳定增长。随着科技的进步，现代保险柜不仅采用高强度材料和复杂的锁具，还集成了电子密码、生物识别等高科技安全措施，提高了防盗和防火性能。然而，行业面临的主要挑战包括技术更新换代快、成本控制以及消费者对智能安全解决方案的需求。</w:t>
      </w:r>
      <w:r>
        <w:rPr>
          <w:rFonts w:hint="eastAsia"/>
        </w:rPr>
        <w:br/>
      </w:r>
      <w:r>
        <w:rPr>
          <w:rFonts w:hint="eastAsia"/>
        </w:rPr>
        <w:t>　　未来，保险柜行业将更加注重智能化和用户友好性。一方面，通过集成物联网技术，开发能够远程监控和报警的智能保险柜，提升安全性并方便用户管理。另一方面，结合人体工程学和设计美学，开发更加美观、易于使用的保险柜，满足不同场景和审美需求。此外，随着智能家居和智能办公的兴起，保险柜将探索与智能生态系统集成，如智能门禁和监控系统，以提供全方位的安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ad0e602694e27" w:history="1">
        <w:r>
          <w:rPr>
            <w:rStyle w:val="Hyperlink"/>
          </w:rPr>
          <w:t>中国保险柜市场调研及发展前景分析报告（2026年）</w:t>
        </w:r>
      </w:hyperlink>
      <w:r>
        <w:rPr>
          <w:rFonts w:hint="eastAsia"/>
        </w:rPr>
        <w:t>》依托国家统计局、相关行业协会及科研单位提供的权威数据，全面分析了保险柜行业发展环境、产业链结构、市场供需状况及价格变化，重点研究了保险柜行业内主要企业的经营现状。报告对保险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中国保险柜行业发展环境</w:t>
      </w:r>
      <w:r>
        <w:rPr>
          <w:rFonts w:hint="eastAsia"/>
        </w:rPr>
        <w:br/>
      </w:r>
      <w:r>
        <w:rPr>
          <w:rFonts w:hint="eastAsia"/>
        </w:rPr>
        <w:t>　　第一节 保险柜行业及属性分析</w:t>
      </w:r>
      <w:r>
        <w:rPr>
          <w:rFonts w:hint="eastAsia"/>
        </w:rPr>
        <w:br/>
      </w:r>
      <w:r>
        <w:rPr>
          <w:rFonts w:hint="eastAsia"/>
        </w:rPr>
        <w:t>　　　　一、保险柜行业定义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四、保险柜行业周期属性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保险柜行业政策发展环境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二、保险柜产业发展规划</w:t>
      </w:r>
      <w:r>
        <w:rPr>
          <w:rFonts w:hint="eastAsia"/>
        </w:rPr>
        <w:br/>
      </w:r>
      <w:r>
        <w:rPr>
          <w:rFonts w:hint="eastAsia"/>
        </w:rPr>
        <w:t>　　　　三、保险柜行业标准政策</w:t>
      </w:r>
      <w:r>
        <w:rPr>
          <w:rFonts w:hint="eastAsia"/>
        </w:rPr>
        <w:br/>
      </w:r>
      <w:r>
        <w:rPr>
          <w:rFonts w:hint="eastAsia"/>
        </w:rPr>
        <w:t>　　　　四、保险柜市场应用政策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中国保险柜行业发展分析</w:t>
      </w:r>
      <w:r>
        <w:rPr>
          <w:rFonts w:hint="eastAsia"/>
        </w:rPr>
        <w:br/>
      </w:r>
      <w:r>
        <w:rPr>
          <w:rFonts w:hint="eastAsia"/>
        </w:rPr>
        <w:t>　　第一节 中国保险柜行业的发展概况</w:t>
      </w:r>
      <w:r>
        <w:rPr>
          <w:rFonts w:hint="eastAsia"/>
        </w:rPr>
        <w:br/>
      </w:r>
      <w:r>
        <w:rPr>
          <w:rFonts w:hint="eastAsia"/>
        </w:rPr>
        <w:t>　　　　一、保险柜行业对国民经济和社会发展的贡献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二、2026年中国保险柜行业政策环境综述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2020-2025年中国保险柜行业的发展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一、2020-2025年中国保险柜行业的运行分析</w:t>
      </w:r>
      <w:r>
        <w:rPr>
          <w:rFonts w:hint="eastAsia"/>
        </w:rPr>
        <w:br/>
      </w:r>
      <w:r>
        <w:rPr>
          <w:rFonts w:hint="eastAsia"/>
        </w:rPr>
        <w:t>　　　　二、2026年保险柜行业经济运行分析</w:t>
      </w:r>
      <w:r>
        <w:rPr>
          <w:rFonts w:hint="eastAsia"/>
        </w:rPr>
        <w:br/>
      </w:r>
      <w:r>
        <w:rPr>
          <w:rFonts w:hint="eastAsia"/>
        </w:rPr>
        <w:t>　　第三节 中国保险柜行业发展存在的问题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一、中国保险柜行业供需值得关注的问题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二、保险柜行业发展亟需解决的问题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三、保险柜工业的应急机制需要加强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四、保险柜企业经营困境分析</w:t>
      </w:r>
      <w:r>
        <w:rPr>
          <w:rFonts w:hint="eastAsia"/>
        </w:rPr>
        <w:br/>
      </w:r>
      <w:r>
        <w:rPr>
          <w:rFonts w:hint="eastAsia"/>
        </w:rPr>
        <w:t>　　第四节 中国保险柜行业的发展对策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2020-2025年中国保险柜行业经济规模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一、2020-2025年保险柜行业企业数量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二、2020-2025年保险柜行业资产规模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三、2020-2025年保险柜行业收入规模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四、2020-2025年保险柜行业产值规模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五、2020-2025年保险柜行业利润规模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2020-2025年中国保险柜行业区域结构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2020-2025年中国保险柜行业规模结构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2020-2025年中国保险柜行业控股结构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一、2020-2025年保险柜行业发展环境分析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二、2020-2025年保险柜市场供需现状分析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三、2020-2025年保险柜行业发展现状分析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四、2026-2032年保险柜行业发展前景预测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五、2026-2032年保险柜行业投资风险预测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一、2020-2025年保险柜行业发展环境分析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二、2020-2025年保险柜市场供需现状分析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三、2020-2025年保险柜行业发展现状分析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四、2026-2032年保险柜行业发展前景预测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五、2026-2032年保险柜行业投资风险预测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一、2020-2025年保险柜行业发展环境分析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二、2020-2025年保险柜市场供需现状分析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三、2020-2025年保险柜行业发展现状分析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四、2026-2032年保险柜行业发展前景预测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五、2026-2032年保险柜行业投资风险预测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一、2020-2025年保险柜行业发展环境分析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二、2020-2025年保险柜市场供需现状分析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三、2020-2025年保险柜行业发展现状分析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四、2026-2032年保险柜行业发展前景预测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五、2026-2032年保险柜行业投资风险预测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中国保险柜行业盈利现状</w:t>
      </w:r>
      <w:r>
        <w:rPr>
          <w:rFonts w:hint="eastAsia"/>
        </w:rPr>
        <w:br/>
      </w:r>
      <w:r>
        <w:rPr>
          <w:rFonts w:hint="eastAsia"/>
        </w:rPr>
        <w:t>　　第一节 中国保险柜行业整体运行指标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一、2020-2025年保险柜行业偿债能力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二、2020-2025年保险柜行业发展能力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三、2020-2025年保险柜行业经营能力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四、2020-2025年保险柜行业盈利能力</w:t>
      </w:r>
      <w:r>
        <w:rPr>
          <w:rFonts w:hint="eastAsia"/>
        </w:rPr>
        <w:br/>
      </w:r>
      <w:r>
        <w:rPr>
          <w:rFonts w:hint="eastAsia"/>
        </w:rPr>
        <w:t>　　第二节 中国保险柜行业成本分析</w:t>
      </w:r>
      <w:r>
        <w:rPr>
          <w:rFonts w:hint="eastAsia"/>
        </w:rPr>
        <w:br/>
      </w:r>
      <w:r>
        <w:rPr>
          <w:rFonts w:hint="eastAsia"/>
        </w:rPr>
        <w:t>　　第三节 中国保险柜行业产销运存分析</w:t>
      </w:r>
      <w:r>
        <w:rPr>
          <w:rFonts w:hint="eastAsia"/>
        </w:rPr>
        <w:br/>
      </w:r>
      <w:r>
        <w:rPr>
          <w:rFonts w:hint="eastAsia"/>
        </w:rPr>
        <w:t>　　第四节 中国保险柜行业整体盈利指标</w:t>
      </w:r>
      <w:r>
        <w:rPr>
          <w:rFonts w:hint="eastAsia"/>
        </w:rPr>
        <w:br/>
      </w:r>
      <w:r>
        <w:rPr>
          <w:rFonts w:hint="eastAsia"/>
        </w:rPr>
        <w:t>　　第五节 中国保险柜行业盈利结构分析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2020-2025年保险柜行业产品市场价格回顾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2026年保险柜行业产品市场价格现状分析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影响保险柜行业产品市场价格因素分析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2026-2032年保险柜行业产品市场价格走势预测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2020-2025年中国保险柜行业进出口情况分析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二、2020-2025年中国保险柜行业出口分析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2026-2032年中国保险柜行业进出口情况预测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一、2026-2032年中国保险柜行业进口预测分析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二、2026-2032年中国保险柜行业出口预测分析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影响保险柜行业进出口变化的主要原因分析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保险柜企业（一）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三、保险柜企业经营状况</w:t>
      </w:r>
      <w:r>
        <w:rPr>
          <w:rFonts w:hint="eastAsia"/>
        </w:rPr>
        <w:br/>
      </w:r>
      <w:r>
        <w:rPr>
          <w:rFonts w:hint="eastAsia"/>
        </w:rPr>
        <w:t>　　　　四、保险柜企业发展策略</w:t>
      </w:r>
      <w:r>
        <w:rPr>
          <w:rFonts w:hint="eastAsia"/>
        </w:rPr>
        <w:br/>
      </w:r>
      <w:r>
        <w:rPr>
          <w:rFonts w:hint="eastAsia"/>
        </w:rPr>
        <w:t>　　第二节 保险柜企业（二）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三、保险柜企业经营状况</w:t>
      </w:r>
      <w:r>
        <w:rPr>
          <w:rFonts w:hint="eastAsia"/>
        </w:rPr>
        <w:br/>
      </w:r>
      <w:r>
        <w:rPr>
          <w:rFonts w:hint="eastAsia"/>
        </w:rPr>
        <w:t>　　　　四、保险柜企业发展策略</w:t>
      </w:r>
      <w:r>
        <w:rPr>
          <w:rFonts w:hint="eastAsia"/>
        </w:rPr>
        <w:br/>
      </w:r>
      <w:r>
        <w:rPr>
          <w:rFonts w:hint="eastAsia"/>
        </w:rPr>
        <w:t>　　第三节 保险柜企业（三）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三、保险柜企业经营状况</w:t>
      </w:r>
      <w:r>
        <w:rPr>
          <w:rFonts w:hint="eastAsia"/>
        </w:rPr>
        <w:br/>
      </w:r>
      <w:r>
        <w:rPr>
          <w:rFonts w:hint="eastAsia"/>
        </w:rPr>
        <w:t>　　　　四、保险柜企业发展策略</w:t>
      </w:r>
      <w:r>
        <w:rPr>
          <w:rFonts w:hint="eastAsia"/>
        </w:rPr>
        <w:br/>
      </w:r>
      <w:r>
        <w:rPr>
          <w:rFonts w:hint="eastAsia"/>
        </w:rPr>
        <w:t>　　第四节 保险柜企业（四）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三、保险柜企业经营状况</w:t>
      </w:r>
      <w:r>
        <w:rPr>
          <w:rFonts w:hint="eastAsia"/>
        </w:rPr>
        <w:br/>
      </w:r>
      <w:r>
        <w:rPr>
          <w:rFonts w:hint="eastAsia"/>
        </w:rPr>
        <w:t>　　　　四、保险柜企业发展策略</w:t>
      </w:r>
      <w:r>
        <w:rPr>
          <w:rFonts w:hint="eastAsia"/>
        </w:rPr>
        <w:br/>
      </w:r>
      <w:r>
        <w:rPr>
          <w:rFonts w:hint="eastAsia"/>
        </w:rPr>
        <w:t>　　第五节 保险柜企业（五）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三、保险柜企业经营状况</w:t>
      </w:r>
      <w:r>
        <w:rPr>
          <w:rFonts w:hint="eastAsia"/>
        </w:rPr>
        <w:br/>
      </w:r>
      <w:r>
        <w:rPr>
          <w:rFonts w:hint="eastAsia"/>
        </w:rPr>
        <w:t>　　　　四、保险柜企业发展策略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中国保险柜行业投资状况分析</w:t>
      </w:r>
      <w:r>
        <w:rPr>
          <w:rFonts w:hint="eastAsia"/>
        </w:rPr>
        <w:br/>
      </w:r>
      <w:r>
        <w:rPr>
          <w:rFonts w:hint="eastAsia"/>
        </w:rPr>
        <w:t>　　第一节 保险柜行业投资优劣势分析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保险柜行业投资概述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一、2020-2025年保险柜行业投资规模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二、2020-2025年保险柜行业投资结构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三、2020-2025年保险柜行业投资增速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四、2020-2025年保险柜行业投资地区</w:t>
      </w:r>
      <w:r>
        <w:rPr>
          <w:rFonts w:hint="eastAsia"/>
        </w:rPr>
        <w:br/>
      </w:r>
      <w:r>
        <w:rPr>
          <w:rFonts w:hint="eastAsia"/>
        </w:rPr>
        <w:t>　　第三节 保险柜行业投资机会分析</w:t>
      </w:r>
      <w:r>
        <w:rPr>
          <w:rFonts w:hint="eastAsia"/>
        </w:rPr>
        <w:br/>
      </w:r>
      <w:r>
        <w:rPr>
          <w:rFonts w:hint="eastAsia"/>
        </w:rPr>
        <w:t>　　　　一、保险柜行业投资项目分析</w:t>
      </w:r>
      <w:r>
        <w:rPr>
          <w:rFonts w:hint="eastAsia"/>
        </w:rPr>
        <w:br/>
      </w:r>
      <w:r>
        <w:rPr>
          <w:rFonts w:hint="eastAsia"/>
        </w:rPr>
        <w:t>　　　　二、保险柜行业细分行业投资机会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五、保险柜行业投资新方向</w:t>
      </w:r>
      <w:r>
        <w:rPr>
          <w:rFonts w:hint="eastAsia"/>
        </w:rPr>
        <w:br/>
      </w:r>
      <w:r>
        <w:rPr>
          <w:rFonts w:hint="eastAsia"/>
        </w:rPr>
        <w:t>　　第四节 保险柜行业投资前景分析</w:t>
      </w:r>
      <w:r>
        <w:rPr>
          <w:rFonts w:hint="eastAsia"/>
        </w:rPr>
        <w:br/>
      </w:r>
      <w:r>
        <w:rPr>
          <w:rFonts w:hint="eastAsia"/>
        </w:rPr>
        <w:t>　　　　一、保险柜行业市场发展前景分析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二、保险柜行业市场蕴藏的商机</w:t>
      </w:r>
      <w:r>
        <w:rPr>
          <w:rFonts w:hint="eastAsia"/>
        </w:rPr>
        <w:br/>
      </w:r>
      <w:r>
        <w:rPr>
          <w:rFonts w:hint="eastAsia"/>
        </w:rPr>
        <w:t>　　　　三、保险柜行业金融危机下的发展前景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四、2026-2032年保险柜行业市场面临的发展商机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中国保险柜市场趋势预测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一、2020-2025年中国保险柜市场趋势总结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二、2026-2032年中国保险柜行业发展趋势分析</w:t>
      </w:r>
      <w:r>
        <w:rPr>
          <w:rFonts w:hint="eastAsia"/>
        </w:rPr>
        <w:br/>
      </w:r>
      <w:r>
        <w:rPr>
          <w:rFonts w:hint="eastAsia"/>
        </w:rPr>
        <w:t>　　第二节 中国保险柜市场供给趋势预测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一、2026-2032年保险柜行业产品技术趋势分析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二、2026-2032年保险柜行业产量预测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三、2026-2032年保险柜行业市场供给量预测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中国保险柜市场需求趋势预测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一、2026-2032年保险柜市场需求热点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二、2026-2032年保险柜行业国内消费预测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三、2026-2032年保险柜行业国内价格预测</w:t>
      </w:r>
      <w:r>
        <w:rPr>
          <w:rFonts w:hint="eastAsia"/>
        </w:rPr>
        <w:br/>
      </w:r>
      <w:r>
        <w:rPr>
          <w:rFonts w:hint="eastAsia"/>
        </w:rPr>
        <w:t>　　第四节 中国保险柜行业发展规划建议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中国保险柜行业企业发展策略建议</w:t>
      </w:r>
      <w:r>
        <w:rPr>
          <w:rFonts w:hint="eastAsia"/>
        </w:rPr>
        <w:br/>
      </w:r>
      <w:r>
        <w:rPr>
          <w:rFonts w:hint="eastAsia"/>
        </w:rPr>
        <w:t>　　第一节 保险柜市场策略分析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保险柜销售策略分析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一、提高中国保险柜企业核心竞争力的对策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三、保险柜企业核心竞争力的因素及提升途径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四、提高保险柜的策略</w:t>
      </w:r>
      <w:r>
        <w:rPr>
          <w:rFonts w:hint="eastAsia"/>
        </w:rPr>
        <w:br/>
      </w:r>
      <w:r>
        <w:rPr>
          <w:rFonts w:hint="eastAsia"/>
        </w:rPr>
        <w:t>　　第四节 中.智.林 对中国保险柜品牌的战略思考</w:t>
      </w:r>
      <w:r>
        <w:rPr>
          <w:rFonts w:hint="eastAsia"/>
        </w:rPr>
        <w:br/>
      </w:r>
      <w:r>
        <w:rPr>
          <w:rFonts w:hint="eastAsia"/>
        </w:rPr>
        <w:t>　　　　一、保险柜行业实施品牌战略的意义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二、保险柜行业企业品牌的现状分析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三、保险柜行业企业的品牌战略</w:t>
      </w:r>
      <w:r>
        <w:rPr>
          <w:rFonts w:hint="eastAsia"/>
        </w:rPr>
        <w:br/>
      </w:r>
      <w:r>
        <w:rPr>
          <w:rFonts w:hint="eastAsia"/>
        </w:rPr>
        <w:t>　　　　四、保险柜行业品牌战略管理的策略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保险柜行业研究结论及建议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ad0e602694e27" w:history="1">
        <w:r>
          <w:rPr>
            <w:rStyle w:val="Hyperlink"/>
          </w:rPr>
          <w:t>中国保险柜市场调研及发展前景分析报告（2026年）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ad0e602694e27" w:history="1">
        <w:r>
          <w:rPr>
            <w:rStyle w:val="Hyperlink"/>
          </w:rPr>
          <w:t>https://www.20087.com/3/28/BaoXianJuHangYeFenXiBaoGao.html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热点：保险购买、保险柜开锁、银行保险箱业务一览表收费、保险柜什么品牌好、十大口碑最好的保险柜、保险柜打不开简单方法、什么保险柜最安全可靠、保险柜没有电了打不开怎么办、永发保险柜怎么样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5186a86484465" w:history="1">
      <w:r>
        <w:rPr>
          <w:rStyle w:val="Hyperlink"/>
        </w:rPr>
        <w:t>中国保险柜市场调研及发展前景分析报告（2026年）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BaoXianJuHangYeFenXiBaoGao.html" TargetMode="External" Id="R950ad0e60269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BaoXianJuHangYeFenXiBaoGao.html" TargetMode="External" Id="Rd3f5186a8648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2025-08-30T03:28:00Z</dcterms:created>
  <dcterms:modified xsi:type="dcterms:W3CDTF">2025-08-30T04:28:00Z</dcterms:modified>
  <dc:subject>中国保险柜市场调研及发展前景分析报告（2026年）</dc:subject>
  <dc:title>中国保险柜市场调研及发展前景分析报告（2026年）</dc:title>
  <cp:keywords>中国保险柜市场调研及发展前景分析报告（2026年）</cp:keywords>
  <dc:description>中国保险柜市场调研及发展前景分析报告（2026年）</dc:description>
</cp:coreProperties>
</file>