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873ef6c85469c" w:history="1">
              <w:r>
                <w:rPr>
                  <w:rStyle w:val="Hyperlink"/>
                </w:rPr>
                <w:t>2025-2031年中国农业检测仪行业发展研究与前景趋势报告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873ef6c85469c" w:history="1">
              <w:r>
                <w:rPr>
                  <w:rStyle w:val="Hyperlink"/>
                </w:rPr>
                <w:t>2025-2031年中国农业检测仪行业发展研究与前景趋势报告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873ef6c85469c" w:history="1">
                <w:r>
                  <w:rPr>
                    <w:rStyle w:val="Hyperlink"/>
                  </w:rPr>
                  <w:t>https://www.20087.com/3/28/NongYeJianCeYiFaZhanXianZhuangQianJing.html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检测仪是一类用于现场快速检测土壤、农作物、水源等农业生产要素理化指标的专业仪器，涵盖土壤养分分析仪、农药残留检测仪、水分测定仪、叶绿素检测仪等多种类型，广泛应用于田间管理、农产品质量安全控制、农技服务等领域。目前，该类产品已实现便携化、智能化、多参数一体化，部分高端型号支持无线传输、云平台对接、数据可视化等功能，提升了农业生产的科学管理水平。近年来，随着数字农业与智慧农技的发展，农业检测仪在检测精度、响应速度、抗干扰能力等方面不断提升，部分产品已通过国家认证并纳入政府采购目录。但行业内仍存在产品标准不统一、基层技术人员操作熟练度不高、数据准确性受环境因素影响较大等问题，制约其在农村地区的普及应用。</w:t>
      </w:r>
      <w:r>
        <w:rPr>
          <w:rFonts w:hint="eastAsia"/>
        </w:rPr>
        <w:br/>
      </w:r>
      <w:r>
        <w:rPr>
          <w:rFonts w:hint="eastAsia"/>
        </w:rPr>
        <w:t>　　未来，农业检测仪将朝着微型化、多功能集成与智能决策方向发展。一方面，通过引入微流控芯片、光学传感模块和AI图像识别技术，实现多种检测参数的同步获取与自动分析，提升检测效率与数据可靠性；另一方面，结合农业大数据平台与专家决策系统，推动检测结果与施肥建议、病虫害预警、灌溉调度等农事活动联动，形成闭环管理机制。此外，随着乡村振兴战略实施与农业科技服务体系完善，农业检测仪将在基层推广应用中发挥更大作用，助力农业由经验型向数据驱动型转变，提升我国农业现代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873ef6c85469c" w:history="1">
        <w:r>
          <w:rPr>
            <w:rStyle w:val="Hyperlink"/>
          </w:rPr>
          <w:t>2025-2031年中国农业检测仪行业发展研究与前景趋势报告</w:t>
        </w:r>
      </w:hyperlink>
      <w:r>
        <w:rPr>
          <w:rFonts w:hint="eastAsia"/>
        </w:rPr>
        <w:t>》依托国家统计局、行业协会的详实数据，结合当前宏观经济环境与政策背景，系统剖析了农业检测仪行业的市场规模、技术现状及未来发展方向。报告全面梳理了农业检测仪行业运行态势，重点分析了农业检测仪细分领域的动态变化，并对行业内的重点企业及竞争格局进行了解读。通过对农业检测仪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农业检测仪行业概述</w:t>
      </w:r>
      <w:r>
        <w:rPr>
          <w:rFonts w:hint="eastAsia"/>
        </w:rPr>
        <w:br/>
      </w:r>
      <w:r>
        <w:rPr>
          <w:rFonts w:hint="eastAsia"/>
        </w:rPr>
        <w:t>　　第一节 农业检测仪定义与分类</w:t>
      </w:r>
      <w:r>
        <w:rPr>
          <w:rFonts w:hint="eastAsia"/>
        </w:rPr>
        <w:br/>
      </w:r>
      <w:r>
        <w:rPr>
          <w:rFonts w:hint="eastAsia"/>
        </w:rPr>
        <w:t>　　第二节 农业检测仪应用领域</w:t>
      </w:r>
      <w:r>
        <w:rPr>
          <w:rFonts w:hint="eastAsia"/>
        </w:rPr>
        <w:br/>
      </w:r>
      <w:r>
        <w:rPr>
          <w:rFonts w:hint="eastAsia"/>
        </w:rPr>
        <w:t>　　第三节 农业检测仪行业经济指标分析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一、农业检测仪行业赢利性评估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二、农业检测仪行业成长速度分析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三、农业检测仪附加值提升空间探讨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四、农业检测仪行业进入壁垒分析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五、农业检测仪行业风险性评估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六、农业检测仪行业周期性分析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七、农业检测仪行业竞争程度指标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八、农业检测仪行业成熟度综合分析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农业检测仪产业链及经营模式分析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三、农业检测仪销售模式与渠道策略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全球农业检测仪市场发展分析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2024-2025年全球农业检测仪行业发展分析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一、全球农业检测仪行业市场规模与趋势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二、全球农业检测仪行业发展特点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三、全球农业检测仪行业竞争格局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主要国家与地区农业检测仪市场分析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2025-2031年全球农业检测仪行业发展趋势与前景预测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一、农业检测仪行业发展趋势</w:t>
      </w:r>
      <w:r>
        <w:rPr>
          <w:rFonts w:hint="eastAsia"/>
        </w:rPr>
        <w:br/>
      </w:r>
      <w:r>
        <w:rPr>
          <w:rFonts w:hint="eastAsia"/>
        </w:rPr>
        <w:t>　　　　二、农业检测仪行业发展潜力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2024-2025年农业检测仪产能与投资动态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一、国内农业检测仪产能现状与利用效率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二、农业检测仪产能扩张与投资动态分析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2025-2031年农业检测仪行业产量统计与趋势预测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一、2019-2024年农业检测仪行业产量与增长趋势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1、2019-2024年农业检测仪产量及增长趋势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2、2019-2024年农业检测仪细分产品产量及份额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二、农业检测仪产量影响因素分析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三、2025-2031年农业检测仪产量预测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2025-2031年农业检测仪市场需求与销售分析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一、2024-2025年农业检测仪行业需求现状</w:t>
      </w:r>
      <w:r>
        <w:rPr>
          <w:rFonts w:hint="eastAsia"/>
        </w:rPr>
        <w:br/>
      </w:r>
      <w:r>
        <w:rPr>
          <w:rFonts w:hint="eastAsia"/>
        </w:rPr>
        <w:t>　　　　二、农业检测仪客户群体与需求特点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三、2019-2024年农业检测仪行业销售规模分析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四、2025-2031年农业检测仪市场增长潜力与规模预测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2024-2025年农业检测仪行业技术发展现状及趋势分析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国内外农业检测仪行业技术差距分析及差距形成的主要原因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农业检测仪行业技术发展方向、趋势预测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一、2024-2025年农业检测仪主要细分产品市场现状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一、2019-2024年农业检测仪市场价格走势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农业检测仪定价策略与方法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2025-2031年农业检测仪价格竞争态势与趋势预测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2024-2025年重点区域农业检测仪市场发展概况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2019-2024年中国农业检测仪行业进出口情况分析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农业检测仪行业进口规模与来源分析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一、2019-2024年农业检测仪进口规模分析</w:t>
      </w:r>
      <w:r>
        <w:rPr>
          <w:rFonts w:hint="eastAsia"/>
        </w:rPr>
        <w:br/>
      </w:r>
      <w:r>
        <w:rPr>
          <w:rFonts w:hint="eastAsia"/>
        </w:rPr>
        <w:t>　　　　二、农业检测仪主要进口来源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农业检测仪行业出口规模与目的地分析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一、2019-2024年农业检测仪出口规模分析</w:t>
      </w:r>
      <w:r>
        <w:rPr>
          <w:rFonts w:hint="eastAsia"/>
        </w:rPr>
        <w:br/>
      </w:r>
      <w:r>
        <w:rPr>
          <w:rFonts w:hint="eastAsia"/>
        </w:rPr>
        <w:t>　　　　二、农业检测仪主要出口目的地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2019-2024年中国农业检测仪总体规模与财务指标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中国农业检测仪行业总体规模分析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一、农业检测仪企业数量与结构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二、农业检测仪从业人员规模</w:t>
      </w:r>
      <w:r>
        <w:rPr>
          <w:rFonts w:hint="eastAsia"/>
        </w:rPr>
        <w:br/>
      </w:r>
      <w:r>
        <w:rPr>
          <w:rFonts w:hint="eastAsia"/>
        </w:rPr>
        <w:t>　　　　三、农业检测仪行业资产状况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中国农业检测仪行业财务指标总体分析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农业检测仪重点企业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农业检测仪领先企业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农业检测仪标杆企业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农业检测仪代表企业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农业检测仪龙头企业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农业检测仪重点企业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农业检测仪行业竞争格局总览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2024-2025年农业检测仪行业竞争力分析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一、农业检测仪供应商议价能力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四、农业检测仪替代品威胁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2019-2024年农业检测仪行业企业并购活动分析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2024-2025年农业检测仪行业会展与招投标活动分析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一、农业检测仪行业会展活动及其市场影响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2025年中国农业检测仪企业发展策略分析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农业检测仪市场策略分析</w:t>
      </w:r>
      <w:r>
        <w:rPr>
          <w:rFonts w:hint="eastAsia"/>
        </w:rPr>
        <w:br/>
      </w:r>
      <w:r>
        <w:rPr>
          <w:rFonts w:hint="eastAsia"/>
        </w:rPr>
        <w:t>　　　　一、农业检测仪市场定位与拓展策略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二、农业检测仪市场细分与目标客户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农业检测仪销售策略分析</w:t>
      </w:r>
      <w:r>
        <w:rPr>
          <w:rFonts w:hint="eastAsia"/>
        </w:rPr>
        <w:br/>
      </w:r>
      <w:r>
        <w:rPr>
          <w:rFonts w:hint="eastAsia"/>
        </w:rPr>
        <w:t>　　　　一、农业检测仪销售渠道与网络建设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提高农业检测仪企业竞争力建议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一、农业检测仪技术创新与管理优化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农业检测仪品牌战略思考</w:t>
      </w:r>
      <w:r>
        <w:rPr>
          <w:rFonts w:hint="eastAsia"/>
        </w:rPr>
        <w:br/>
      </w:r>
      <w:r>
        <w:rPr>
          <w:rFonts w:hint="eastAsia"/>
        </w:rPr>
        <w:t>　　　　一、农业检测仪品牌建设与维护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二、农业检测仪品牌影响力与市场竞争力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中国农业检测仪行业风险与对策</w:t>
      </w:r>
      <w:r>
        <w:rPr>
          <w:rFonts w:hint="eastAsia"/>
        </w:rPr>
        <w:br/>
      </w:r>
      <w:r>
        <w:rPr>
          <w:rFonts w:hint="eastAsia"/>
        </w:rPr>
        <w:t>　　第一节 农业检测仪行业SWOT分析</w:t>
      </w:r>
      <w:r>
        <w:rPr>
          <w:rFonts w:hint="eastAsia"/>
        </w:rPr>
        <w:br/>
      </w:r>
      <w:r>
        <w:rPr>
          <w:rFonts w:hint="eastAsia"/>
        </w:rPr>
        <w:t>　　　　一、农业检测仪行业优势分析</w:t>
      </w:r>
      <w:r>
        <w:rPr>
          <w:rFonts w:hint="eastAsia"/>
        </w:rPr>
        <w:br/>
      </w:r>
      <w:r>
        <w:rPr>
          <w:rFonts w:hint="eastAsia"/>
        </w:rPr>
        <w:t>　　　　二、农业检测仪行业劣势分析</w:t>
      </w:r>
      <w:r>
        <w:rPr>
          <w:rFonts w:hint="eastAsia"/>
        </w:rPr>
        <w:br/>
      </w:r>
      <w:r>
        <w:rPr>
          <w:rFonts w:hint="eastAsia"/>
        </w:rPr>
        <w:t>　　　　三、农业检测仪市场机会探索</w:t>
      </w:r>
      <w:r>
        <w:rPr>
          <w:rFonts w:hint="eastAsia"/>
        </w:rPr>
        <w:br/>
      </w:r>
      <w:r>
        <w:rPr>
          <w:rFonts w:hint="eastAsia"/>
        </w:rPr>
        <w:t>　　　　四、农业检测仪市场威胁评估</w:t>
      </w:r>
      <w:r>
        <w:rPr>
          <w:rFonts w:hint="eastAsia"/>
        </w:rPr>
        <w:br/>
      </w:r>
      <w:r>
        <w:rPr>
          <w:rFonts w:hint="eastAsia"/>
        </w:rPr>
        <w:t>　　第二节 农业检测仪行业风险及对策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2025-2031年中国农业检测仪行业前景与发展趋势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农业检测仪行业发展环境分析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2025-2031年农业检测仪行业发展趋势与方向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一、农业检测仪行业发展方向预测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二、农业检测仪发展趋势分析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2025-2031年农业检测仪行业发展潜力与机遇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一、农业检测仪市场发展潜力评估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二、农业检测仪新兴市场与机遇探索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农业检测仪行业研究结论与建议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[^中^智^林^]农业检测仪行业发展建议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农业检测仪行业历程</w:t>
      </w:r>
      <w:r>
        <w:rPr>
          <w:rFonts w:hint="eastAsia"/>
        </w:rPr>
        <w:br/>
      </w:r>
      <w:r>
        <w:rPr>
          <w:rFonts w:hint="eastAsia"/>
        </w:rPr>
        <w:t>　　图表 农业检测仪行业生命周期</w:t>
      </w:r>
      <w:r>
        <w:rPr>
          <w:rFonts w:hint="eastAsia"/>
        </w:rPr>
        <w:br/>
      </w:r>
      <w:r>
        <w:rPr>
          <w:rFonts w:hint="eastAsia"/>
        </w:rPr>
        <w:t>　　图表 农业检测仪行业产业链分析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2019-2024年农业检测仪行业市场容量分析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2019-2024年中国农业检测仪行业产量及增长趋势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2019-2024年中国农业检测仪市场需求量及增速统计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2024年中国农业检测仪行业需求领域分布格局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2019-2024年中国农业检测仪出口数量分析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2024年中国农业检测仪进口国家及地区分析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2024年中国农业检测仪出口国家及地区分析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2025-2031年中国农业检测仪行业供需平衡预测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873ef6c85469c" w:history="1">
        <w:r>
          <w:rPr>
            <w:rStyle w:val="Hyperlink"/>
          </w:rPr>
          <w:t>2025-2031年中国农业检测仪行业发展研究与前景趋势报告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873ef6c85469c" w:history="1">
        <w:r>
          <w:rPr>
            <w:rStyle w:val="Hyperlink"/>
          </w:rPr>
          <w:t>https://www.20087.com/3/28/NongYeJianCeYiFaZhanXianZhuangQianJing.html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热点：土壤监测仪器有哪些、农业检测仪器有哪些厂家、粮食检验仪器设备、农业检测仪器概念股、土壤快速检测仪、农业检测仪器图片素材、蔬菜农药检测仪器、农业检测仪公司、农业监测系统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0c10679e34744" w:history="1">
      <w:r>
        <w:rPr>
          <w:rStyle w:val="Hyperlink"/>
        </w:rPr>
        <w:t>2025-2031年中国农业检测仪行业发展研究与前景趋势报告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NongYeJianCeYiFaZhanXianZhuangQianJing.html" TargetMode="External" Id="Rb98873ef6c85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NongYeJianCeYiFaZhanXianZhuangQianJing.html" TargetMode="External" Id="Rdb90c10679e3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2025-05-22T00:51:37Z</dcterms:created>
  <dcterms:modified xsi:type="dcterms:W3CDTF">2025-05-22T01:51:37Z</dcterms:modified>
  <dc:subject>2025-2031年中国农业检测仪行业发展研究与前景趋势报告</dc:subject>
  <dc:title>2025-2031年中国农业检测仪行业发展研究与前景趋势报告</dc:title>
  <cp:keywords>2025-2031年中国农业检测仪行业发展研究与前景趋势报告</cp:keywords>
  <dc:description>2025-2031年中国农业检测仪行业发展研究与前景趋势报告</dc:description>
</cp:coreProperties>
</file>