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a1c2c4ad4fe1" w:history="1">
              <w:r>
                <w:rPr>
                  <w:rStyle w:val="Hyperlink"/>
                </w:rPr>
                <w:t>2025-2031年中国大班椅市场调查及发展趋势研究报告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a1c2c4ad4fe1" w:history="1">
              <w:r>
                <w:rPr>
                  <w:rStyle w:val="Hyperlink"/>
                </w:rPr>
                <w:t>2025-2031年中国大班椅市场调查及发展趋势研究报告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6a1c2c4ad4fe1" w:history="1">
                <w:r>
                  <w:rPr>
                    <w:rStyle w:val="Hyperlink"/>
                  </w:rPr>
                  <w:t>https://www.20087.com/3/68/DaBanYiShiChangQianJing.html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椅是专为办公场所设计的高档办公椅，通常具有良好的舒适度和人体工学设计。随着人们对工作环境舒适度的重视程度不断提高，大班椅的设计和制造也在不断创新。现代大班椅除了基本的座椅功能外，还加入了多项智能元素，如可调节头枕、腰托、按摩功能等，以满足不同用户的个性化需求。目前，高端办公家具市场竞争激烈，品牌之间的差异化竞争日益明显，产品设计和服务成为了赢得消费者青睐的关键。</w:t>
      </w:r>
      <w:r>
        <w:rPr>
          <w:rFonts w:hint="eastAsia"/>
        </w:rPr>
        <w:br/>
      </w:r>
      <w:r>
        <w:rPr>
          <w:rFonts w:hint="eastAsia"/>
        </w:rPr>
        <w:t>　　未来，大班椅的发展将更加注重人性化设计和智能化功能。随着长时间坐姿工作对健康的潜在风险被广泛认知，大班椅将更多地采用科学的人体工学原理，为用户提供更加舒适的坐姿体验。同时，随着物联网技术的应用，大班椅将能够连接智能手机或其他智能设备，通过数据分析帮助用户改善坐姿习惯，预防职业病的发生。此外，随着可持续发展理念深入人心，使用环保材料和可循环利用部件的大班椅将受到更多消费者的欢迎。为了提高产品竞争力，企业还需不断创新营销模式，提供更加贴心的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a1c2c4ad4fe1" w:history="1">
        <w:r>
          <w:rPr>
            <w:rStyle w:val="Hyperlink"/>
          </w:rPr>
          <w:t>2025-2031年中国大班椅市场调查及发展趋势研究报告</w:t>
        </w:r>
      </w:hyperlink>
      <w:r>
        <w:rPr>
          <w:rFonts w:hint="eastAsia"/>
        </w:rPr>
        <w:t>》基于对大班椅行业的长期监测研究，结合大班椅行业供需关系变化规律、产品消费结构、应用领域拓展、市场发展环境及政策支持等多维度分析，采用定量与定性相结合的科学方法，对行业内重点企业进行了系统研究。报告全面呈现了大班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大班椅行业概述</w:t>
      </w:r>
      <w:r>
        <w:rPr>
          <w:rFonts w:hint="eastAsia"/>
        </w:rPr>
        <w:br/>
      </w:r>
      <w:r>
        <w:rPr>
          <w:rFonts w:hint="eastAsia"/>
        </w:rPr>
        <w:t>　　第一节 大班椅行业界定</w:t>
      </w:r>
      <w:r>
        <w:rPr>
          <w:rFonts w:hint="eastAsia"/>
        </w:rPr>
        <w:br/>
      </w:r>
      <w:r>
        <w:rPr>
          <w:rFonts w:hint="eastAsia"/>
        </w:rPr>
        <w:t>　　第二节 大班椅行业发展历程</w:t>
      </w:r>
      <w:r>
        <w:rPr>
          <w:rFonts w:hint="eastAsia"/>
        </w:rPr>
        <w:br/>
      </w:r>
      <w:r>
        <w:rPr>
          <w:rFonts w:hint="eastAsia"/>
        </w:rPr>
        <w:t>　　第三节 大班椅产业链分析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二、大班椅产业链模型分析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全球大班椅行业市场运行形势分析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2024-2025年全球大班椅行业发展概况</w:t>
      </w:r>
      <w:r>
        <w:rPr>
          <w:rFonts w:hint="eastAsia"/>
        </w:rPr>
        <w:br/>
      </w:r>
      <w:r>
        <w:rPr>
          <w:rFonts w:hint="eastAsia"/>
        </w:rPr>
        <w:t>　　第二节 全球大班椅行业发展走势</w:t>
      </w:r>
      <w:r>
        <w:rPr>
          <w:rFonts w:hint="eastAsia"/>
        </w:rPr>
        <w:br/>
      </w:r>
      <w:r>
        <w:rPr>
          <w:rFonts w:hint="eastAsia"/>
        </w:rPr>
        <w:t>　　　　二、全球大班椅行业市场分布情况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三、全球大班椅行业发展趋势分析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全球大班椅行业重点国家和区域分析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2024-2025年大班椅行业发展环境分析</w:t>
      </w:r>
      <w:r>
        <w:rPr>
          <w:rFonts w:hint="eastAsia"/>
        </w:rPr>
        <w:br/>
      </w:r>
      <w:r>
        <w:rPr>
          <w:rFonts w:hint="eastAsia"/>
        </w:rPr>
        <w:t>　　第一节 大班椅行业环境分析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大班椅行业相关政策、法规</w:t>
      </w:r>
      <w:r>
        <w:rPr>
          <w:rFonts w:hint="eastAsia"/>
        </w:rPr>
        <w:br/>
      </w:r>
      <w:r>
        <w:rPr>
          <w:rFonts w:hint="eastAsia"/>
        </w:rPr>
        <w:t>　　第三节 大班椅行业所进入的壁垒与周期性分析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中国大班椅行业运行状况与存在问题探讨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2024-2025年中国大班椅行业发展概述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2024-2025年中国大班椅行业运行动态分析</w:t>
      </w:r>
      <w:r>
        <w:rPr>
          <w:rFonts w:hint="eastAsia"/>
        </w:rPr>
        <w:br/>
      </w:r>
      <w:r>
        <w:rPr>
          <w:rFonts w:hint="eastAsia"/>
        </w:rPr>
        <w:t>　　　　一、大班椅产业热点分析</w:t>
      </w:r>
      <w:r>
        <w:rPr>
          <w:rFonts w:hint="eastAsia"/>
        </w:rPr>
        <w:br/>
      </w:r>
      <w:r>
        <w:rPr>
          <w:rFonts w:hint="eastAsia"/>
        </w:rPr>
        <w:t>　　　　二、大班椅产业运行趋势分析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2024-2025年中国大班椅行业发展存在问题与对策建议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一、中国大班椅行业存在的问题</w:t>
      </w:r>
      <w:r>
        <w:rPr>
          <w:rFonts w:hint="eastAsia"/>
        </w:rPr>
        <w:br/>
      </w:r>
      <w:r>
        <w:rPr>
          <w:rFonts w:hint="eastAsia"/>
        </w:rPr>
        <w:t>　　　　二、规范大班椅行业发展的措施</w:t>
      </w:r>
      <w:r>
        <w:rPr>
          <w:rFonts w:hint="eastAsia"/>
        </w:rPr>
        <w:br/>
      </w:r>
      <w:r>
        <w:rPr>
          <w:rFonts w:hint="eastAsia"/>
        </w:rPr>
        <w:t>　　　　三、大班椅行业发展的建议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中国大班椅行业总体发展状况剖析</w:t>
      </w:r>
      <w:r>
        <w:rPr>
          <w:rFonts w:hint="eastAsia"/>
        </w:rPr>
        <w:br/>
      </w:r>
      <w:r>
        <w:rPr>
          <w:rFonts w:hint="eastAsia"/>
        </w:rPr>
        <w:t>　　第一节 大班椅行业规模情况分析</w:t>
      </w:r>
      <w:r>
        <w:rPr>
          <w:rFonts w:hint="eastAsia"/>
        </w:rPr>
        <w:br/>
      </w:r>
      <w:r>
        <w:rPr>
          <w:rFonts w:hint="eastAsia"/>
        </w:rPr>
        <w:t>　　　　一、大班椅行业单位规模情况分析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二、大班椅行业人员规模状况分析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三、大班椅行业资产规模状况分析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四、大班椅行业市场规模状况分析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大班椅行业产销情况分析</w:t>
      </w:r>
      <w:r>
        <w:rPr>
          <w:rFonts w:hint="eastAsia"/>
        </w:rPr>
        <w:br/>
      </w:r>
      <w:r>
        <w:rPr>
          <w:rFonts w:hint="eastAsia"/>
        </w:rPr>
        <w:t>　　　　一、大班椅行业生产情况分析</w:t>
      </w:r>
      <w:r>
        <w:rPr>
          <w:rFonts w:hint="eastAsia"/>
        </w:rPr>
        <w:br/>
      </w:r>
      <w:r>
        <w:rPr>
          <w:rFonts w:hint="eastAsia"/>
        </w:rPr>
        <w:t>　　　　二、大班椅行业销售情况分析</w:t>
      </w:r>
      <w:r>
        <w:rPr>
          <w:rFonts w:hint="eastAsia"/>
        </w:rPr>
        <w:br/>
      </w:r>
      <w:r>
        <w:rPr>
          <w:rFonts w:hint="eastAsia"/>
        </w:rPr>
        <w:t>　　　　三、大班椅行业产销情况分析</w:t>
      </w:r>
      <w:r>
        <w:rPr>
          <w:rFonts w:hint="eastAsia"/>
        </w:rPr>
        <w:br/>
      </w:r>
      <w:r>
        <w:rPr>
          <w:rFonts w:hint="eastAsia"/>
        </w:rPr>
        <w:t>　　第三节 大班椅行业财务能力分析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中国大班椅行业供给与需求情况分析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2019-2024年中国大班椅行业总体规模</w:t>
      </w:r>
      <w:r>
        <w:rPr>
          <w:rFonts w:hint="eastAsia"/>
        </w:rPr>
        <w:br/>
      </w:r>
      <w:r>
        <w:rPr>
          <w:rFonts w:hint="eastAsia"/>
        </w:rPr>
        <w:t>　　第二节 中国大班椅行业产量情况分析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一、2019-2024年中国大班椅行业产量统计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二、2024年中国大班椅行业产量特点分析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三、2025-2031年中国大班椅行业产量预测</w:t>
      </w:r>
      <w:r>
        <w:rPr>
          <w:rFonts w:hint="eastAsia"/>
        </w:rPr>
        <w:br/>
      </w:r>
      <w:r>
        <w:rPr>
          <w:rFonts w:hint="eastAsia"/>
        </w:rPr>
        <w:t>　　第三节 中国大班椅行业需求概况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一、2019-2024年中国大班椅行业需求情况分析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二、2025年中国大班椅行业市场需求特点分析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三、2025-2031年中国大班椅行业市场需求预测</w:t>
      </w:r>
      <w:r>
        <w:rPr>
          <w:rFonts w:hint="eastAsia"/>
        </w:rPr>
        <w:br/>
      </w:r>
      <w:r>
        <w:rPr>
          <w:rFonts w:hint="eastAsia"/>
        </w:rPr>
        <w:t>　　第四节 大班椅产业供需平衡状况分析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中国大班椅行业进出口情况分析预测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影响大班椅进出口变化的主要原因分析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2019-2024年中国大班椅行业进出口情况分析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一、大班椅行业进口情况分析</w:t>
      </w:r>
      <w:r>
        <w:rPr>
          <w:rFonts w:hint="eastAsia"/>
        </w:rPr>
        <w:br/>
      </w:r>
      <w:r>
        <w:rPr>
          <w:rFonts w:hint="eastAsia"/>
        </w:rPr>
        <w:t>　　　　二、大班椅行业出口情况分析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2025-2031年中国大班椅行业进出口情况预测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一、大班椅行业进口预测</w:t>
      </w:r>
      <w:r>
        <w:rPr>
          <w:rFonts w:hint="eastAsia"/>
        </w:rPr>
        <w:br/>
      </w:r>
      <w:r>
        <w:rPr>
          <w:rFonts w:hint="eastAsia"/>
        </w:rPr>
        <w:t>　　　　二、大班椅行业出口预测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中国大班椅企业竞争策略分析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2024-2025年中国大班椅行业竞争策略分析</w:t>
      </w:r>
      <w:r>
        <w:rPr>
          <w:rFonts w:hint="eastAsia"/>
        </w:rPr>
        <w:br/>
      </w:r>
      <w:r>
        <w:rPr>
          <w:rFonts w:hint="eastAsia"/>
        </w:rPr>
        <w:t>　　　　一、大班椅中小企业竞争形势</w:t>
      </w:r>
      <w:r>
        <w:rPr>
          <w:rFonts w:hint="eastAsia"/>
        </w:rPr>
        <w:br/>
      </w:r>
      <w:r>
        <w:rPr>
          <w:rFonts w:hint="eastAsia"/>
        </w:rPr>
        <w:t>　　　　二、大班椅中国企业竞争策略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2024-2025年中国大班椅市场竞争策略分析</w:t>
      </w:r>
      <w:r>
        <w:rPr>
          <w:rFonts w:hint="eastAsia"/>
        </w:rPr>
        <w:br/>
      </w:r>
      <w:r>
        <w:rPr>
          <w:rFonts w:hint="eastAsia"/>
        </w:rPr>
        <w:t>　　　　一、大班椅主要潜力品种分析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二、现有大班椅产品竞争策略分析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三、潜力大班椅品种竞争策略选择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大班椅企业竞争策略分析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一、新冠疫情对大班椅行业竞争格局的影响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二、2025-2031年我国大班椅市场竞争趋势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三、2025-2031年大班椅企业竞争策略分析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近三年大班椅行业重点企业发展分析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大班椅企业（一）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二、大班椅企业经营情况分析</w:t>
      </w:r>
      <w:r>
        <w:rPr>
          <w:rFonts w:hint="eastAsia"/>
        </w:rPr>
        <w:br/>
      </w:r>
      <w:r>
        <w:rPr>
          <w:rFonts w:hint="eastAsia"/>
        </w:rPr>
        <w:t>　　　　三、大班椅企业发展规划及前景展望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大班椅企业（二）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二、大班椅企业经营情况分析</w:t>
      </w:r>
      <w:r>
        <w:rPr>
          <w:rFonts w:hint="eastAsia"/>
        </w:rPr>
        <w:br/>
      </w:r>
      <w:r>
        <w:rPr>
          <w:rFonts w:hint="eastAsia"/>
        </w:rPr>
        <w:t>　　　　三、大班椅企业发展规划及前景展望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大班椅企业（三）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二、大班椅企业经营情况分析</w:t>
      </w:r>
      <w:r>
        <w:rPr>
          <w:rFonts w:hint="eastAsia"/>
        </w:rPr>
        <w:br/>
      </w:r>
      <w:r>
        <w:rPr>
          <w:rFonts w:hint="eastAsia"/>
        </w:rPr>
        <w:t>　　　　三、大班椅企业发展规划及前景展望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大班椅企业（四）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二、大班椅企业经营情况分析</w:t>
      </w:r>
      <w:r>
        <w:rPr>
          <w:rFonts w:hint="eastAsia"/>
        </w:rPr>
        <w:br/>
      </w:r>
      <w:r>
        <w:rPr>
          <w:rFonts w:hint="eastAsia"/>
        </w:rPr>
        <w:t>　　　　三、大班椅企业发展规划及前景展望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大班椅企业（五）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二、大班椅企业经营情况分析</w:t>
      </w:r>
      <w:r>
        <w:rPr>
          <w:rFonts w:hint="eastAsia"/>
        </w:rPr>
        <w:br/>
      </w:r>
      <w:r>
        <w:rPr>
          <w:rFonts w:hint="eastAsia"/>
        </w:rPr>
        <w:t>　　　　三、大班椅企业发展规划及前景展望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中国大班椅及其主要上下游产品市场预测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2024-2025年中国大班椅上下游分析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2025-2031年中国大班椅行业产业链研究分析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中国大班椅行业投资机会与风险规避研究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2025-2031年中国大班椅投资环境的分析与对策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2025-2031年中国大班椅投资机遇分析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2025-2031年中国大班椅投资风险分析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2025-2031年中国大班椅投资策略与建议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2025-2031年中国大班椅行业投融资研究分析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中国大班椅行业企业所有制状况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中国大班椅行业外资进入状况</w:t>
      </w:r>
      <w:r>
        <w:rPr>
          <w:rFonts w:hint="eastAsia"/>
        </w:rPr>
        <w:br/>
      </w:r>
      <w:r>
        <w:rPr>
          <w:rFonts w:hint="eastAsia"/>
        </w:rPr>
        <w:t>　　第三节 中国大班椅行业合作与并购</w:t>
      </w:r>
      <w:r>
        <w:rPr>
          <w:rFonts w:hint="eastAsia"/>
        </w:rPr>
        <w:br/>
      </w:r>
      <w:r>
        <w:rPr>
          <w:rFonts w:hint="eastAsia"/>
        </w:rPr>
        <w:t>　　第四节 中国大班椅行业投资体制分析</w:t>
      </w:r>
      <w:r>
        <w:rPr>
          <w:rFonts w:hint="eastAsia"/>
        </w:rPr>
        <w:br/>
      </w:r>
      <w:r>
        <w:rPr>
          <w:rFonts w:hint="eastAsia"/>
        </w:rPr>
        <w:t>　　第五节 中国大班椅行业资本市场融资分析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2025-2031年大班椅行业盈利模式与投资策略探讨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国外大班椅行业投资现状及经营模式分析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一、境外大班椅行业成长情况调查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我国大班椅行业商业模式探讨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我国大班椅行业投资国际化发展战略分析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我国大班椅行业投资策略分析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大班椅行业历程</w:t>
      </w:r>
      <w:r>
        <w:rPr>
          <w:rFonts w:hint="eastAsia"/>
        </w:rPr>
        <w:br/>
      </w:r>
      <w:r>
        <w:rPr>
          <w:rFonts w:hint="eastAsia"/>
        </w:rPr>
        <w:t>　　图表 大班椅行业生命周期</w:t>
      </w:r>
      <w:r>
        <w:rPr>
          <w:rFonts w:hint="eastAsia"/>
        </w:rPr>
        <w:br/>
      </w:r>
      <w:r>
        <w:rPr>
          <w:rFonts w:hint="eastAsia"/>
        </w:rPr>
        <w:t>　　图表 大班椅行业产业链分析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2019-2024年大班椅行业市场容量分析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2019-2024年中国大班椅行业产量及增长趋势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2019-2024年中国大班椅市场需求量及增速统计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2024年中国大班椅行业需求领域分布格局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2019-2024年中国大班椅行业盈利情况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2019-2024年中国大班椅行业利润总额统计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2019-2024年中国大班椅进口金额分析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2019-2024年中国大班椅出口数量分析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2019-2024年中国大班椅出口金额分析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2024年中国大班椅进口国家及地区分析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2024年中国大班椅出口国家及地区分析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2019-2024年中国大班椅行业企业平均规模情况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大班椅重点企业（一）基本信息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大班椅重点企业（一）经营情况分析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大班椅重点企业（一）主要经济指标情况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大班椅重点企业（一）盈利能力情况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大班椅重点企业（二）经营情况分析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大班椅重点企业（二）主要经济指标情况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大班椅重点企业（二）盈利能力情况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大班椅重点企业（三）经营情况分析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大班椅重点企业（三）主要经济指标情况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大班椅重点企业（三）盈利能力情况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大班椅重点企业（三）成长能力情况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2025-2031年中国大班椅行业产能预测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2025-2031年中国大班椅行业产量预测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2025-2031年中国大班椅市场需求量预测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2025-2031年中国大班椅行业供需平衡预测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2025-2031年中国大班椅市场容量预测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2025-2031年中国大班椅市场规模预测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2025-2031年中国大班椅市场前景分析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2025-2031年中国大班椅发展趋势预测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a1c2c4ad4fe1" w:history="1">
        <w:r>
          <w:rPr>
            <w:rStyle w:val="Hyperlink"/>
          </w:rPr>
          <w:t>2025-2031年中国大班椅市场调查及发展趋势研究报告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6a1c2c4ad4fe1" w:history="1">
        <w:r>
          <w:rPr>
            <w:rStyle w:val="Hyperlink"/>
          </w:rPr>
          <w:t>https://www.20087.com/3/68/DaBanYiShiChangQianJing.html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热点：大班椅和中班椅区别、大班椅拆卸图解、什么品牌的大班椅好、大班椅怎么调节靠背、大班椅的材质说明、大班椅子游戏教案教学反思、大班小板凳教案、大班椅什么牌子好、大班椅图片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14f0f96b2402f" w:history="1">
      <w:r>
        <w:rPr>
          <w:rStyle w:val="Hyperlink"/>
        </w:rPr>
        <w:t>2025-2031年中国大班椅市场调查及发展趋势研究报告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BanYiShiChangQianJing.html" TargetMode="External" Id="R3be6a1c2c4ad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BanYiShiChangQianJing.html" TargetMode="External" Id="Ra4e14f0f96b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2024-11-25T08:06:00Z</dcterms:created>
  <dcterms:modified xsi:type="dcterms:W3CDTF">2024-11-25T09:06:00Z</dcterms:modified>
  <dc:subject>2025-2031年中国大班椅市场调查及发展趋势研究报告</dc:subject>
  <dc:title>2025-2031年中国大班椅市场调查及发展趋势研究报告</dc:title>
  <cp:keywords>2025-2031年中国大班椅市场调查及发展趋势研究报告</cp:keywords>
  <dc:description>2025-2031年中国大班椅市场调查及发展趋势研究报告</dc:description>
</cp:coreProperties>
</file>