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b0415044b4afd" w:history="1">
              <w:r>
                <w:rPr>
                  <w:rStyle w:val="Hyperlink"/>
                </w:rPr>
                <w:t>2025-2031年中国食用油行业市场调研与发展趋势分析报告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b0415044b4afd" w:history="1">
              <w:r>
                <w:rPr>
                  <w:rStyle w:val="Hyperlink"/>
                </w:rPr>
                <w:t>2025-2031年中国食用油行业市场调研与发展趋势分析报告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b0415044b4afd" w:history="1">
                <w:r>
                  <w:rPr>
                    <w:rStyle w:val="Hyperlink"/>
                  </w:rPr>
                  <w:t>https://www.20087.com/3/78/ShiYongYouHangYeQianJingBaoGao.html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作为日常饮食中的重要组成部分，其品质和安全性备受关注。目前，随着消费者健康意识的提升，市场对食用油提出了更高要求。植物油，尤其是冷压榨、非转基因产品，因其保留了更多的营养成分和原生风味，受到消费者的青睐。同时，食品安全监管的加强，推动了食用油生产过程的透明化和标准化，建立了从原料采购到成品出厂的全程质量追溯体系，保障了消费者权益。</w:t>
      </w:r>
      <w:r>
        <w:rPr>
          <w:rFonts w:hint="eastAsia"/>
        </w:rPr>
        <w:br/>
      </w:r>
      <w:r>
        <w:rPr>
          <w:rFonts w:hint="eastAsia"/>
        </w:rPr>
        <w:t>　　未来，食用油行业的发展将更加聚焦于健康导向和科技创新。一方面，随着营养学研究的深入，富含特定健康成分的食用油，如富含Omega-3的亚麻籽油、具有抗氧化作用的橄榄油等，将获得更广泛的应用，满足消费者对于功能性食品的需求。另一方面，技术创新将驱动食用油加工工艺的升级，如采用超临界萃取、微波处理等先进技术，提升油脂的纯度和稳定性，同时减少对环境的影响。此外，随着消费者对可持续生活方式的追求，食用油行业将更加重视资源的循环利用，如开发废油回收再利用技术，减少浪费，促进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b0415044b4afd" w:history="1">
        <w:r>
          <w:rPr>
            <w:rStyle w:val="Hyperlink"/>
          </w:rPr>
          <w:t>2025-2031年中国食用油行业市场调研与发展趋势分析报告</w:t>
        </w:r>
      </w:hyperlink>
      <w:r>
        <w:rPr>
          <w:rFonts w:hint="eastAsia"/>
        </w:rPr>
        <w:t>》深入剖析了当前食用油行业的现状，全面梳理了食用油市场需求、市场规模、产业链结构以及价格体系。食用油报告探讨了食用油各细分市场的特点，展望了市场前景与发展趋势，并基于权威数据进行了科学预测。同时，食用油报告还对品牌竞争格局、市场集中度、重点企业运营状况进行了客观分析，指出了行业面临的风险与机遇。食用油报告旨在为食用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食用油行业概述</w:t>
      </w:r>
      <w:r>
        <w:rPr>
          <w:rFonts w:hint="eastAsia"/>
        </w:rPr>
        <w:br/>
      </w:r>
      <w:r>
        <w:rPr>
          <w:rFonts w:hint="eastAsia"/>
        </w:rPr>
        <w:t>　　第一节 食用油定义</w:t>
      </w:r>
      <w:r>
        <w:rPr>
          <w:rFonts w:hint="eastAsia"/>
        </w:rPr>
        <w:br/>
      </w:r>
      <w:r>
        <w:rPr>
          <w:rFonts w:hint="eastAsia"/>
        </w:rPr>
        <w:t>　　第二节 食用油行业发展历程</w:t>
      </w:r>
      <w:r>
        <w:rPr>
          <w:rFonts w:hint="eastAsia"/>
        </w:rPr>
        <w:br/>
      </w:r>
      <w:r>
        <w:rPr>
          <w:rFonts w:hint="eastAsia"/>
        </w:rPr>
        <w:t>　　第三节 食用油分类情况</w:t>
      </w:r>
      <w:r>
        <w:rPr>
          <w:rFonts w:hint="eastAsia"/>
        </w:rPr>
        <w:br/>
      </w:r>
      <w:r>
        <w:rPr>
          <w:rFonts w:hint="eastAsia"/>
        </w:rPr>
        <w:t>　　第四节 食用油产业链分析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2019-2024年中国食用油行业供给情况分析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2025年中国食用油供给特点分析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2025-2031年中国食用油行业供给情况预测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2025年中国食用油行业需求特点分析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2019-2024年中国食用油行业市场价格分析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2025-2031年中国食用油行业市场需求预测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食用油细分行业市场调研</w:t>
      </w:r>
      <w:r>
        <w:rPr>
          <w:rFonts w:hint="eastAsia"/>
        </w:rPr>
        <w:br/>
      </w:r>
      <w:r>
        <w:rPr>
          <w:rFonts w:hint="eastAsia"/>
        </w:rPr>
        <w:t>　　第一节 食用油细分行业——**市场调研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食用油细分行业——**市场调研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二、食用油企业集中度分析</w:t>
      </w:r>
      <w:r>
        <w:rPr>
          <w:rFonts w:hint="eastAsia"/>
        </w:rPr>
        <w:br/>
      </w:r>
      <w:r>
        <w:rPr>
          <w:rFonts w:hint="eastAsia"/>
        </w:rPr>
        <w:t>　　　　三、食用油区域集中度分析</w:t>
      </w:r>
      <w:r>
        <w:rPr>
          <w:rFonts w:hint="eastAsia"/>
        </w:rPr>
        <w:br/>
      </w:r>
      <w:r>
        <w:rPr>
          <w:rFonts w:hint="eastAsia"/>
        </w:rPr>
        <w:t>　　第二节 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食用油行业竞争结构分析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一、食用油市场增长潜力分析</w:t>
      </w:r>
      <w:r>
        <w:rPr>
          <w:rFonts w:hint="eastAsia"/>
        </w:rPr>
        <w:br/>
      </w:r>
      <w:r>
        <w:rPr>
          <w:rFonts w:hint="eastAsia"/>
        </w:rPr>
        <w:t>　　　　二、食用油产品竞争策略分析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三、典型食用油企业产品竞争策略分析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2025年食用油行业投资情况分析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一、2025年食用油总体投资结构</w:t>
      </w:r>
      <w:r>
        <w:rPr>
          <w:rFonts w:hint="eastAsia"/>
        </w:rPr>
        <w:br/>
      </w:r>
      <w:r>
        <w:rPr>
          <w:rFonts w:hint="eastAsia"/>
        </w:rPr>
        <w:t>　　　　二、2025年食用油投资规模情况</w:t>
      </w:r>
      <w:r>
        <w:rPr>
          <w:rFonts w:hint="eastAsia"/>
        </w:rPr>
        <w:br/>
      </w:r>
      <w:r>
        <w:rPr>
          <w:rFonts w:hint="eastAsia"/>
        </w:rPr>
        <w:t>　　　　三、2025年食用油投资增速情况</w:t>
      </w:r>
      <w:r>
        <w:rPr>
          <w:rFonts w:hint="eastAsia"/>
        </w:rPr>
        <w:br/>
      </w:r>
      <w:r>
        <w:rPr>
          <w:rFonts w:hint="eastAsia"/>
        </w:rPr>
        <w:t>　　　　四、2025年食用油分地区投资分析</w:t>
      </w:r>
      <w:r>
        <w:rPr>
          <w:rFonts w:hint="eastAsia"/>
        </w:rPr>
        <w:br/>
      </w:r>
      <w:r>
        <w:rPr>
          <w:rFonts w:hint="eastAsia"/>
        </w:rPr>
        <w:t>　　第二节 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二、可以投资的食用油模式</w:t>
      </w:r>
      <w:r>
        <w:rPr>
          <w:rFonts w:hint="eastAsia"/>
        </w:rPr>
        <w:br/>
      </w:r>
      <w:r>
        <w:rPr>
          <w:rFonts w:hint="eastAsia"/>
        </w:rPr>
        <w:t>　　　　三、2025年食用油投资机会</w:t>
      </w:r>
      <w:r>
        <w:rPr>
          <w:rFonts w:hint="eastAsia"/>
        </w:rPr>
        <w:br/>
      </w:r>
      <w:r>
        <w:rPr>
          <w:rFonts w:hint="eastAsia"/>
        </w:rPr>
        <w:t>　　　　四、2025年食用油投资新方向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当前食用油存在的问题</w:t>
      </w:r>
      <w:r>
        <w:rPr>
          <w:rFonts w:hint="eastAsia"/>
        </w:rPr>
        <w:br/>
      </w:r>
      <w:r>
        <w:rPr>
          <w:rFonts w:hint="eastAsia"/>
        </w:rPr>
        <w:t>　　第二节 食用油未来发展预测分析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三、2025-2031年中国食用油行业发展趋势预测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中国食用油行业生产、营销企业投资运作模式分析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食用油行业外销与内销优势分析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2025-2031年中国食用油行业市场规模及增长趋势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2025-2031年中国食用油行业投资规模预测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2025-2031年食用油行业市场盈利预测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食用油行业项目投资建议</w:t>
      </w:r>
      <w:r>
        <w:rPr>
          <w:rFonts w:hint="eastAsia"/>
        </w:rPr>
        <w:br/>
      </w:r>
      <w:r>
        <w:rPr>
          <w:rFonts w:hint="eastAsia"/>
        </w:rPr>
        <w:t>　　　　一、食用油技术应用注意事项</w:t>
      </w:r>
      <w:r>
        <w:rPr>
          <w:rFonts w:hint="eastAsia"/>
        </w:rPr>
        <w:br/>
      </w:r>
      <w:r>
        <w:rPr>
          <w:rFonts w:hint="eastAsia"/>
        </w:rPr>
        <w:t>　　　　二、食用油项目投资注意事项</w:t>
      </w:r>
      <w:r>
        <w:rPr>
          <w:rFonts w:hint="eastAsia"/>
        </w:rPr>
        <w:br/>
      </w:r>
      <w:r>
        <w:rPr>
          <w:rFonts w:hint="eastAsia"/>
        </w:rPr>
        <w:t>　　　　三、食用油生产开发注意事项</w:t>
      </w:r>
      <w:r>
        <w:rPr>
          <w:rFonts w:hint="eastAsia"/>
        </w:rPr>
        <w:br/>
      </w:r>
      <w:r>
        <w:rPr>
          <w:rFonts w:hint="eastAsia"/>
        </w:rPr>
        <w:t>　　　　四、食用油销售注意事项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食用油图片</w:t>
      </w:r>
      <w:r>
        <w:rPr>
          <w:rFonts w:hint="eastAsia"/>
        </w:rPr>
        <w:br/>
      </w:r>
      <w:r>
        <w:rPr>
          <w:rFonts w:hint="eastAsia"/>
        </w:rPr>
        <w:t>　　图表 食用油种类 分类</w:t>
      </w:r>
      <w:r>
        <w:rPr>
          <w:rFonts w:hint="eastAsia"/>
        </w:rPr>
        <w:br/>
      </w:r>
      <w:r>
        <w:rPr>
          <w:rFonts w:hint="eastAsia"/>
        </w:rPr>
        <w:t>　　图表 食用油用途 应用</w:t>
      </w:r>
      <w:r>
        <w:rPr>
          <w:rFonts w:hint="eastAsia"/>
        </w:rPr>
        <w:br/>
      </w:r>
      <w:r>
        <w:rPr>
          <w:rFonts w:hint="eastAsia"/>
        </w:rPr>
        <w:t>　　图表 食用油主要特点</w:t>
      </w:r>
      <w:r>
        <w:rPr>
          <w:rFonts w:hint="eastAsia"/>
        </w:rPr>
        <w:br/>
      </w:r>
      <w:r>
        <w:rPr>
          <w:rFonts w:hint="eastAsia"/>
        </w:rPr>
        <w:t>　　图表 食用油产业链分析</w:t>
      </w:r>
      <w:r>
        <w:rPr>
          <w:rFonts w:hint="eastAsia"/>
        </w:rPr>
        <w:br/>
      </w:r>
      <w:r>
        <w:rPr>
          <w:rFonts w:hint="eastAsia"/>
        </w:rPr>
        <w:t>　　图表 食用油政策分析</w:t>
      </w:r>
      <w:r>
        <w:rPr>
          <w:rFonts w:hint="eastAsia"/>
        </w:rPr>
        <w:br/>
      </w:r>
      <w:r>
        <w:rPr>
          <w:rFonts w:hint="eastAsia"/>
        </w:rPr>
        <w:t>　　图表 食用油技术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2019-2024年食用油行业市场容量分析</w:t>
      </w:r>
      <w:r>
        <w:rPr>
          <w:rFonts w:hint="eastAsia"/>
        </w:rPr>
        <w:br/>
      </w:r>
      <w:r>
        <w:rPr>
          <w:rFonts w:hint="eastAsia"/>
        </w:rPr>
        <w:t>　　图表 食用油生产现状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食用油行业动态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2019-2024年中国食用油价格走势</w:t>
      </w:r>
      <w:r>
        <w:rPr>
          <w:rFonts w:hint="eastAsia"/>
        </w:rPr>
        <w:br/>
      </w:r>
      <w:r>
        <w:rPr>
          <w:rFonts w:hint="eastAsia"/>
        </w:rPr>
        <w:t>　　图表 2024年食用油成本和利润分析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食用油品牌</w:t>
      </w:r>
      <w:r>
        <w:rPr>
          <w:rFonts w:hint="eastAsia"/>
        </w:rPr>
        <w:br/>
      </w:r>
      <w:r>
        <w:rPr>
          <w:rFonts w:hint="eastAsia"/>
        </w:rPr>
        <w:t>　　图表 食用油企业（一）概况</w:t>
      </w:r>
      <w:r>
        <w:rPr>
          <w:rFonts w:hint="eastAsia"/>
        </w:rPr>
        <w:br/>
      </w:r>
      <w:r>
        <w:rPr>
          <w:rFonts w:hint="eastAsia"/>
        </w:rPr>
        <w:t>　　图表 企业食用油型号 规格</w:t>
      </w:r>
      <w:r>
        <w:rPr>
          <w:rFonts w:hint="eastAsia"/>
        </w:rPr>
        <w:br/>
      </w:r>
      <w:r>
        <w:rPr>
          <w:rFonts w:hint="eastAsia"/>
        </w:rPr>
        <w:t>　　图表 食用油企业（一）经营分析</w:t>
      </w:r>
      <w:r>
        <w:rPr>
          <w:rFonts w:hint="eastAsia"/>
        </w:rPr>
        <w:br/>
      </w:r>
      <w:r>
        <w:rPr>
          <w:rFonts w:hint="eastAsia"/>
        </w:rPr>
        <w:t>　　图表 食用油企业（一）盈利能力情况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食用油上游现状</w:t>
      </w:r>
      <w:r>
        <w:rPr>
          <w:rFonts w:hint="eastAsia"/>
        </w:rPr>
        <w:br/>
      </w:r>
      <w:r>
        <w:rPr>
          <w:rFonts w:hint="eastAsia"/>
        </w:rPr>
        <w:t>　　图表 食用油下游调研</w:t>
      </w:r>
      <w:r>
        <w:rPr>
          <w:rFonts w:hint="eastAsia"/>
        </w:rPr>
        <w:br/>
      </w:r>
      <w:r>
        <w:rPr>
          <w:rFonts w:hint="eastAsia"/>
        </w:rPr>
        <w:t>　　图表 食用油企业（二）概况</w:t>
      </w:r>
      <w:r>
        <w:rPr>
          <w:rFonts w:hint="eastAsia"/>
        </w:rPr>
        <w:br/>
      </w:r>
      <w:r>
        <w:rPr>
          <w:rFonts w:hint="eastAsia"/>
        </w:rPr>
        <w:t>　　图表 企业食用油型号 规格</w:t>
      </w:r>
      <w:r>
        <w:rPr>
          <w:rFonts w:hint="eastAsia"/>
        </w:rPr>
        <w:br/>
      </w:r>
      <w:r>
        <w:rPr>
          <w:rFonts w:hint="eastAsia"/>
        </w:rPr>
        <w:t>　　图表 食用油企业（二）经营分析</w:t>
      </w:r>
      <w:r>
        <w:rPr>
          <w:rFonts w:hint="eastAsia"/>
        </w:rPr>
        <w:br/>
      </w:r>
      <w:r>
        <w:rPr>
          <w:rFonts w:hint="eastAsia"/>
        </w:rPr>
        <w:t>　　图表 食用油企业（二）盈利能力情况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食用油企业（三）概况</w:t>
      </w:r>
      <w:r>
        <w:rPr>
          <w:rFonts w:hint="eastAsia"/>
        </w:rPr>
        <w:br/>
      </w:r>
      <w:r>
        <w:rPr>
          <w:rFonts w:hint="eastAsia"/>
        </w:rPr>
        <w:t>　　图表 企业食用油型号 规格</w:t>
      </w:r>
      <w:r>
        <w:rPr>
          <w:rFonts w:hint="eastAsia"/>
        </w:rPr>
        <w:br/>
      </w:r>
      <w:r>
        <w:rPr>
          <w:rFonts w:hint="eastAsia"/>
        </w:rPr>
        <w:t>　　图表 食用油企业（三）经营分析</w:t>
      </w:r>
      <w:r>
        <w:rPr>
          <w:rFonts w:hint="eastAsia"/>
        </w:rPr>
        <w:br/>
      </w:r>
      <w:r>
        <w:rPr>
          <w:rFonts w:hint="eastAsia"/>
        </w:rPr>
        <w:t>　　图表 食用油企业（三）盈利能力情况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食用油优势</w:t>
      </w:r>
      <w:r>
        <w:rPr>
          <w:rFonts w:hint="eastAsia"/>
        </w:rPr>
        <w:br/>
      </w:r>
      <w:r>
        <w:rPr>
          <w:rFonts w:hint="eastAsia"/>
        </w:rPr>
        <w:t>　　图表 食用油劣势</w:t>
      </w:r>
      <w:r>
        <w:rPr>
          <w:rFonts w:hint="eastAsia"/>
        </w:rPr>
        <w:br/>
      </w:r>
      <w:r>
        <w:rPr>
          <w:rFonts w:hint="eastAsia"/>
        </w:rPr>
        <w:t>　　图表 食用油机会</w:t>
      </w:r>
      <w:r>
        <w:rPr>
          <w:rFonts w:hint="eastAsia"/>
        </w:rPr>
        <w:br/>
      </w:r>
      <w:r>
        <w:rPr>
          <w:rFonts w:hint="eastAsia"/>
        </w:rPr>
        <w:t>　　图表 食用油威胁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b0415044b4afd" w:history="1">
        <w:r>
          <w:rPr>
            <w:rStyle w:val="Hyperlink"/>
          </w:rPr>
          <w:t>2025-2031年中国食用油行业市场调研与发展趋势分析报告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b0415044b4afd" w:history="1">
        <w:r>
          <w:rPr>
            <w:rStyle w:val="Hyperlink"/>
          </w:rPr>
          <w:t>https://www.20087.com/3/78/ShiYongYouHangYeQianJingBaoGao.html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cf2aeff5c4008" w:history="1">
      <w:r>
        <w:rPr>
          <w:rStyle w:val="Hyperlink"/>
        </w:rPr>
        <w:t>2025-2031年中国食用油行业市场调研与发展趋势分析报告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YongYouHangYeQianJingBaoGao.html" TargetMode="External" Id="Re79b0415044b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YongYouHangYeQianJingBaoGao.html" TargetMode="External" Id="Rab3cf2aeff5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2025-03-02T02:24:00Z</dcterms:created>
  <dcterms:modified xsi:type="dcterms:W3CDTF">2025-03-02T03:24:00Z</dcterms:modified>
  <dc:subject>2025-2031年中国食用油行业市场调研与发展趋势分析报告</dc:subject>
  <dc:title>2025-2031年中国食用油行业市场调研与发展趋势分析报告</dc:title>
  <cp:keywords>2025-2031年中国食用油行业市场调研与发展趋势分析报告</cp:keywords>
  <dc:description>2025-2031年中国食用油行业市场调研与发展趋势分析报告</dc:description>
</cp:coreProperties>
</file>