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e59bae23f1046f5" w:history="1">
              <w:r>
                <w:rPr>
                  <w:rStyle w:val="Hyperlink"/>
                </w:rPr>
                <w:t>2026年中国高端家具行业现状研究分析与市场前景预测报告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e59bae23f1046f5" w:history="1">
              <w:r>
                <w:rPr>
                  <w:rStyle w:val="Hyperlink"/>
                </w:rPr>
                <w:t>2026年中国高端家具行业现状研究分析与市场前景预测报告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1589083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e59bae23f1046f5" w:history="1">
                <w:r>
                  <w:rPr>
                    <w:rStyle w:val="Hyperlink"/>
                  </w:rPr>
                  <w:t>https://www.20087.com/M_NongLinMuYu/83/GaoDuanJiaJuDeFaZhanQuShi.html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家具市场近年来展现出强劲的增长态势，消费者对设计、材质、工艺及品牌价值的追求不断提升。这一市场细分强调个性化和定制化，旨在满足高端消费者对品质生活的追求。材料方面，实木、天然皮革和珍贵石材依然是主流选择，而创新材料的应用也逐渐增多，如可持续来源的竹材、再生木材和环保合成材料。高端家具品牌通过与知名设计师的合作，推出限量版或签名系列，强化其艺术价值和收藏潜力。</w:t>
      </w:r>
      <w:r>
        <w:rPr>
          <w:rFonts w:hint="eastAsia"/>
        </w:rPr>
        <w:br/>
      </w:r>
      <w:r>
        <w:rPr>
          <w:rFonts w:hint="eastAsia"/>
        </w:rPr>
        <w:t>　　未来，高端家具行业将更加注重可持续性和数字化转型。市场调研网指出，环保认证和可持续生产流程将成为品牌竞争力的重要组成部分，消费者对“绿色”家具的需求将持续增长。同时，增强现实(AR)和虚拟现实(VR)技术将改变购物体验，使消费者能够在虚拟环境中预览家具在自己家中的实际效果，促进定制化和个性化服务的深化。此外，智能家居技术的集成，如嵌入式传感器和智能控制功能，将赋予家具更多功能性和互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e59bae23f1046f5" w:history="1">
        <w:r>
          <w:rPr>
            <w:rStyle w:val="Hyperlink"/>
          </w:rPr>
          <w:t>2026年中国高端家具行业现状研究分析与市场前景预测报告</w:t>
        </w:r>
      </w:hyperlink>
      <w:r>
        <w:rPr>
          <w:rFonts w:hint="eastAsia"/>
        </w:rPr>
        <w:t>》依托权威机构及相关协会的数据资料，全面解析了高端家具行业现状、市场需求及市场规模，系统梳理了高端家具产业链结构、价格趋势及各细分市场动态。报告对高端家具市场前景与发展趋势进行了科学预测，重点分析了品牌竞争格局、市场集中度及主要企业的经营表现。同时，通过SWOT分析揭示了高端家具行业面临的机遇与风险，为高端家具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全球高端家具产业发展状况分析</w:t>
      </w:r>
      <w:r>
        <w:rPr>
          <w:rFonts w:hint="eastAsia"/>
        </w:rPr>
        <w:br/>
      </w:r>
      <w:r>
        <w:rPr>
          <w:rFonts w:hint="eastAsia"/>
        </w:rPr>
        <w:t>　　第一节 全球高端家具产业发展环境浅析</w:t>
      </w:r>
      <w:r>
        <w:rPr>
          <w:rFonts w:hint="eastAsia"/>
        </w:rPr>
        <w:br/>
      </w:r>
      <w:r>
        <w:rPr>
          <w:rFonts w:hint="eastAsia"/>
        </w:rPr>
        <w:t>　　第二节 全球家具制造业现状综述</w:t>
      </w:r>
      <w:r>
        <w:rPr>
          <w:rFonts w:hint="eastAsia"/>
        </w:rPr>
        <w:br/>
      </w:r>
      <w:r>
        <w:rPr>
          <w:rFonts w:hint="eastAsia"/>
        </w:rPr>
        <w:t>　　第三节 全球高端家具市场分析</w:t>
      </w:r>
      <w:r>
        <w:rPr>
          <w:rFonts w:hint="eastAsia"/>
        </w:rPr>
        <w:br/>
      </w:r>
      <w:r>
        <w:rPr>
          <w:rFonts w:hint="eastAsia"/>
        </w:rPr>
        <w:t>　　　　一、全球高端家具市场消费情况</w:t>
      </w:r>
      <w:r>
        <w:rPr>
          <w:rFonts w:hint="eastAsia"/>
        </w:rPr>
        <w:br/>
      </w:r>
      <w:r>
        <w:rPr>
          <w:rFonts w:hint="eastAsia"/>
        </w:rPr>
        <w:t>　　　　二、全球高端家具品牌市场动态</w:t>
      </w:r>
      <w:r>
        <w:rPr>
          <w:rFonts w:hint="eastAsia"/>
        </w:rPr>
        <w:br/>
      </w:r>
      <w:r>
        <w:rPr>
          <w:rFonts w:hint="eastAsia"/>
        </w:rPr>
        <w:t>　　　　三、全球高端家具贸易情况分析</w:t>
      </w:r>
      <w:r>
        <w:rPr>
          <w:rFonts w:hint="eastAsia"/>
        </w:rPr>
        <w:br/>
      </w:r>
      <w:r>
        <w:rPr>
          <w:rFonts w:hint="eastAsia"/>
        </w:rPr>
        <w:t>　　　　四、“达芬奇乱码”引发国际高端家具品牌余震不断</w:t>
      </w:r>
      <w:r>
        <w:rPr>
          <w:rFonts w:hint="eastAsia"/>
        </w:rPr>
        <w:br/>
      </w:r>
      <w:r>
        <w:rPr>
          <w:rFonts w:hint="eastAsia"/>
        </w:rPr>
        <w:t>　　第四节 2026-2032年全球高端家具市场前景预测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中国高端家具产业市场发展环境分析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中国高端家具行业政策环境分析</w:t>
      </w:r>
      <w:r>
        <w:rPr>
          <w:rFonts w:hint="eastAsia"/>
        </w:rPr>
        <w:br/>
      </w:r>
      <w:r>
        <w:rPr>
          <w:rFonts w:hint="eastAsia"/>
        </w:rPr>
        <w:t>　　　　一、家具行业政策标准及法规分析</w:t>
      </w:r>
      <w:r>
        <w:rPr>
          <w:rFonts w:hint="eastAsia"/>
        </w:rPr>
        <w:br/>
      </w:r>
      <w:r>
        <w:rPr>
          <w:rFonts w:hint="eastAsia"/>
        </w:rPr>
        <w:t>　　　　二、中国高端家具市场监管</w:t>
      </w:r>
      <w:r>
        <w:rPr>
          <w:rFonts w:hint="eastAsia"/>
        </w:rPr>
        <w:br/>
      </w:r>
      <w:r>
        <w:rPr>
          <w:rFonts w:hint="eastAsia"/>
        </w:rPr>
        <w:t>　　　　三、家具以旧换新政策分析</w:t>
      </w:r>
      <w:r>
        <w:rPr>
          <w:rFonts w:hint="eastAsia"/>
        </w:rPr>
        <w:br/>
      </w:r>
      <w:r>
        <w:rPr>
          <w:rFonts w:hint="eastAsia"/>
        </w:rPr>
        <w:t>　　　　四、高端家具进出口贸易政策</w:t>
      </w:r>
      <w:r>
        <w:rPr>
          <w:rFonts w:hint="eastAsia"/>
        </w:rPr>
        <w:br/>
      </w:r>
      <w:r>
        <w:rPr>
          <w:rFonts w:hint="eastAsia"/>
        </w:rPr>
        <w:t>　　　　五、相关产业政策及影响分析</w:t>
      </w:r>
      <w:r>
        <w:rPr>
          <w:rFonts w:hint="eastAsia"/>
        </w:rPr>
        <w:br/>
      </w:r>
      <w:r>
        <w:rPr>
          <w:rFonts w:hint="eastAsia"/>
        </w:rPr>
        <w:t>　　第三节 中国高端家具行业社会环境分析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六、居民消费观念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中国家具制造业整体发展态势分析</w:t>
      </w:r>
      <w:r>
        <w:rPr>
          <w:rFonts w:hint="eastAsia"/>
        </w:rPr>
        <w:br/>
      </w:r>
      <w:r>
        <w:rPr>
          <w:rFonts w:hint="eastAsia"/>
        </w:rPr>
        <w:t>　　第一节 中国家具行业发展概况</w:t>
      </w:r>
      <w:r>
        <w:rPr>
          <w:rFonts w:hint="eastAsia"/>
        </w:rPr>
        <w:br/>
      </w:r>
      <w:r>
        <w:rPr>
          <w:rFonts w:hint="eastAsia"/>
        </w:rPr>
        <w:t>　　　　一、中国家具制造产业链综述</w:t>
      </w:r>
      <w:r>
        <w:rPr>
          <w:rFonts w:hint="eastAsia"/>
        </w:rPr>
        <w:br/>
      </w:r>
      <w:r>
        <w:rPr>
          <w:rFonts w:hint="eastAsia"/>
        </w:rPr>
        <w:t>　　　　二、中国家具行业加速发展的特点</w:t>
      </w:r>
      <w:r>
        <w:rPr>
          <w:rFonts w:hint="eastAsia"/>
        </w:rPr>
        <w:br/>
      </w:r>
      <w:r>
        <w:rPr>
          <w:rFonts w:hint="eastAsia"/>
        </w:rPr>
        <w:t>　　　　三、中国家具行业需求驱动因素分析</w:t>
      </w:r>
      <w:r>
        <w:rPr>
          <w:rFonts w:hint="eastAsia"/>
        </w:rPr>
        <w:br/>
      </w:r>
      <w:r>
        <w:rPr>
          <w:rFonts w:hint="eastAsia"/>
        </w:rPr>
        <w:t>　　　　四、中国家具行业五大产业区分析</w:t>
      </w:r>
      <w:r>
        <w:rPr>
          <w:rFonts w:hint="eastAsia"/>
        </w:rPr>
        <w:br/>
      </w:r>
      <w:r>
        <w:rPr>
          <w:rFonts w:hint="eastAsia"/>
        </w:rPr>
        <w:t>　　　　五、中国家具行业生产企业</w:t>
      </w:r>
      <w:r>
        <w:rPr>
          <w:rFonts w:hint="eastAsia"/>
        </w:rPr>
        <w:br/>
      </w:r>
      <w:r>
        <w:rPr>
          <w:rFonts w:hint="eastAsia"/>
        </w:rPr>
        <w:t>　　　　六、国内家具行业信息化发展进程</w:t>
      </w:r>
      <w:r>
        <w:rPr>
          <w:rFonts w:hint="eastAsia"/>
        </w:rPr>
        <w:br/>
      </w:r>
      <w:r>
        <w:rPr>
          <w:rFonts w:hint="eastAsia"/>
        </w:rPr>
        <w:t>　　　　七、国内家具OEM企业发展的方向探析</w:t>
      </w:r>
      <w:r>
        <w:rPr>
          <w:rFonts w:hint="eastAsia"/>
        </w:rPr>
        <w:br/>
      </w:r>
      <w:r>
        <w:rPr>
          <w:rFonts w:hint="eastAsia"/>
        </w:rPr>
        <w:t>　　　　八、中国家具行业可持续发展的策略分析</w:t>
      </w:r>
      <w:r>
        <w:rPr>
          <w:rFonts w:hint="eastAsia"/>
        </w:rPr>
        <w:br/>
      </w:r>
      <w:r>
        <w:rPr>
          <w:rFonts w:hint="eastAsia"/>
        </w:rPr>
        <w:t>　　　　九、中国家具行业发展情况及建议</w:t>
      </w:r>
      <w:r>
        <w:rPr>
          <w:rFonts w:hint="eastAsia"/>
        </w:rPr>
        <w:br/>
      </w:r>
      <w:r>
        <w:rPr>
          <w:rFonts w:hint="eastAsia"/>
        </w:rPr>
        <w:t>　　第二节 中国家具制造业数据指标分析</w:t>
      </w:r>
      <w:r>
        <w:rPr>
          <w:rFonts w:hint="eastAsia"/>
        </w:rPr>
        <w:br/>
      </w:r>
      <w:r>
        <w:rPr>
          <w:rFonts w:hint="eastAsia"/>
        </w:rPr>
        <w:t>　　　　一、中国家具制造业运行经济指标分析</w:t>
      </w:r>
      <w:r>
        <w:rPr>
          <w:rFonts w:hint="eastAsia"/>
        </w:rPr>
        <w:br/>
      </w:r>
      <w:r>
        <w:rPr>
          <w:rFonts w:hint="eastAsia"/>
        </w:rPr>
        <w:t>　　　　二、2021-2026年中国家具产量统计分析</w:t>
      </w:r>
      <w:r>
        <w:rPr>
          <w:rFonts w:hint="eastAsia"/>
        </w:rPr>
        <w:br/>
      </w:r>
      <w:r>
        <w:rPr>
          <w:rFonts w:hint="eastAsia"/>
        </w:rPr>
        <w:t>　　第三节 中国家具对外贸易的壁垒及策略分析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2021-2026年中国高端家具制造行业数据监测分析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2021-2026年中国高端家具制造行业规模分析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　　四、销售收入增长分析</w:t>
      </w:r>
      <w:r>
        <w:rPr>
          <w:rFonts w:hint="eastAsia"/>
        </w:rPr>
        <w:br/>
      </w:r>
      <w:r>
        <w:rPr>
          <w:rFonts w:hint="eastAsia"/>
        </w:rPr>
        <w:t>　　　　五、利润总额增长分析</w:t>
      </w:r>
      <w:r>
        <w:rPr>
          <w:rFonts w:hint="eastAsia"/>
        </w:rPr>
        <w:br/>
      </w:r>
      <w:r>
        <w:rPr>
          <w:rFonts w:hint="eastAsia"/>
        </w:rPr>
        <w:t>　　第二节 2021-2026年中国高端家具制造行业结构分析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（一）不同类型分析</w:t>
      </w:r>
      <w:r>
        <w:rPr>
          <w:rFonts w:hint="eastAsia"/>
        </w:rPr>
        <w:br/>
      </w:r>
      <w:r>
        <w:rPr>
          <w:rFonts w:hint="eastAsia"/>
        </w:rPr>
        <w:t>　　　　　　（二）不同所有制分析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（一）不同类型分析</w:t>
      </w:r>
      <w:r>
        <w:rPr>
          <w:rFonts w:hint="eastAsia"/>
        </w:rPr>
        <w:br/>
      </w:r>
      <w:r>
        <w:rPr>
          <w:rFonts w:hint="eastAsia"/>
        </w:rPr>
        <w:t>　　　　　　（二）不同所有制分析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2021-2026年中国高端家具制造行业产值分析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2021-2026年中国高端家具制造行业成本费用分析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二、费用情况统计</w:t>
      </w:r>
      <w:r>
        <w:rPr>
          <w:rFonts w:hint="eastAsia"/>
        </w:rPr>
        <w:br/>
      </w:r>
      <w:r>
        <w:rPr>
          <w:rFonts w:hint="eastAsia"/>
        </w:rPr>
        <w:t>　　第五节 2021-2026年中国高端家具制造行业盈利能力分析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一、主要盈利能力指标分析</w:t>
      </w:r>
      <w:r>
        <w:rPr>
          <w:rFonts w:hint="eastAsia"/>
        </w:rPr>
        <w:br/>
      </w:r>
      <w:r>
        <w:rPr>
          <w:rFonts w:hint="eastAsia"/>
        </w:rPr>
        <w:t>　　　　二、家具行业的毛利率分析</w:t>
      </w:r>
      <w:r>
        <w:rPr>
          <w:rFonts w:hint="eastAsia"/>
        </w:rPr>
        <w:br/>
      </w:r>
      <w:r>
        <w:rPr>
          <w:rFonts w:hint="eastAsia"/>
        </w:rPr>
        <w:t>　　　　三、家具行业运营能力分析</w:t>
      </w:r>
      <w:r>
        <w:rPr>
          <w:rFonts w:hint="eastAsia"/>
        </w:rPr>
        <w:br/>
      </w:r>
      <w:r>
        <w:rPr>
          <w:rFonts w:hint="eastAsia"/>
        </w:rPr>
        <w:t>　　　　四、家具行业偿债能力分析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国内外高端家具发展同比分析</w:t>
      </w:r>
      <w:r>
        <w:rPr>
          <w:rFonts w:hint="eastAsia"/>
        </w:rPr>
        <w:br/>
      </w:r>
      <w:r>
        <w:rPr>
          <w:rFonts w:hint="eastAsia"/>
        </w:rPr>
        <w:t>　　第一节 高端家具款式设计</w:t>
      </w:r>
      <w:r>
        <w:rPr>
          <w:rFonts w:hint="eastAsia"/>
        </w:rPr>
        <w:br/>
      </w:r>
      <w:r>
        <w:rPr>
          <w:rFonts w:hint="eastAsia"/>
        </w:rPr>
        <w:t>　　　　一、国外高端家具款式设计风格及流行元素</w:t>
      </w:r>
      <w:r>
        <w:rPr>
          <w:rFonts w:hint="eastAsia"/>
        </w:rPr>
        <w:br/>
      </w:r>
      <w:r>
        <w:rPr>
          <w:rFonts w:hint="eastAsia"/>
        </w:rPr>
        <w:t>　　　　二、国内高端家具款式设计风格及流行元素</w:t>
      </w:r>
      <w:r>
        <w:rPr>
          <w:rFonts w:hint="eastAsia"/>
        </w:rPr>
        <w:br/>
      </w:r>
      <w:r>
        <w:rPr>
          <w:rFonts w:hint="eastAsia"/>
        </w:rPr>
        <w:t>　　　　三、差异及借鉴</w:t>
      </w:r>
      <w:r>
        <w:rPr>
          <w:rFonts w:hint="eastAsia"/>
        </w:rPr>
        <w:br/>
      </w:r>
      <w:r>
        <w:rPr>
          <w:rFonts w:hint="eastAsia"/>
        </w:rPr>
        <w:t>　　第二节 高端家具材质</w:t>
      </w:r>
      <w:r>
        <w:rPr>
          <w:rFonts w:hint="eastAsia"/>
        </w:rPr>
        <w:br/>
      </w:r>
      <w:r>
        <w:rPr>
          <w:rFonts w:hint="eastAsia"/>
        </w:rPr>
        <w:t>　　　　一、国外高端家具材质分析</w:t>
      </w:r>
      <w:r>
        <w:rPr>
          <w:rFonts w:hint="eastAsia"/>
        </w:rPr>
        <w:br/>
      </w:r>
      <w:r>
        <w:rPr>
          <w:rFonts w:hint="eastAsia"/>
        </w:rPr>
        <w:t>　　　　二、国内高端家具材质分析</w:t>
      </w:r>
      <w:r>
        <w:rPr>
          <w:rFonts w:hint="eastAsia"/>
        </w:rPr>
        <w:br/>
      </w:r>
      <w:r>
        <w:rPr>
          <w:rFonts w:hint="eastAsia"/>
        </w:rPr>
        <w:t>　　　　三、差异及借鉴</w:t>
      </w:r>
      <w:r>
        <w:rPr>
          <w:rFonts w:hint="eastAsia"/>
        </w:rPr>
        <w:br/>
      </w:r>
      <w:r>
        <w:rPr>
          <w:rFonts w:hint="eastAsia"/>
        </w:rPr>
        <w:t>　　第三节 高端家具加工工艺及生产技术</w:t>
      </w:r>
      <w:r>
        <w:rPr>
          <w:rFonts w:hint="eastAsia"/>
        </w:rPr>
        <w:br/>
      </w:r>
      <w:r>
        <w:rPr>
          <w:rFonts w:hint="eastAsia"/>
        </w:rPr>
        <w:t>　　　　一、国外高端家具加工工艺及生产技术</w:t>
      </w:r>
      <w:r>
        <w:rPr>
          <w:rFonts w:hint="eastAsia"/>
        </w:rPr>
        <w:br/>
      </w:r>
      <w:r>
        <w:rPr>
          <w:rFonts w:hint="eastAsia"/>
        </w:rPr>
        <w:t>　　　　二、国内高端家具加工工艺及生产技术</w:t>
      </w:r>
      <w:r>
        <w:rPr>
          <w:rFonts w:hint="eastAsia"/>
        </w:rPr>
        <w:br/>
      </w:r>
      <w:r>
        <w:rPr>
          <w:rFonts w:hint="eastAsia"/>
        </w:rPr>
        <w:t>　　　　三、差异及借鉴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中国高端家具市场深度剖析</w:t>
      </w:r>
      <w:r>
        <w:rPr>
          <w:rFonts w:hint="eastAsia"/>
        </w:rPr>
        <w:br/>
      </w:r>
      <w:r>
        <w:rPr>
          <w:rFonts w:hint="eastAsia"/>
        </w:rPr>
        <w:t>　　第一节 中国木质家具行业运行概况</w:t>
      </w:r>
      <w:r>
        <w:rPr>
          <w:rFonts w:hint="eastAsia"/>
        </w:rPr>
        <w:br/>
      </w:r>
      <w:r>
        <w:rPr>
          <w:rFonts w:hint="eastAsia"/>
        </w:rPr>
        <w:t>　　　　一、木质家具的四种流派</w:t>
      </w:r>
      <w:r>
        <w:rPr>
          <w:rFonts w:hint="eastAsia"/>
        </w:rPr>
        <w:br/>
      </w:r>
      <w:r>
        <w:rPr>
          <w:rFonts w:hint="eastAsia"/>
        </w:rPr>
        <w:t>　　　　二、中国木质家具行业发展综述</w:t>
      </w:r>
      <w:r>
        <w:rPr>
          <w:rFonts w:hint="eastAsia"/>
        </w:rPr>
        <w:br/>
      </w:r>
      <w:r>
        <w:rPr>
          <w:rFonts w:hint="eastAsia"/>
        </w:rPr>
        <w:t>　　　　三、木质家具成为家具市场主打产品</w:t>
      </w:r>
      <w:r>
        <w:rPr>
          <w:rFonts w:hint="eastAsia"/>
        </w:rPr>
        <w:br/>
      </w:r>
      <w:r>
        <w:rPr>
          <w:rFonts w:hint="eastAsia"/>
        </w:rPr>
        <w:t>　　第二节 2021-2026年中国木质家具产量统计分析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一、2021-2026年木质家具产量情况分析</w:t>
      </w:r>
      <w:r>
        <w:rPr>
          <w:rFonts w:hint="eastAsia"/>
        </w:rPr>
        <w:br/>
      </w:r>
      <w:r>
        <w:rPr>
          <w:rFonts w:hint="eastAsia"/>
        </w:rPr>
        <w:t>　　　　二、2021-2026年各区域木质家具产量</w:t>
      </w:r>
      <w:r>
        <w:rPr>
          <w:rFonts w:hint="eastAsia"/>
        </w:rPr>
        <w:br/>
      </w:r>
      <w:r>
        <w:rPr>
          <w:rFonts w:hint="eastAsia"/>
        </w:rPr>
        <w:t>　　　　三、2021-2026年木质家具产量集中度</w:t>
      </w:r>
      <w:r>
        <w:rPr>
          <w:rFonts w:hint="eastAsia"/>
        </w:rPr>
        <w:br/>
      </w:r>
      <w:r>
        <w:rPr>
          <w:rFonts w:hint="eastAsia"/>
        </w:rPr>
        <w:t>　　第三节 实木家具</w:t>
      </w:r>
      <w:r>
        <w:rPr>
          <w:rFonts w:hint="eastAsia"/>
        </w:rPr>
        <w:br/>
      </w:r>
      <w:r>
        <w:rPr>
          <w:rFonts w:hint="eastAsia"/>
        </w:rPr>
        <w:t>　　　　一、实木家具特点及成本情况</w:t>
      </w:r>
      <w:r>
        <w:rPr>
          <w:rFonts w:hint="eastAsia"/>
        </w:rPr>
        <w:br/>
      </w:r>
      <w:r>
        <w:rPr>
          <w:rFonts w:hint="eastAsia"/>
        </w:rPr>
        <w:t>　　　　二、实木家具品牌市场动态</w:t>
      </w:r>
      <w:r>
        <w:rPr>
          <w:rFonts w:hint="eastAsia"/>
        </w:rPr>
        <w:br/>
      </w:r>
      <w:r>
        <w:rPr>
          <w:rFonts w:hint="eastAsia"/>
        </w:rPr>
        <w:t>　　　　三、中国实木家具销量状况分析</w:t>
      </w:r>
      <w:r>
        <w:rPr>
          <w:rFonts w:hint="eastAsia"/>
        </w:rPr>
        <w:br/>
      </w:r>
      <w:r>
        <w:rPr>
          <w:rFonts w:hint="eastAsia"/>
        </w:rPr>
        <w:t>　　　　四、中国实木家具市场流行分析</w:t>
      </w:r>
      <w:r>
        <w:rPr>
          <w:rFonts w:hint="eastAsia"/>
        </w:rPr>
        <w:br/>
      </w:r>
      <w:r>
        <w:rPr>
          <w:rFonts w:hint="eastAsia"/>
        </w:rPr>
        <w:t>　　　　五、中国实木家具开发的新思路探索</w:t>
      </w:r>
      <w:r>
        <w:rPr>
          <w:rFonts w:hint="eastAsia"/>
        </w:rPr>
        <w:br/>
      </w:r>
      <w:r>
        <w:rPr>
          <w:rFonts w:hint="eastAsia"/>
        </w:rPr>
        <w:t>　　　　六、实木家具行业的发展方向</w:t>
      </w:r>
      <w:r>
        <w:rPr>
          <w:rFonts w:hint="eastAsia"/>
        </w:rPr>
        <w:br/>
      </w:r>
      <w:r>
        <w:rPr>
          <w:rFonts w:hint="eastAsia"/>
        </w:rPr>
        <w:t>　　第四节 红木家具</w:t>
      </w:r>
      <w:r>
        <w:rPr>
          <w:rFonts w:hint="eastAsia"/>
        </w:rPr>
        <w:br/>
      </w:r>
      <w:r>
        <w:rPr>
          <w:rFonts w:hint="eastAsia"/>
        </w:rPr>
        <w:t>　　　　一、红木家具文化的综述</w:t>
      </w:r>
      <w:r>
        <w:rPr>
          <w:rFonts w:hint="eastAsia"/>
        </w:rPr>
        <w:br/>
      </w:r>
      <w:r>
        <w:rPr>
          <w:rFonts w:hint="eastAsia"/>
        </w:rPr>
        <w:t>　　　　二、中国红木古典家具发展模式</w:t>
      </w:r>
      <w:r>
        <w:rPr>
          <w:rFonts w:hint="eastAsia"/>
        </w:rPr>
        <w:br/>
      </w:r>
      <w:r>
        <w:rPr>
          <w:rFonts w:hint="eastAsia"/>
        </w:rPr>
        <w:t>　　　　三、中国红木家具定位高端</w:t>
      </w:r>
      <w:r>
        <w:rPr>
          <w:rFonts w:hint="eastAsia"/>
        </w:rPr>
        <w:br/>
      </w:r>
      <w:r>
        <w:rPr>
          <w:rFonts w:hint="eastAsia"/>
        </w:rPr>
        <w:t>　　　　四、中国红木家具市场运行特点分析</w:t>
      </w:r>
      <w:r>
        <w:rPr>
          <w:rFonts w:hint="eastAsia"/>
        </w:rPr>
        <w:br/>
      </w:r>
      <w:r>
        <w:rPr>
          <w:rFonts w:hint="eastAsia"/>
        </w:rPr>
        <w:t>　　　　五、红木家具业销售现状分析</w:t>
      </w:r>
      <w:r>
        <w:rPr>
          <w:rFonts w:hint="eastAsia"/>
        </w:rPr>
        <w:br/>
      </w:r>
      <w:r>
        <w:rPr>
          <w:rFonts w:hint="eastAsia"/>
        </w:rPr>
        <w:t>　　　　六、红木家具业的流派之争</w:t>
      </w:r>
      <w:r>
        <w:rPr>
          <w:rFonts w:hint="eastAsia"/>
        </w:rPr>
        <w:br/>
      </w:r>
      <w:r>
        <w:rPr>
          <w:rFonts w:hint="eastAsia"/>
        </w:rPr>
        <w:t>　　　　七、红木家具产业品牌分析</w:t>
      </w:r>
      <w:r>
        <w:rPr>
          <w:rFonts w:hint="eastAsia"/>
        </w:rPr>
        <w:br/>
      </w:r>
      <w:r>
        <w:rPr>
          <w:rFonts w:hint="eastAsia"/>
        </w:rPr>
        <w:t>　　　　八、中国红木家具行业发展的方向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中国高端家具市场消费分析</w:t>
      </w:r>
      <w:r>
        <w:rPr>
          <w:rFonts w:hint="eastAsia"/>
        </w:rPr>
        <w:br/>
      </w:r>
      <w:r>
        <w:rPr>
          <w:rFonts w:hint="eastAsia"/>
        </w:rPr>
        <w:t>　　第一节 中国家具市场消费概述</w:t>
      </w:r>
      <w:r>
        <w:rPr>
          <w:rFonts w:hint="eastAsia"/>
        </w:rPr>
        <w:br/>
      </w:r>
      <w:r>
        <w:rPr>
          <w:rFonts w:hint="eastAsia"/>
        </w:rPr>
        <w:t>　　　　一、中国家具市场消费现状分析</w:t>
      </w:r>
      <w:r>
        <w:rPr>
          <w:rFonts w:hint="eastAsia"/>
        </w:rPr>
        <w:br/>
      </w:r>
      <w:r>
        <w:rPr>
          <w:rFonts w:hint="eastAsia"/>
        </w:rPr>
        <w:t>　　　　二、家具消费者分类及消费观念</w:t>
      </w:r>
      <w:r>
        <w:rPr>
          <w:rFonts w:hint="eastAsia"/>
        </w:rPr>
        <w:br/>
      </w:r>
      <w:r>
        <w:rPr>
          <w:rFonts w:hint="eastAsia"/>
        </w:rPr>
        <w:t>　　　　三、80后家具消费者消费特点分析</w:t>
      </w:r>
      <w:r>
        <w:rPr>
          <w:rFonts w:hint="eastAsia"/>
        </w:rPr>
        <w:br/>
      </w:r>
      <w:r>
        <w:rPr>
          <w:rFonts w:hint="eastAsia"/>
        </w:rPr>
        <w:t>　　第二节 中国高端家具市场消费情况分析</w:t>
      </w:r>
      <w:r>
        <w:rPr>
          <w:rFonts w:hint="eastAsia"/>
        </w:rPr>
        <w:br/>
      </w:r>
      <w:r>
        <w:rPr>
          <w:rFonts w:hint="eastAsia"/>
        </w:rPr>
        <w:t>　　　　一、高端人群消费心理及行为分析</w:t>
      </w:r>
      <w:r>
        <w:rPr>
          <w:rFonts w:hint="eastAsia"/>
        </w:rPr>
        <w:br/>
      </w:r>
      <w:r>
        <w:rPr>
          <w:rFonts w:hint="eastAsia"/>
        </w:rPr>
        <w:t>　　　　二、中国高端家具消费能力分析</w:t>
      </w:r>
      <w:r>
        <w:rPr>
          <w:rFonts w:hint="eastAsia"/>
        </w:rPr>
        <w:br/>
      </w:r>
      <w:r>
        <w:rPr>
          <w:rFonts w:hint="eastAsia"/>
        </w:rPr>
        <w:t>　　　　三、中国高端家具消费潜力分析</w:t>
      </w:r>
      <w:r>
        <w:rPr>
          <w:rFonts w:hint="eastAsia"/>
        </w:rPr>
        <w:br/>
      </w:r>
      <w:r>
        <w:rPr>
          <w:rFonts w:hint="eastAsia"/>
        </w:rPr>
        <w:t>　　第三节 中国家具产业细分客户市场分析</w:t>
      </w:r>
      <w:r>
        <w:rPr>
          <w:rFonts w:hint="eastAsia"/>
        </w:rPr>
        <w:br/>
      </w:r>
      <w:r>
        <w:rPr>
          <w:rFonts w:hint="eastAsia"/>
        </w:rPr>
        <w:t>　　　　一、中国家具市场客户需求规模分析</w:t>
      </w:r>
      <w:r>
        <w:rPr>
          <w:rFonts w:hint="eastAsia"/>
        </w:rPr>
        <w:br/>
      </w:r>
      <w:r>
        <w:rPr>
          <w:rFonts w:hint="eastAsia"/>
        </w:rPr>
        <w:t>　　　　　　（一）中国家具需求规模分析</w:t>
      </w:r>
      <w:r>
        <w:rPr>
          <w:rFonts w:hint="eastAsia"/>
        </w:rPr>
        <w:br/>
      </w:r>
      <w:r>
        <w:rPr>
          <w:rFonts w:hint="eastAsia"/>
        </w:rPr>
        <w:t>　　　　　　（二）高档家具市场需求规模</w:t>
      </w:r>
      <w:r>
        <w:rPr>
          <w:rFonts w:hint="eastAsia"/>
        </w:rPr>
        <w:br/>
      </w:r>
      <w:r>
        <w:rPr>
          <w:rFonts w:hint="eastAsia"/>
        </w:rPr>
        <w:t>　　　　　　（三）中档家具市场需求规模</w:t>
      </w:r>
      <w:r>
        <w:rPr>
          <w:rFonts w:hint="eastAsia"/>
        </w:rPr>
        <w:br/>
      </w:r>
      <w:r>
        <w:rPr>
          <w:rFonts w:hint="eastAsia"/>
        </w:rPr>
        <w:t>　　　　　　（四）低档家具市场需求规模</w:t>
      </w:r>
      <w:r>
        <w:rPr>
          <w:rFonts w:hint="eastAsia"/>
        </w:rPr>
        <w:br/>
      </w:r>
      <w:r>
        <w:rPr>
          <w:rFonts w:hint="eastAsia"/>
        </w:rPr>
        <w:t>　　　　二、中国家具市场选择路线分析</w:t>
      </w:r>
      <w:r>
        <w:rPr>
          <w:rFonts w:hint="eastAsia"/>
        </w:rPr>
        <w:br/>
      </w:r>
      <w:r>
        <w:rPr>
          <w:rFonts w:hint="eastAsia"/>
        </w:rPr>
        <w:t>　　　　　　（一）家具市场高端路线分析</w:t>
      </w:r>
      <w:r>
        <w:rPr>
          <w:rFonts w:hint="eastAsia"/>
        </w:rPr>
        <w:br/>
      </w:r>
      <w:r>
        <w:rPr>
          <w:rFonts w:hint="eastAsia"/>
        </w:rPr>
        <w:t>　　　　　　（二）家具市场中端路线分析</w:t>
      </w:r>
      <w:r>
        <w:rPr>
          <w:rFonts w:hint="eastAsia"/>
        </w:rPr>
        <w:br/>
      </w:r>
      <w:r>
        <w:rPr>
          <w:rFonts w:hint="eastAsia"/>
        </w:rPr>
        <w:t>　　　　　　（三）家具市场低端路线分析</w:t>
      </w:r>
      <w:r>
        <w:rPr>
          <w:rFonts w:hint="eastAsia"/>
        </w:rPr>
        <w:br/>
      </w:r>
      <w:r>
        <w:rPr>
          <w:rFonts w:hint="eastAsia"/>
        </w:rPr>
        <w:t>　　第四节 中国高端家具市场消费者调研</w:t>
      </w:r>
      <w:r>
        <w:rPr>
          <w:rFonts w:hint="eastAsia"/>
        </w:rPr>
        <w:br/>
      </w:r>
      <w:r>
        <w:rPr>
          <w:rFonts w:hint="eastAsia"/>
        </w:rPr>
        <w:t>　　　　一、高端家具调研消费者基本情况</w:t>
      </w:r>
      <w:r>
        <w:rPr>
          <w:rFonts w:hint="eastAsia"/>
        </w:rPr>
        <w:br/>
      </w:r>
      <w:r>
        <w:rPr>
          <w:rFonts w:hint="eastAsia"/>
        </w:rPr>
        <w:t>　　　　　　（一）高端家具市场调研的说明</w:t>
      </w:r>
      <w:r>
        <w:rPr>
          <w:rFonts w:hint="eastAsia"/>
        </w:rPr>
        <w:br/>
      </w:r>
      <w:r>
        <w:rPr>
          <w:rFonts w:hint="eastAsia"/>
        </w:rPr>
        <w:t>　　　　　　（二）高端家具消费者性别比例</w:t>
      </w:r>
      <w:r>
        <w:rPr>
          <w:rFonts w:hint="eastAsia"/>
        </w:rPr>
        <w:br/>
      </w:r>
      <w:r>
        <w:rPr>
          <w:rFonts w:hint="eastAsia"/>
        </w:rPr>
        <w:t>　　　　　　（三）高端家具消费者年龄分布</w:t>
      </w:r>
      <w:r>
        <w:rPr>
          <w:rFonts w:hint="eastAsia"/>
        </w:rPr>
        <w:br/>
      </w:r>
      <w:r>
        <w:rPr>
          <w:rFonts w:hint="eastAsia"/>
        </w:rPr>
        <w:t>　　　　　　（四）高端家具消费者职业情况</w:t>
      </w:r>
      <w:r>
        <w:rPr>
          <w:rFonts w:hint="eastAsia"/>
        </w:rPr>
        <w:br/>
      </w:r>
      <w:r>
        <w:rPr>
          <w:rFonts w:hint="eastAsia"/>
        </w:rPr>
        <w:t>　　　　　　（五）高端家具消费者收入情况</w:t>
      </w:r>
      <w:r>
        <w:rPr>
          <w:rFonts w:hint="eastAsia"/>
        </w:rPr>
        <w:br/>
      </w:r>
      <w:r>
        <w:rPr>
          <w:rFonts w:hint="eastAsia"/>
        </w:rPr>
        <w:t>　　　　二、高端家具消费者购买情况调研</w:t>
      </w:r>
      <w:r>
        <w:rPr>
          <w:rFonts w:hint="eastAsia"/>
        </w:rPr>
        <w:br/>
      </w:r>
      <w:r>
        <w:rPr>
          <w:rFonts w:hint="eastAsia"/>
        </w:rPr>
        <w:t>　　　　　　（一）高端家具消费者购买动机</w:t>
      </w:r>
      <w:r>
        <w:rPr>
          <w:rFonts w:hint="eastAsia"/>
        </w:rPr>
        <w:br/>
      </w:r>
      <w:r>
        <w:rPr>
          <w:rFonts w:hint="eastAsia"/>
        </w:rPr>
        <w:t>　　　　　　（二）对高端家具可接受的价位</w:t>
      </w:r>
      <w:r>
        <w:rPr>
          <w:rFonts w:hint="eastAsia"/>
        </w:rPr>
        <w:br/>
      </w:r>
      <w:r>
        <w:rPr>
          <w:rFonts w:hint="eastAsia"/>
        </w:rPr>
        <w:t>　　　　　　（三）高端家具信息了解的渠道</w:t>
      </w:r>
      <w:r>
        <w:rPr>
          <w:rFonts w:hint="eastAsia"/>
        </w:rPr>
        <w:br/>
      </w:r>
      <w:r>
        <w:rPr>
          <w:rFonts w:hint="eastAsia"/>
        </w:rPr>
        <w:t>　　　　　　（四）购买高端家具最关心的问题</w:t>
      </w:r>
      <w:r>
        <w:rPr>
          <w:rFonts w:hint="eastAsia"/>
        </w:rPr>
        <w:br/>
      </w:r>
      <w:r>
        <w:rPr>
          <w:rFonts w:hint="eastAsia"/>
        </w:rPr>
        <w:t>　　　　　　（五）高端家具满足消费者需求情况</w:t>
      </w:r>
      <w:r>
        <w:rPr>
          <w:rFonts w:hint="eastAsia"/>
        </w:rPr>
        <w:br/>
      </w:r>
      <w:r>
        <w:rPr>
          <w:rFonts w:hint="eastAsia"/>
        </w:rPr>
        <w:t>　　　　　　（六）高端家具国内外品牌选择倾向</w:t>
      </w:r>
      <w:r>
        <w:rPr>
          <w:rFonts w:hint="eastAsia"/>
        </w:rPr>
        <w:br/>
      </w:r>
      <w:r>
        <w:rPr>
          <w:rFonts w:hint="eastAsia"/>
        </w:rPr>
        <w:t>　　第五节 中国高端家具重点消费区域消费情况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三、广州</w:t>
      </w:r>
      <w:r>
        <w:rPr>
          <w:rFonts w:hint="eastAsia"/>
        </w:rPr>
        <w:br/>
      </w:r>
      <w:r>
        <w:rPr>
          <w:rFonts w:hint="eastAsia"/>
        </w:rPr>
        <w:t>　　　　四、深圳</w:t>
      </w:r>
      <w:r>
        <w:rPr>
          <w:rFonts w:hint="eastAsia"/>
        </w:rPr>
        <w:br/>
      </w:r>
      <w:r>
        <w:rPr>
          <w:rFonts w:hint="eastAsia"/>
        </w:rPr>
        <w:t>　　　　五、天津</w:t>
      </w:r>
      <w:r>
        <w:rPr>
          <w:rFonts w:hint="eastAsia"/>
        </w:rPr>
        <w:br/>
      </w:r>
      <w:r>
        <w:rPr>
          <w:rFonts w:hint="eastAsia"/>
        </w:rPr>
        <w:t>　　　　六、重庆</w:t>
      </w:r>
      <w:r>
        <w:rPr>
          <w:rFonts w:hint="eastAsia"/>
        </w:rPr>
        <w:br/>
      </w:r>
      <w:r>
        <w:rPr>
          <w:rFonts w:hint="eastAsia"/>
        </w:rPr>
        <w:t>　　　　七、成都</w:t>
      </w:r>
      <w:r>
        <w:rPr>
          <w:rFonts w:hint="eastAsia"/>
        </w:rPr>
        <w:br/>
      </w:r>
      <w:r>
        <w:rPr>
          <w:rFonts w:hint="eastAsia"/>
        </w:rPr>
        <w:t>　　　　八、杭州</w:t>
      </w:r>
      <w:r>
        <w:rPr>
          <w:rFonts w:hint="eastAsia"/>
        </w:rPr>
        <w:br/>
      </w:r>
      <w:r>
        <w:rPr>
          <w:rFonts w:hint="eastAsia"/>
        </w:rPr>
        <w:t>　　　　九、武汉</w:t>
      </w:r>
      <w:r>
        <w:rPr>
          <w:rFonts w:hint="eastAsia"/>
        </w:rPr>
        <w:br/>
      </w:r>
      <w:r>
        <w:rPr>
          <w:rFonts w:hint="eastAsia"/>
        </w:rPr>
        <w:t>　　第六节 中国高端家具市场消费趋势分析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“达芬奇”事件对中国高端家具市场的影响分析</w:t>
      </w:r>
      <w:r>
        <w:rPr>
          <w:rFonts w:hint="eastAsia"/>
        </w:rPr>
        <w:br/>
      </w:r>
      <w:r>
        <w:rPr>
          <w:rFonts w:hint="eastAsia"/>
        </w:rPr>
        <w:t>　　第一节 “达芬奇”事件回放及热点点评</w:t>
      </w:r>
      <w:r>
        <w:rPr>
          <w:rFonts w:hint="eastAsia"/>
        </w:rPr>
        <w:br/>
      </w:r>
      <w:r>
        <w:rPr>
          <w:rFonts w:hint="eastAsia"/>
        </w:rPr>
        <w:t>　　第二节 “达芬奇”事件对中国高端家具市场的影响</w:t>
      </w:r>
      <w:r>
        <w:rPr>
          <w:rFonts w:hint="eastAsia"/>
        </w:rPr>
        <w:br/>
      </w:r>
      <w:r>
        <w:rPr>
          <w:rFonts w:hint="eastAsia"/>
        </w:rPr>
        <w:t>　　　　一、“达芬奇”事件对消费者——高端家具面临消费者信任危机</w:t>
      </w:r>
      <w:r>
        <w:rPr>
          <w:rFonts w:hint="eastAsia"/>
        </w:rPr>
        <w:br/>
      </w:r>
      <w:r>
        <w:rPr>
          <w:rFonts w:hint="eastAsia"/>
        </w:rPr>
        <w:t>　　　　二、“达芬奇”事件对市场——红木家具快马加鞭抢夺市场</w:t>
      </w:r>
      <w:r>
        <w:rPr>
          <w:rFonts w:hint="eastAsia"/>
        </w:rPr>
        <w:br/>
      </w:r>
      <w:r>
        <w:rPr>
          <w:rFonts w:hint="eastAsia"/>
        </w:rPr>
        <w:t>　　　　三、“达芬奇”事件波及高端家具销售</w:t>
      </w:r>
      <w:r>
        <w:rPr>
          <w:rFonts w:hint="eastAsia"/>
        </w:rPr>
        <w:br/>
      </w:r>
      <w:r>
        <w:rPr>
          <w:rFonts w:hint="eastAsia"/>
        </w:rPr>
        <w:t>　　　　四、“达芬奇”家具风波的营销启示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2021-2026年中国红木家具进出口情况分析</w:t>
      </w:r>
      <w:r>
        <w:rPr>
          <w:rFonts w:hint="eastAsia"/>
        </w:rPr>
        <w:br/>
      </w:r>
      <w:r>
        <w:rPr>
          <w:rFonts w:hint="eastAsia"/>
        </w:rPr>
        <w:t>　　第一节 2021-2026年中国卧室用红木家具进出口分析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一、2021-2026年中国卧室用红木家具进口分析</w:t>
      </w:r>
      <w:r>
        <w:rPr>
          <w:rFonts w:hint="eastAsia"/>
        </w:rPr>
        <w:br/>
      </w:r>
      <w:r>
        <w:rPr>
          <w:rFonts w:hint="eastAsia"/>
        </w:rPr>
        <w:t>　　　　　　（一）进口数量情况</w:t>
      </w:r>
      <w:r>
        <w:rPr>
          <w:rFonts w:hint="eastAsia"/>
        </w:rPr>
        <w:br/>
      </w:r>
      <w:r>
        <w:rPr>
          <w:rFonts w:hint="eastAsia"/>
        </w:rPr>
        <w:t>　　　　　　（二）进口金额情况</w:t>
      </w:r>
      <w:r>
        <w:rPr>
          <w:rFonts w:hint="eastAsia"/>
        </w:rPr>
        <w:br/>
      </w:r>
      <w:r>
        <w:rPr>
          <w:rFonts w:hint="eastAsia"/>
        </w:rPr>
        <w:t>　　　　二、2021-2026年中国卧室用红木家具出口分析</w:t>
      </w:r>
      <w:r>
        <w:rPr>
          <w:rFonts w:hint="eastAsia"/>
        </w:rPr>
        <w:br/>
      </w:r>
      <w:r>
        <w:rPr>
          <w:rFonts w:hint="eastAsia"/>
        </w:rPr>
        <w:t>　　　　　　（一）出口数量情况</w:t>
      </w:r>
      <w:r>
        <w:rPr>
          <w:rFonts w:hint="eastAsia"/>
        </w:rPr>
        <w:br/>
      </w:r>
      <w:r>
        <w:rPr>
          <w:rFonts w:hint="eastAsia"/>
        </w:rPr>
        <w:t>　　　　　　（二）出口金额情况</w:t>
      </w:r>
      <w:r>
        <w:rPr>
          <w:rFonts w:hint="eastAsia"/>
        </w:rPr>
        <w:br/>
      </w:r>
      <w:r>
        <w:rPr>
          <w:rFonts w:hint="eastAsia"/>
        </w:rPr>
        <w:t>　　　　三、2021-2026年中国卧室用红木家具进出口均价分析</w:t>
      </w:r>
      <w:r>
        <w:rPr>
          <w:rFonts w:hint="eastAsia"/>
        </w:rPr>
        <w:br/>
      </w:r>
      <w:r>
        <w:rPr>
          <w:rFonts w:hint="eastAsia"/>
        </w:rPr>
        <w:t>　　　　四、2026年中国卧室用红木家具进出口流向分析</w:t>
      </w:r>
      <w:r>
        <w:rPr>
          <w:rFonts w:hint="eastAsia"/>
        </w:rPr>
        <w:br/>
      </w:r>
      <w:r>
        <w:rPr>
          <w:rFonts w:hint="eastAsia"/>
        </w:rPr>
        <w:t>　　　　　　（一）进口来源地情况</w:t>
      </w:r>
      <w:r>
        <w:rPr>
          <w:rFonts w:hint="eastAsia"/>
        </w:rPr>
        <w:br/>
      </w:r>
      <w:r>
        <w:rPr>
          <w:rFonts w:hint="eastAsia"/>
        </w:rPr>
        <w:t>　　　　　　（二）出口目的地情况</w:t>
      </w:r>
      <w:r>
        <w:rPr>
          <w:rFonts w:hint="eastAsia"/>
        </w:rPr>
        <w:br/>
      </w:r>
      <w:r>
        <w:rPr>
          <w:rFonts w:hint="eastAsia"/>
        </w:rPr>
        <w:t>　　　　五、2026年中国卧室用红木家具进出口省市分析</w:t>
      </w:r>
      <w:r>
        <w:rPr>
          <w:rFonts w:hint="eastAsia"/>
        </w:rPr>
        <w:br/>
      </w:r>
      <w:r>
        <w:rPr>
          <w:rFonts w:hint="eastAsia"/>
        </w:rPr>
        <w:t>　　　　　　（一）进口省市情况</w:t>
      </w:r>
      <w:r>
        <w:rPr>
          <w:rFonts w:hint="eastAsia"/>
        </w:rPr>
        <w:br/>
      </w:r>
      <w:r>
        <w:rPr>
          <w:rFonts w:hint="eastAsia"/>
        </w:rPr>
        <w:t>　　　　　　（二）出口省市情况</w:t>
      </w:r>
      <w:r>
        <w:rPr>
          <w:rFonts w:hint="eastAsia"/>
        </w:rPr>
        <w:br/>
      </w:r>
      <w:r>
        <w:rPr>
          <w:rFonts w:hint="eastAsia"/>
        </w:rPr>
        <w:t>　　第二节 2021-2026年中国其他红木家具进出口分析</w:t>
      </w:r>
      <w:r>
        <w:rPr>
          <w:rFonts w:hint="eastAsia"/>
        </w:rPr>
        <w:br/>
      </w:r>
      <w:r>
        <w:rPr>
          <w:rFonts w:hint="eastAsia"/>
        </w:rPr>
        <w:t>　　　　一、2021-2026年中国其他红木家具进口分析</w:t>
      </w:r>
      <w:r>
        <w:rPr>
          <w:rFonts w:hint="eastAsia"/>
        </w:rPr>
        <w:br/>
      </w:r>
      <w:r>
        <w:rPr>
          <w:rFonts w:hint="eastAsia"/>
        </w:rPr>
        <w:t>　　　　　　（一）进口数量情况</w:t>
      </w:r>
      <w:r>
        <w:rPr>
          <w:rFonts w:hint="eastAsia"/>
        </w:rPr>
        <w:br/>
      </w:r>
      <w:r>
        <w:rPr>
          <w:rFonts w:hint="eastAsia"/>
        </w:rPr>
        <w:t>　　　　　　（二）进口金额情况</w:t>
      </w:r>
      <w:r>
        <w:rPr>
          <w:rFonts w:hint="eastAsia"/>
        </w:rPr>
        <w:br/>
      </w:r>
      <w:r>
        <w:rPr>
          <w:rFonts w:hint="eastAsia"/>
        </w:rPr>
        <w:t>　　　　二、2021-2026年中国其他红木家具出口分析</w:t>
      </w:r>
      <w:r>
        <w:rPr>
          <w:rFonts w:hint="eastAsia"/>
        </w:rPr>
        <w:br/>
      </w:r>
      <w:r>
        <w:rPr>
          <w:rFonts w:hint="eastAsia"/>
        </w:rPr>
        <w:t>　　　　　　（一）出口数量情况</w:t>
      </w:r>
      <w:r>
        <w:rPr>
          <w:rFonts w:hint="eastAsia"/>
        </w:rPr>
        <w:br/>
      </w:r>
      <w:r>
        <w:rPr>
          <w:rFonts w:hint="eastAsia"/>
        </w:rPr>
        <w:t>　　　　　　（二）出口金额情况</w:t>
      </w:r>
      <w:r>
        <w:rPr>
          <w:rFonts w:hint="eastAsia"/>
        </w:rPr>
        <w:br/>
      </w:r>
      <w:r>
        <w:rPr>
          <w:rFonts w:hint="eastAsia"/>
        </w:rPr>
        <w:t>　　　　三、2021-2026年中国其他红木家具进出口均价分析</w:t>
      </w:r>
      <w:r>
        <w:rPr>
          <w:rFonts w:hint="eastAsia"/>
        </w:rPr>
        <w:br/>
      </w:r>
      <w:r>
        <w:rPr>
          <w:rFonts w:hint="eastAsia"/>
        </w:rPr>
        <w:t>　　　　四、2026年中国其他红木家具进出口流向分析</w:t>
      </w:r>
      <w:r>
        <w:rPr>
          <w:rFonts w:hint="eastAsia"/>
        </w:rPr>
        <w:br/>
      </w:r>
      <w:r>
        <w:rPr>
          <w:rFonts w:hint="eastAsia"/>
        </w:rPr>
        <w:t>　　　　　　（一）进口来源地情况</w:t>
      </w:r>
      <w:r>
        <w:rPr>
          <w:rFonts w:hint="eastAsia"/>
        </w:rPr>
        <w:br/>
      </w:r>
      <w:r>
        <w:rPr>
          <w:rFonts w:hint="eastAsia"/>
        </w:rPr>
        <w:t>　　　　　　（二）出口目的地情况</w:t>
      </w:r>
      <w:r>
        <w:rPr>
          <w:rFonts w:hint="eastAsia"/>
        </w:rPr>
        <w:br/>
      </w:r>
      <w:r>
        <w:rPr>
          <w:rFonts w:hint="eastAsia"/>
        </w:rPr>
        <w:t>　　　　五、2026年中国其他红木家具进出口省市分析</w:t>
      </w:r>
      <w:r>
        <w:rPr>
          <w:rFonts w:hint="eastAsia"/>
        </w:rPr>
        <w:br/>
      </w:r>
      <w:r>
        <w:rPr>
          <w:rFonts w:hint="eastAsia"/>
        </w:rPr>
        <w:t>　　　　　　（一）进口省市情况</w:t>
      </w:r>
      <w:r>
        <w:rPr>
          <w:rFonts w:hint="eastAsia"/>
        </w:rPr>
        <w:br/>
      </w:r>
      <w:r>
        <w:rPr>
          <w:rFonts w:hint="eastAsia"/>
        </w:rPr>
        <w:t>　　　　　　（二）出口省市情况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中国高端家具市场竞争新格局分析</w:t>
      </w:r>
      <w:r>
        <w:rPr>
          <w:rFonts w:hint="eastAsia"/>
        </w:rPr>
        <w:br/>
      </w:r>
      <w:r>
        <w:rPr>
          <w:rFonts w:hint="eastAsia"/>
        </w:rPr>
        <w:t>　　第一节 中国高端家具行业竞争总况</w:t>
      </w:r>
      <w:r>
        <w:rPr>
          <w:rFonts w:hint="eastAsia"/>
        </w:rPr>
        <w:br/>
      </w:r>
      <w:r>
        <w:rPr>
          <w:rFonts w:hint="eastAsia"/>
        </w:rPr>
        <w:t>　　　　一、中国高端家具竞争程度概述</w:t>
      </w:r>
      <w:r>
        <w:rPr>
          <w:rFonts w:hint="eastAsia"/>
        </w:rPr>
        <w:br/>
      </w:r>
      <w:r>
        <w:rPr>
          <w:rFonts w:hint="eastAsia"/>
        </w:rPr>
        <w:t>　　　　二、高端家具销售渠道竞争分析</w:t>
      </w:r>
      <w:r>
        <w:rPr>
          <w:rFonts w:hint="eastAsia"/>
        </w:rPr>
        <w:br/>
      </w:r>
      <w:r>
        <w:rPr>
          <w:rFonts w:hint="eastAsia"/>
        </w:rPr>
        <w:t>　　　　三、高端家具卖场区域竞争态势</w:t>
      </w:r>
      <w:r>
        <w:rPr>
          <w:rFonts w:hint="eastAsia"/>
        </w:rPr>
        <w:br/>
      </w:r>
      <w:r>
        <w:rPr>
          <w:rFonts w:hint="eastAsia"/>
        </w:rPr>
        <w:t>　　　　四、主要高端家具卖场对比分析</w:t>
      </w:r>
      <w:r>
        <w:rPr>
          <w:rFonts w:hint="eastAsia"/>
        </w:rPr>
        <w:br/>
      </w:r>
      <w:r>
        <w:rPr>
          <w:rFonts w:hint="eastAsia"/>
        </w:rPr>
        <w:t>　　第二节 国内外高端家具品牌竞争力分析</w:t>
      </w:r>
      <w:r>
        <w:rPr>
          <w:rFonts w:hint="eastAsia"/>
        </w:rPr>
        <w:br/>
      </w:r>
      <w:r>
        <w:rPr>
          <w:rFonts w:hint="eastAsia"/>
        </w:rPr>
        <w:t>　　第三节 中国高端家具市场集中度分析</w:t>
      </w:r>
      <w:r>
        <w:rPr>
          <w:rFonts w:hint="eastAsia"/>
        </w:rPr>
        <w:br/>
      </w:r>
      <w:r>
        <w:rPr>
          <w:rFonts w:hint="eastAsia"/>
        </w:rPr>
        <w:t>　　第四节 中国高端家具竞争趋势预测分析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全球高端家具重点品牌分析</w:t>
      </w:r>
      <w:r>
        <w:rPr>
          <w:rFonts w:hint="eastAsia"/>
        </w:rPr>
        <w:br/>
      </w:r>
      <w:r>
        <w:rPr>
          <w:rFonts w:hint="eastAsia"/>
        </w:rPr>
        <w:t>　　第一节 Baxter （贝克斯特）</w:t>
      </w:r>
      <w:r>
        <w:rPr>
          <w:rFonts w:hint="eastAsia"/>
        </w:rPr>
        <w:br/>
      </w:r>
      <w:r>
        <w:rPr>
          <w:rFonts w:hint="eastAsia"/>
        </w:rPr>
        <w:t>　　　　一、品牌产品设计风格</w:t>
      </w:r>
      <w:r>
        <w:rPr>
          <w:rFonts w:hint="eastAsia"/>
        </w:rPr>
        <w:br/>
      </w:r>
      <w:r>
        <w:rPr>
          <w:rFonts w:hint="eastAsia"/>
        </w:rPr>
        <w:t>　　　　二、品牌产品工艺水平及技术理念</w:t>
      </w:r>
      <w:r>
        <w:rPr>
          <w:rFonts w:hint="eastAsia"/>
        </w:rPr>
        <w:br/>
      </w:r>
      <w:r>
        <w:rPr>
          <w:rFonts w:hint="eastAsia"/>
        </w:rPr>
        <w:t>　　　　三、品牌产品市场定位</w:t>
      </w:r>
      <w:r>
        <w:rPr>
          <w:rFonts w:hint="eastAsia"/>
        </w:rPr>
        <w:br/>
      </w:r>
      <w:r>
        <w:rPr>
          <w:rFonts w:hint="eastAsia"/>
        </w:rPr>
        <w:t>　　第二节 Cappellini （坎佩乐尼）</w:t>
      </w:r>
      <w:r>
        <w:rPr>
          <w:rFonts w:hint="eastAsia"/>
        </w:rPr>
        <w:br/>
      </w:r>
      <w:r>
        <w:rPr>
          <w:rFonts w:hint="eastAsia"/>
        </w:rPr>
        <w:t>　　　　一、品牌产品设计风格</w:t>
      </w:r>
      <w:r>
        <w:rPr>
          <w:rFonts w:hint="eastAsia"/>
        </w:rPr>
        <w:br/>
      </w:r>
      <w:r>
        <w:rPr>
          <w:rFonts w:hint="eastAsia"/>
        </w:rPr>
        <w:t>　　　　二、品牌产品工艺水平及技术理念</w:t>
      </w:r>
      <w:r>
        <w:rPr>
          <w:rFonts w:hint="eastAsia"/>
        </w:rPr>
        <w:br/>
      </w:r>
      <w:r>
        <w:rPr>
          <w:rFonts w:hint="eastAsia"/>
        </w:rPr>
        <w:t>　　　　三、品牌产品市场定位</w:t>
      </w:r>
      <w:r>
        <w:rPr>
          <w:rFonts w:hint="eastAsia"/>
        </w:rPr>
        <w:br/>
      </w:r>
      <w:r>
        <w:rPr>
          <w:rFonts w:hint="eastAsia"/>
        </w:rPr>
        <w:t>　　　　四、市场营销情况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t>　　第三节 IPE-Cavalli</w:t>
      </w:r>
      <w:r>
        <w:rPr>
          <w:rFonts w:hint="eastAsia"/>
        </w:rPr>
        <w:br/>
      </w:r>
      <w:r>
        <w:rPr>
          <w:rFonts w:hint="eastAsia"/>
        </w:rPr>
        <w:t>　　　　一、品牌产品设计风格</w:t>
      </w:r>
      <w:r>
        <w:rPr>
          <w:rFonts w:hint="eastAsia"/>
        </w:rPr>
        <w:br/>
      </w:r>
      <w:r>
        <w:rPr>
          <w:rFonts w:hint="eastAsia"/>
        </w:rPr>
        <w:t>　　　　二、品牌产品工艺水平及技术理念</w:t>
      </w:r>
      <w:r>
        <w:rPr>
          <w:rFonts w:hint="eastAsia"/>
        </w:rPr>
        <w:br/>
      </w:r>
      <w:r>
        <w:rPr>
          <w:rFonts w:hint="eastAsia"/>
        </w:rPr>
        <w:t>　　　　三、品牌产品市场定位</w:t>
      </w:r>
      <w:r>
        <w:rPr>
          <w:rFonts w:hint="eastAsia"/>
        </w:rPr>
        <w:br/>
      </w:r>
      <w:r>
        <w:rPr>
          <w:rFonts w:hint="eastAsia"/>
        </w:rPr>
        <w:t>　　　　四、市场营销情况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t>　　第四节 Driade（德里亚德）</w:t>
      </w:r>
      <w:r>
        <w:rPr>
          <w:rFonts w:hint="eastAsia"/>
        </w:rPr>
        <w:br/>
      </w:r>
      <w:r>
        <w:rPr>
          <w:rFonts w:hint="eastAsia"/>
        </w:rPr>
        <w:t>　　　　一、品牌产品设计风格</w:t>
      </w:r>
      <w:r>
        <w:rPr>
          <w:rFonts w:hint="eastAsia"/>
        </w:rPr>
        <w:br/>
      </w:r>
      <w:r>
        <w:rPr>
          <w:rFonts w:hint="eastAsia"/>
        </w:rPr>
        <w:t>　　　　二、品牌产品工艺水平及技术理念</w:t>
      </w:r>
      <w:r>
        <w:rPr>
          <w:rFonts w:hint="eastAsia"/>
        </w:rPr>
        <w:br/>
      </w:r>
      <w:r>
        <w:rPr>
          <w:rFonts w:hint="eastAsia"/>
        </w:rPr>
        <w:t>　　　　三、品牌产品市场定位</w:t>
      </w:r>
      <w:r>
        <w:rPr>
          <w:rFonts w:hint="eastAsia"/>
        </w:rPr>
        <w:br/>
      </w:r>
      <w:r>
        <w:rPr>
          <w:rFonts w:hint="eastAsia"/>
        </w:rPr>
        <w:t>　　第五节 Flou（福乐）</w:t>
      </w:r>
      <w:r>
        <w:rPr>
          <w:rFonts w:hint="eastAsia"/>
        </w:rPr>
        <w:br/>
      </w:r>
      <w:r>
        <w:rPr>
          <w:rFonts w:hint="eastAsia"/>
        </w:rPr>
        <w:t>　　　　一、品牌产品设计风格</w:t>
      </w:r>
      <w:r>
        <w:rPr>
          <w:rFonts w:hint="eastAsia"/>
        </w:rPr>
        <w:br/>
      </w:r>
      <w:r>
        <w:rPr>
          <w:rFonts w:hint="eastAsia"/>
        </w:rPr>
        <w:t>　　　　二、品牌产品工艺水平及技术理念</w:t>
      </w:r>
      <w:r>
        <w:rPr>
          <w:rFonts w:hint="eastAsia"/>
        </w:rPr>
        <w:br/>
      </w:r>
      <w:r>
        <w:rPr>
          <w:rFonts w:hint="eastAsia"/>
        </w:rPr>
        <w:t>　　　　三、品牌产品市场定位</w:t>
      </w:r>
      <w:r>
        <w:rPr>
          <w:rFonts w:hint="eastAsia"/>
        </w:rPr>
        <w:br/>
      </w:r>
      <w:r>
        <w:rPr>
          <w:rFonts w:hint="eastAsia"/>
        </w:rPr>
        <w:t>　　第六节 Fontana Arte（冯-特纳爱德）</w:t>
      </w:r>
      <w:r>
        <w:rPr>
          <w:rFonts w:hint="eastAsia"/>
        </w:rPr>
        <w:br/>
      </w:r>
      <w:r>
        <w:rPr>
          <w:rFonts w:hint="eastAsia"/>
        </w:rPr>
        <w:t>　　　　一、品牌产品设计风格</w:t>
      </w:r>
      <w:r>
        <w:rPr>
          <w:rFonts w:hint="eastAsia"/>
        </w:rPr>
        <w:br/>
      </w:r>
      <w:r>
        <w:rPr>
          <w:rFonts w:hint="eastAsia"/>
        </w:rPr>
        <w:t>　　　　二、品牌产品工艺水平及技术理念</w:t>
      </w:r>
      <w:r>
        <w:rPr>
          <w:rFonts w:hint="eastAsia"/>
        </w:rPr>
        <w:br/>
      </w:r>
      <w:r>
        <w:rPr>
          <w:rFonts w:hint="eastAsia"/>
        </w:rPr>
        <w:t>　　　　三、公司发展历程</w:t>
      </w:r>
      <w:r>
        <w:rPr>
          <w:rFonts w:hint="eastAsia"/>
        </w:rPr>
        <w:br/>
      </w:r>
      <w:r>
        <w:rPr>
          <w:rFonts w:hint="eastAsia"/>
        </w:rPr>
        <w:t>　　　　四、公司主要产品</w:t>
      </w:r>
      <w:r>
        <w:rPr>
          <w:rFonts w:hint="eastAsia"/>
        </w:rPr>
        <w:br/>
      </w:r>
      <w:r>
        <w:rPr>
          <w:rFonts w:hint="eastAsia"/>
        </w:rPr>
        <w:t>　　第七节 Minotti （米洛提）</w:t>
      </w:r>
      <w:r>
        <w:rPr>
          <w:rFonts w:hint="eastAsia"/>
        </w:rPr>
        <w:br/>
      </w:r>
      <w:r>
        <w:rPr>
          <w:rFonts w:hint="eastAsia"/>
        </w:rPr>
        <w:t>　　　　一、品牌产品设计风格</w:t>
      </w:r>
      <w:r>
        <w:rPr>
          <w:rFonts w:hint="eastAsia"/>
        </w:rPr>
        <w:br/>
      </w:r>
      <w:r>
        <w:rPr>
          <w:rFonts w:hint="eastAsia"/>
        </w:rPr>
        <w:t>　　　　二、品牌产品工艺水平及技术理念</w:t>
      </w:r>
      <w:r>
        <w:rPr>
          <w:rFonts w:hint="eastAsia"/>
        </w:rPr>
        <w:br/>
      </w:r>
      <w:r>
        <w:rPr>
          <w:rFonts w:hint="eastAsia"/>
        </w:rPr>
        <w:t>　　　　三、品牌产品市场定位</w:t>
      </w:r>
      <w:r>
        <w:rPr>
          <w:rFonts w:hint="eastAsia"/>
        </w:rPr>
        <w:br/>
      </w:r>
      <w:r>
        <w:rPr>
          <w:rFonts w:hint="eastAsia"/>
        </w:rPr>
        <w:t>　　　　四、公司主要产品</w:t>
      </w:r>
      <w:r>
        <w:rPr>
          <w:rFonts w:hint="eastAsia"/>
        </w:rPr>
        <w:br/>
      </w:r>
      <w:r>
        <w:rPr>
          <w:rFonts w:hint="eastAsia"/>
        </w:rPr>
        <w:t>　　第八节 Misura Emme （米舒拉艾美）</w:t>
      </w:r>
      <w:r>
        <w:rPr>
          <w:rFonts w:hint="eastAsia"/>
        </w:rPr>
        <w:br/>
      </w:r>
      <w:r>
        <w:rPr>
          <w:rFonts w:hint="eastAsia"/>
        </w:rPr>
        <w:t>　　　　一、品牌产品设计风格</w:t>
      </w:r>
      <w:r>
        <w:rPr>
          <w:rFonts w:hint="eastAsia"/>
        </w:rPr>
        <w:br/>
      </w:r>
      <w:r>
        <w:rPr>
          <w:rFonts w:hint="eastAsia"/>
        </w:rPr>
        <w:t>　　　　二、品牌产品工艺水平及技术理念</w:t>
      </w:r>
      <w:r>
        <w:rPr>
          <w:rFonts w:hint="eastAsia"/>
        </w:rPr>
        <w:br/>
      </w:r>
      <w:r>
        <w:rPr>
          <w:rFonts w:hint="eastAsia"/>
        </w:rPr>
        <w:t>　　　　三、品牌产品市场定位</w:t>
      </w:r>
      <w:r>
        <w:rPr>
          <w:rFonts w:hint="eastAsia"/>
        </w:rPr>
        <w:br/>
      </w:r>
      <w:r>
        <w:rPr>
          <w:rFonts w:hint="eastAsia"/>
        </w:rPr>
        <w:t>　　　　四、公司主要产品</w:t>
      </w:r>
      <w:r>
        <w:rPr>
          <w:rFonts w:hint="eastAsia"/>
        </w:rPr>
        <w:br/>
      </w:r>
      <w:r>
        <w:rPr>
          <w:rFonts w:hint="eastAsia"/>
        </w:rPr>
        <w:t>　　　　五、发展战略分析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中国高端家具领军企业运营状况分析</w:t>
      </w:r>
      <w:r>
        <w:rPr>
          <w:rFonts w:hint="eastAsia"/>
        </w:rPr>
        <w:br/>
      </w:r>
      <w:r>
        <w:rPr>
          <w:rFonts w:hint="eastAsia"/>
        </w:rPr>
        <w:t>　　第一节 联合欧陆家具（深圳）有限公司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深圳市金凤凰家具有限公司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浙江诺贝家具有限公司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上海世尊家具有限公司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第五节 深圳天一美家家具有限公司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二、企业生产经营情况</w:t>
      </w:r>
      <w:r>
        <w:rPr>
          <w:rFonts w:hint="eastAsia"/>
        </w:rPr>
        <w:br/>
      </w:r>
      <w:r>
        <w:rPr>
          <w:rFonts w:hint="eastAsia"/>
        </w:rPr>
        <w:t>　　　　三、企业销售情况分析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第六节 东莞富宝沙发制造有限公司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二、企业所获荣誉情况</w:t>
      </w:r>
      <w:r>
        <w:rPr>
          <w:rFonts w:hint="eastAsia"/>
        </w:rPr>
        <w:br/>
      </w:r>
      <w:r>
        <w:rPr>
          <w:rFonts w:hint="eastAsia"/>
        </w:rPr>
        <w:t>　　　　三、企业生产经营情况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　　五、企业经营战略分析</w:t>
      </w:r>
      <w:r>
        <w:rPr>
          <w:rFonts w:hint="eastAsia"/>
        </w:rPr>
        <w:br/>
      </w:r>
      <w:r>
        <w:rPr>
          <w:rFonts w:hint="eastAsia"/>
        </w:rPr>
        <w:t>　　第七节 佛山市富莱斯家具有限公司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二、企业生产经营情况</w:t>
      </w:r>
      <w:r>
        <w:rPr>
          <w:rFonts w:hint="eastAsia"/>
        </w:rPr>
        <w:br/>
      </w:r>
      <w:r>
        <w:rPr>
          <w:rFonts w:hint="eastAsia"/>
        </w:rPr>
        <w:t>　　　　三、企业销售情况分析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第八节 东莞新维思家具有限公司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二、企业生产经营情况</w:t>
      </w:r>
      <w:r>
        <w:rPr>
          <w:rFonts w:hint="eastAsia"/>
        </w:rPr>
        <w:br/>
      </w:r>
      <w:r>
        <w:rPr>
          <w:rFonts w:hint="eastAsia"/>
        </w:rPr>
        <w:t>　　　　三、企业销售情况分析</w:t>
      </w:r>
      <w:r>
        <w:rPr>
          <w:rFonts w:hint="eastAsia"/>
        </w:rPr>
        <w:br/>
      </w:r>
      <w:r>
        <w:rPr>
          <w:rFonts w:hint="eastAsia"/>
        </w:rPr>
        <w:t>　　　　四、企业理念特点分析</w:t>
      </w:r>
      <w:r>
        <w:rPr>
          <w:rFonts w:hint="eastAsia"/>
        </w:rPr>
        <w:br/>
      </w:r>
      <w:r>
        <w:rPr>
          <w:rFonts w:hint="eastAsia"/>
        </w:rPr>
        <w:t>　　第九节 东莞大公馆家具制造有限公司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二、企业生产经营情况</w:t>
      </w:r>
      <w:r>
        <w:rPr>
          <w:rFonts w:hint="eastAsia"/>
        </w:rPr>
        <w:br/>
      </w:r>
      <w:r>
        <w:rPr>
          <w:rFonts w:hint="eastAsia"/>
        </w:rPr>
        <w:t>　　　　三、企业销售情况分析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第十节 北京宫廷一号家具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二、企业生产经营情况</w:t>
      </w:r>
      <w:r>
        <w:rPr>
          <w:rFonts w:hint="eastAsia"/>
        </w:rPr>
        <w:br/>
      </w:r>
      <w:r>
        <w:rPr>
          <w:rFonts w:hint="eastAsia"/>
        </w:rPr>
        <w:t>　　　　三、企业销售情况分析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第十一节 上海亚振家具有限公司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二、企业生产经营情况</w:t>
      </w:r>
      <w:r>
        <w:rPr>
          <w:rFonts w:hint="eastAsia"/>
        </w:rPr>
        <w:br/>
      </w:r>
      <w:r>
        <w:rPr>
          <w:rFonts w:hint="eastAsia"/>
        </w:rPr>
        <w:t>　　　　三、企业销售情况分析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第十二节 深圳亚力山卓家具有限公司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二、企业生产经营情况</w:t>
      </w:r>
      <w:r>
        <w:rPr>
          <w:rFonts w:hint="eastAsia"/>
        </w:rPr>
        <w:br/>
      </w:r>
      <w:r>
        <w:rPr>
          <w:rFonts w:hint="eastAsia"/>
        </w:rPr>
        <w:t>　　　　三、企业销售情况分析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第十三节 东莞市美林家具有限公司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二、企业生产经营情况</w:t>
      </w:r>
      <w:r>
        <w:rPr>
          <w:rFonts w:hint="eastAsia"/>
        </w:rPr>
        <w:br/>
      </w:r>
      <w:r>
        <w:rPr>
          <w:rFonts w:hint="eastAsia"/>
        </w:rPr>
        <w:t>　　　　三、企业销售情况分析</w:t>
      </w:r>
      <w:r>
        <w:rPr>
          <w:rFonts w:hint="eastAsia"/>
        </w:rPr>
        <w:br/>
      </w:r>
      <w:r>
        <w:rPr>
          <w:rFonts w:hint="eastAsia"/>
        </w:rPr>
        <w:t>　　　　四、企业发展动态分析</w:t>
      </w:r>
      <w:r>
        <w:rPr>
          <w:rFonts w:hint="eastAsia"/>
        </w:rPr>
        <w:br/>
      </w:r>
      <w:r>
        <w:rPr>
          <w:rFonts w:hint="eastAsia"/>
        </w:rPr>
        <w:t>　　第十四节 深圳市拉菲德堡家具有限公司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一、企业基本情况概述</w:t>
      </w:r>
      <w:r>
        <w:rPr>
          <w:rFonts w:hint="eastAsia"/>
        </w:rPr>
        <w:br/>
      </w:r>
      <w:r>
        <w:rPr>
          <w:rFonts w:hint="eastAsia"/>
        </w:rPr>
        <w:t>　　　　二、企业发展历程分析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四、企业特许经营要求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2026-2032年中国高端家具市场与趋势预测分析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2026-2032年中国高端家具行业发展前景分析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一、中国家具行业“十五五”规划</w:t>
      </w:r>
      <w:r>
        <w:rPr>
          <w:rFonts w:hint="eastAsia"/>
        </w:rPr>
        <w:br/>
      </w:r>
      <w:r>
        <w:rPr>
          <w:rFonts w:hint="eastAsia"/>
        </w:rPr>
        <w:t>　　　　二、中国家具制造业前景预测</w:t>
      </w:r>
      <w:r>
        <w:rPr>
          <w:rFonts w:hint="eastAsia"/>
        </w:rPr>
        <w:br/>
      </w:r>
      <w:r>
        <w:rPr>
          <w:rFonts w:hint="eastAsia"/>
        </w:rPr>
        <w:t>　　　　三、中国高端家具发展空间预测</w:t>
      </w:r>
      <w:r>
        <w:rPr>
          <w:rFonts w:hint="eastAsia"/>
        </w:rPr>
        <w:br/>
      </w:r>
      <w:r>
        <w:rPr>
          <w:rFonts w:hint="eastAsia"/>
        </w:rPr>
        <w:t>　　第二节 2026-2032年中国高端家具行业发展趋势预测分析</w:t>
      </w:r>
      <w:r>
        <w:rPr>
          <w:rFonts w:hint="eastAsia"/>
        </w:rPr>
        <w:br/>
      </w:r>
      <w:r>
        <w:rPr>
          <w:rFonts w:hint="eastAsia"/>
        </w:rPr>
        <w:t>　　　　一、高端家具设计新趋势预测分析</w:t>
      </w:r>
      <w:r>
        <w:rPr>
          <w:rFonts w:hint="eastAsia"/>
        </w:rPr>
        <w:br/>
      </w:r>
      <w:r>
        <w:rPr>
          <w:rFonts w:hint="eastAsia"/>
        </w:rPr>
        <w:t>　　　　二、高端定制家具发展趋势分析</w:t>
      </w:r>
      <w:r>
        <w:rPr>
          <w:rFonts w:hint="eastAsia"/>
        </w:rPr>
        <w:br/>
      </w:r>
      <w:r>
        <w:rPr>
          <w:rFonts w:hint="eastAsia"/>
        </w:rPr>
        <w:t>　　　　三、高端家具流行趋势预测分析</w:t>
      </w:r>
      <w:r>
        <w:rPr>
          <w:rFonts w:hint="eastAsia"/>
        </w:rPr>
        <w:br/>
      </w:r>
      <w:r>
        <w:rPr>
          <w:rFonts w:hint="eastAsia"/>
        </w:rPr>
        <w:t>　　　　四、中国高端家具品牌发展预测</w:t>
      </w:r>
      <w:r>
        <w:rPr>
          <w:rFonts w:hint="eastAsia"/>
        </w:rPr>
        <w:br/>
      </w:r>
      <w:r>
        <w:rPr>
          <w:rFonts w:hint="eastAsia"/>
        </w:rPr>
        <w:t>　　第三节 2026-2032年中国高端家具市场预测分析</w:t>
      </w:r>
      <w:r>
        <w:rPr>
          <w:rFonts w:hint="eastAsia"/>
        </w:rPr>
        <w:br/>
      </w:r>
      <w:r>
        <w:rPr>
          <w:rFonts w:hint="eastAsia"/>
        </w:rPr>
        <w:t>　　　　一、中国家具行业供给预测分析</w:t>
      </w:r>
      <w:r>
        <w:rPr>
          <w:rFonts w:hint="eastAsia"/>
        </w:rPr>
        <w:br/>
      </w:r>
      <w:r>
        <w:rPr>
          <w:rFonts w:hint="eastAsia"/>
        </w:rPr>
        <w:t>　　　　二、中国家具市场规模预测分析</w:t>
      </w:r>
      <w:r>
        <w:rPr>
          <w:rFonts w:hint="eastAsia"/>
        </w:rPr>
        <w:br/>
      </w:r>
      <w:r>
        <w:rPr>
          <w:rFonts w:hint="eastAsia"/>
        </w:rPr>
        <w:t>　　　　三、高端家具市场规模预测分析</w:t>
      </w:r>
      <w:r>
        <w:rPr>
          <w:rFonts w:hint="eastAsia"/>
        </w:rPr>
        <w:br/>
      </w:r>
      <w:r>
        <w:rPr>
          <w:rFonts w:hint="eastAsia"/>
        </w:rPr>
        <w:t>　　第四节 2026-2032年中国高端家具市场盈利预测分析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2021-2026年中国高端家具市场投资价值研究</w:t>
      </w:r>
      <w:r>
        <w:rPr>
          <w:rFonts w:hint="eastAsia"/>
        </w:rPr>
        <w:br/>
      </w:r>
      <w:r>
        <w:rPr>
          <w:rFonts w:hint="eastAsia"/>
        </w:rPr>
        <w:t>　　第一节 中国高端家具投资环境分析</w:t>
      </w:r>
      <w:r>
        <w:rPr>
          <w:rFonts w:hint="eastAsia"/>
        </w:rPr>
        <w:br/>
      </w:r>
      <w:r>
        <w:rPr>
          <w:rFonts w:hint="eastAsia"/>
        </w:rPr>
        <w:t>　　第二节 中国高端家具行业投资周期分析</w:t>
      </w:r>
      <w:r>
        <w:rPr>
          <w:rFonts w:hint="eastAsia"/>
        </w:rPr>
        <w:br/>
      </w:r>
      <w:r>
        <w:rPr>
          <w:rFonts w:hint="eastAsia"/>
        </w:rPr>
        <w:t>　　　　一、高端家具发展周期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2026-2032年中国高端家具行业投资机会分析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一、高端家具投资潜力分析</w:t>
      </w:r>
      <w:r>
        <w:rPr>
          <w:rFonts w:hint="eastAsia"/>
        </w:rPr>
        <w:br/>
      </w:r>
      <w:r>
        <w:rPr>
          <w:rFonts w:hint="eastAsia"/>
        </w:rPr>
        <w:t>　　　　二、居民消费增长潜力分析</w:t>
      </w:r>
      <w:r>
        <w:rPr>
          <w:rFonts w:hint="eastAsia"/>
        </w:rPr>
        <w:br/>
      </w:r>
      <w:r>
        <w:rPr>
          <w:rFonts w:hint="eastAsia"/>
        </w:rPr>
        <w:t>　　　　三、家具零售区域投资潜力</w:t>
      </w:r>
      <w:r>
        <w:rPr>
          <w:rFonts w:hint="eastAsia"/>
        </w:rPr>
        <w:br/>
      </w:r>
      <w:r>
        <w:rPr>
          <w:rFonts w:hint="eastAsia"/>
        </w:rPr>
        <w:t>　　　　四、产业链投资热点研究</w:t>
      </w:r>
      <w:r>
        <w:rPr>
          <w:rFonts w:hint="eastAsia"/>
        </w:rPr>
        <w:br/>
      </w:r>
      <w:r>
        <w:rPr>
          <w:rFonts w:hint="eastAsia"/>
        </w:rPr>
        <w:t>　　第四节 2026-2032年中国高端家具行业投资风险预警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二、行业政策风险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四、渠道扩张风险</w:t>
      </w:r>
      <w:r>
        <w:rPr>
          <w:rFonts w:hint="eastAsia"/>
        </w:rPr>
        <w:br/>
      </w:r>
      <w:r>
        <w:rPr>
          <w:rFonts w:hint="eastAsia"/>
        </w:rPr>
        <w:t>　　第五节 (中:智林)2021-2026年中国高端家具行业投资建议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e59bae23f1046f5" w:history="1">
        <w:r>
          <w:rPr>
            <w:rStyle w:val="Hyperlink"/>
          </w:rPr>
          <w:t>2026年中国高端家具行业现状研究分析与市场前景预测报告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1589083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e59bae23f1046f5" w:history="1">
        <w:r>
          <w:rPr>
            <w:rStyle w:val="Hyperlink"/>
          </w:rPr>
          <w:t>https://www.20087.com/M_NongLinMuYu/83/GaoDuanJiaJuDeFaZhanQuShi.html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热点：进口家具品牌排行榜前十名、高端家具品牌排行榜前十名、宜家的优势和劣势、高端家具保养及护理、中国家居三巨头、高端家具定制、索菲亚贵还是好莱客贵、高端家具百丽、业之峰和全包圆哪个好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c19f1bc52e4f10" w:history="1">
      <w:r>
        <w:rPr>
          <w:rStyle w:val="Hyperlink"/>
        </w:rPr>
        <w:t>2026年中国高端家具行业现状研究分析与市场前景预测报告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83/GaoDuanJiaJuDeFaZhanQuShi.html" TargetMode="External" Id="R3e59bae23f1046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83/GaoDuanJiaJuDeFaZhanQuShi.html" TargetMode="External" Id="R3ac19f1bc52e4f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2026-04-28T07:37:00Z</dcterms:created>
  <dcterms:modified xsi:type="dcterms:W3CDTF">2026-04-28T08:37:00Z</dcterms:modified>
  <dc:subject>2026年中国高端家具行业现状研究分析与市场前景预测报告</dc:subject>
  <dc:title>2026年中国高端家具行业现状研究分析与市场前景预测报告</dc:title>
  <cp:keywords>2026年中国高端家具行业现状研究分析与市场前景预测报告</cp:keywords>
  <dc:description>2026年中国高端家具行业现状研究分析与市场前景预测报告</dc:description>
</cp:coreProperties>
</file>