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80138b8ce4653" w:history="1">
              <w:r>
                <w:rPr>
                  <w:rStyle w:val="Hyperlink"/>
                </w:rPr>
                <w:t>中国平磨床行业市场研究及发展前景分析报告（2025-2031年）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80138b8ce4653" w:history="1">
              <w:r>
                <w:rPr>
                  <w:rStyle w:val="Hyperlink"/>
                </w:rPr>
                <w:t>中国平磨床行业市场研究及发展前景分析报告（2025-2031年）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80138b8ce4653" w:history="1">
                <w:r>
                  <w:rPr>
                    <w:rStyle w:val="Hyperlink"/>
                  </w:rPr>
                  <w:t>https://www.20087.com/5/98/PingMoChuangDiaoChaBaoGao.html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磨床是一种用于平面磨削的精密机床，广泛应用于机械加工、模具制造等行业。近年来，随着制造业向高精度、高效率方向发展，平磨床的技术水平不断提高。现代平磨床不仅在加工精度上有了显著提升，还通过采用先进的数控系统和伺服驱动技术，实现了自动化和智能化操作。此外，为了提高生产效率，平磨床的设计趋向于模块化和柔性化，能够快速更换工件和调整加工参数，满足不同零件的磨削需求。同时，随着绿色制造理念的推广，平磨床的制造和使用也更加注重节能和减排。</w:t>
      </w:r>
      <w:r>
        <w:rPr>
          <w:rFonts w:hint="eastAsia"/>
        </w:rPr>
        <w:br/>
      </w:r>
      <w:r>
        <w:rPr>
          <w:rFonts w:hint="eastAsia"/>
        </w:rPr>
        <w:t>　　未来，平磨床的发展将更加注重智能化和绿色制造。一方面，通过引入物联网(IoT)技术和大数据分析，未来的平磨床将能够实现远程监控和预测性维护，提高设备的可靠性和生产效率。另一方面，随着环保法规的日益严格，平磨床的设计将更加注重节能减排，通过优化冷却系统和磨削工艺，减少能源消耗和废水排放。此外，随着3D打印技术的发展，未来的平磨床可能还需要具备对复杂几何形状零件的磨削能力，以适应增材制造后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80138b8ce4653" w:history="1">
        <w:r>
          <w:rPr>
            <w:rStyle w:val="Hyperlink"/>
          </w:rPr>
          <w:t>中国平磨床行业市场研究及发展前景分析报告（2025-2031年）</w:t>
        </w:r>
      </w:hyperlink>
      <w:r>
        <w:rPr>
          <w:rFonts w:hint="eastAsia"/>
        </w:rPr>
        <w:t>》基于国家统计局及相关行业协会的权威数据，系统分析了平磨床行业的市场规模、产业链结构及技术现状，并对平磨床发展趋势与市场前景进行了科学预测。报告重点解读了行业重点企业的竞争策略与品牌影响力，全面评估了平磨床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平磨床行业概述</w:t>
      </w:r>
      <w:r>
        <w:rPr>
          <w:rFonts w:hint="eastAsia"/>
        </w:rPr>
        <w:br/>
      </w:r>
      <w:r>
        <w:rPr>
          <w:rFonts w:hint="eastAsia"/>
        </w:rPr>
        <w:t>　　第一节 平磨床行业界定</w:t>
      </w:r>
      <w:r>
        <w:rPr>
          <w:rFonts w:hint="eastAsia"/>
        </w:rPr>
        <w:br/>
      </w:r>
      <w:r>
        <w:rPr>
          <w:rFonts w:hint="eastAsia"/>
        </w:rPr>
        <w:t>　　第二节 平磨床行业发展历程</w:t>
      </w:r>
      <w:r>
        <w:rPr>
          <w:rFonts w:hint="eastAsia"/>
        </w:rPr>
        <w:br/>
      </w:r>
      <w:r>
        <w:rPr>
          <w:rFonts w:hint="eastAsia"/>
        </w:rPr>
        <w:t>　　第三节 平磨床产业链分析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2024-2025年中国平磨床行业发展环境分析</w:t>
      </w:r>
      <w:r>
        <w:rPr>
          <w:rFonts w:hint="eastAsia"/>
        </w:rPr>
        <w:br/>
      </w:r>
      <w:r>
        <w:rPr>
          <w:rFonts w:hint="eastAsia"/>
        </w:rPr>
        <w:t>　　第一节 平磨床行业经济环境分析</w:t>
      </w:r>
      <w:r>
        <w:rPr>
          <w:rFonts w:hint="eastAsia"/>
        </w:rPr>
        <w:br/>
      </w:r>
      <w:r>
        <w:rPr>
          <w:rFonts w:hint="eastAsia"/>
        </w:rPr>
        <w:t>　　第二节 平磨床行业政策环境分析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一、平磨床行业政策影响分析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二、相关平磨床行业标准分析</w:t>
      </w:r>
      <w:r>
        <w:rPr>
          <w:rFonts w:hint="eastAsia"/>
        </w:rPr>
        <w:br/>
      </w:r>
      <w:r>
        <w:rPr>
          <w:rFonts w:hint="eastAsia"/>
        </w:rPr>
        <w:t>　　第三节 平磨床行业社会环境分析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平磨床行业技术发展方向、趋势预测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中国平磨床市场规模情况</w:t>
      </w:r>
      <w:r>
        <w:rPr>
          <w:rFonts w:hint="eastAsia"/>
        </w:rPr>
        <w:br/>
      </w:r>
      <w:r>
        <w:rPr>
          <w:rFonts w:hint="eastAsia"/>
        </w:rPr>
        <w:t>　　第二节 中国平磨床行业盈利情况分析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中国平磨床市场需求状况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一、2019-2024年平磨床市场需求情况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二、2024-2025年平磨床市场需求特点分析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三、2025-2031年平磨床市场需求预测</w:t>
      </w:r>
      <w:r>
        <w:rPr>
          <w:rFonts w:hint="eastAsia"/>
        </w:rPr>
        <w:br/>
      </w:r>
      <w:r>
        <w:rPr>
          <w:rFonts w:hint="eastAsia"/>
        </w:rPr>
        <w:t>　　第四节 中国平磨床行业产量情况分析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一、2019-2024年平磨床行业产量统计分析</w:t>
      </w:r>
      <w:r>
        <w:rPr>
          <w:rFonts w:hint="eastAsia"/>
        </w:rPr>
        <w:br/>
      </w:r>
      <w:r>
        <w:rPr>
          <w:rFonts w:hint="eastAsia"/>
        </w:rPr>
        <w:t>　　　　二、平磨床行业区域产量分析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三、2025-2031年平磨床行业产量预测分析</w:t>
      </w:r>
      <w:r>
        <w:rPr>
          <w:rFonts w:hint="eastAsia"/>
        </w:rPr>
        <w:br/>
      </w:r>
      <w:r>
        <w:rPr>
          <w:rFonts w:hint="eastAsia"/>
        </w:rPr>
        <w:t>　　第五节 平磨床行业市场供需平衡状况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平磨床细分市场深度分析</w:t>
      </w:r>
      <w:r>
        <w:rPr>
          <w:rFonts w:hint="eastAsia"/>
        </w:rPr>
        <w:br/>
      </w:r>
      <w:r>
        <w:rPr>
          <w:rFonts w:hint="eastAsia"/>
        </w:rPr>
        <w:t>　　第一节 平磨床细分市场（一）发展研究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平磨床细分市场（二）发展研究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2019-2024年中国平磨床行业总体发展状况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中国平磨床行业规模情况分析</w:t>
      </w:r>
      <w:r>
        <w:rPr>
          <w:rFonts w:hint="eastAsia"/>
        </w:rPr>
        <w:br/>
      </w:r>
      <w:r>
        <w:rPr>
          <w:rFonts w:hint="eastAsia"/>
        </w:rPr>
        <w:t>　　　　一、平磨床行业单位规模情况分析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二、平磨床行业人员规模状况分析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三、平磨床行业资产规模状况分析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四、平磨床行业市场规模状况分析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五、平磨床行业敏感性分析</w:t>
      </w:r>
      <w:r>
        <w:rPr>
          <w:rFonts w:hint="eastAsia"/>
        </w:rPr>
        <w:br/>
      </w:r>
      <w:r>
        <w:rPr>
          <w:rFonts w:hint="eastAsia"/>
        </w:rPr>
        <w:t>　　第二节 中国平磨床行业财务能力分析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一、平磨床行业盈利能力分析</w:t>
      </w:r>
      <w:r>
        <w:rPr>
          <w:rFonts w:hint="eastAsia"/>
        </w:rPr>
        <w:br/>
      </w:r>
      <w:r>
        <w:rPr>
          <w:rFonts w:hint="eastAsia"/>
        </w:rPr>
        <w:t>　　　　二、平磨床行业偿债能力分析</w:t>
      </w:r>
      <w:r>
        <w:rPr>
          <w:rFonts w:hint="eastAsia"/>
        </w:rPr>
        <w:br/>
      </w:r>
      <w:r>
        <w:rPr>
          <w:rFonts w:hint="eastAsia"/>
        </w:rPr>
        <w:t>　　　　三、平磨床行业营运能力分析</w:t>
      </w:r>
      <w:r>
        <w:rPr>
          <w:rFonts w:hint="eastAsia"/>
        </w:rPr>
        <w:br/>
      </w:r>
      <w:r>
        <w:rPr>
          <w:rFonts w:hint="eastAsia"/>
        </w:rPr>
        <w:t>　　　　四、平磨床行业发展能力分析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2019-2024年中国平磨床行业区域市场分析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中国平磨床行业区域市场结构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重点地区平磨床行业调研分析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2024-2025年平磨床行业市场竞争策略分析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平磨床行业竞争结构分析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平磨床市场竞争策略分析</w:t>
      </w:r>
      <w:r>
        <w:rPr>
          <w:rFonts w:hint="eastAsia"/>
        </w:rPr>
        <w:br/>
      </w:r>
      <w:r>
        <w:rPr>
          <w:rFonts w:hint="eastAsia"/>
        </w:rPr>
        <w:t>　　　　一、平磨床市场增长潜力分析</w:t>
      </w:r>
      <w:r>
        <w:rPr>
          <w:rFonts w:hint="eastAsia"/>
        </w:rPr>
        <w:br/>
      </w:r>
      <w:r>
        <w:rPr>
          <w:rFonts w:hint="eastAsia"/>
        </w:rPr>
        <w:t>　　　　二、平磨床产品竞争策略分析</w:t>
      </w:r>
      <w:r>
        <w:rPr>
          <w:rFonts w:hint="eastAsia"/>
        </w:rPr>
        <w:br/>
      </w:r>
      <w:r>
        <w:rPr>
          <w:rFonts w:hint="eastAsia"/>
        </w:rPr>
        <w:t>　　　　三、平磨床典型企业产品竞争策略分析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2025-2031年平磨床行业竞争格局与展望</w:t>
      </w:r>
      <w:r>
        <w:rPr>
          <w:rFonts w:hint="eastAsia"/>
        </w:rPr>
        <w:br/>
      </w:r>
      <w:r>
        <w:rPr>
          <w:rFonts w:hint="eastAsia"/>
        </w:rPr>
        <w:t>　　　　一、平磨床行业竞争策略分析</w:t>
      </w:r>
      <w:r>
        <w:rPr>
          <w:rFonts w:hint="eastAsia"/>
        </w:rPr>
        <w:br/>
      </w:r>
      <w:r>
        <w:rPr>
          <w:rFonts w:hint="eastAsia"/>
        </w:rPr>
        <w:t>　　　　二、平磨床行业竞争格局展望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三、我国平磨床市场竞争趋势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2024-2025年平磨床行业企业经营策略研究分析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2024-2025年平磨床行业投资风险与控制策略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2024-2025年平磨床行业SWOT模型分析</w:t>
      </w:r>
      <w:r>
        <w:rPr>
          <w:rFonts w:hint="eastAsia"/>
        </w:rPr>
        <w:br/>
      </w:r>
      <w:r>
        <w:rPr>
          <w:rFonts w:hint="eastAsia"/>
        </w:rPr>
        <w:t>　　　　一、平磨床行业优势分析</w:t>
      </w:r>
      <w:r>
        <w:rPr>
          <w:rFonts w:hint="eastAsia"/>
        </w:rPr>
        <w:br/>
      </w:r>
      <w:r>
        <w:rPr>
          <w:rFonts w:hint="eastAsia"/>
        </w:rPr>
        <w:t>　　　　二、平磨床行业劣势分析</w:t>
      </w:r>
      <w:r>
        <w:rPr>
          <w:rFonts w:hint="eastAsia"/>
        </w:rPr>
        <w:br/>
      </w:r>
      <w:r>
        <w:rPr>
          <w:rFonts w:hint="eastAsia"/>
        </w:rPr>
        <w:t>　　　　三、平磨床行业机会分析</w:t>
      </w:r>
      <w:r>
        <w:rPr>
          <w:rFonts w:hint="eastAsia"/>
        </w:rPr>
        <w:br/>
      </w:r>
      <w:r>
        <w:rPr>
          <w:rFonts w:hint="eastAsia"/>
        </w:rPr>
        <w:t>　　　　四、平磨床行业风险分析</w:t>
      </w:r>
      <w:r>
        <w:rPr>
          <w:rFonts w:hint="eastAsia"/>
        </w:rPr>
        <w:br/>
      </w:r>
      <w:r>
        <w:rPr>
          <w:rFonts w:hint="eastAsia"/>
        </w:rPr>
        <w:t>　　第二节 2024-2025年平磨床行业风险分析</w:t>
      </w:r>
      <w:r>
        <w:rPr>
          <w:rFonts w:hint="eastAsia"/>
        </w:rPr>
        <w:br/>
      </w:r>
      <w:r>
        <w:rPr>
          <w:rFonts w:hint="eastAsia"/>
        </w:rPr>
        <w:t>　　　　一、平磨床市场竞争风险</w:t>
      </w:r>
      <w:r>
        <w:rPr>
          <w:rFonts w:hint="eastAsia"/>
        </w:rPr>
        <w:br/>
      </w:r>
      <w:r>
        <w:rPr>
          <w:rFonts w:hint="eastAsia"/>
        </w:rPr>
        <w:t>　　　　二、平磨床原材料压力风险分析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三、平磨床技术风险分析</w:t>
      </w:r>
      <w:r>
        <w:rPr>
          <w:rFonts w:hint="eastAsia"/>
        </w:rPr>
        <w:br/>
      </w:r>
      <w:r>
        <w:rPr>
          <w:rFonts w:hint="eastAsia"/>
        </w:rPr>
        <w:t>　　　　四、平磨床政策和体制风险</w:t>
      </w:r>
      <w:r>
        <w:rPr>
          <w:rFonts w:hint="eastAsia"/>
        </w:rPr>
        <w:br/>
      </w:r>
      <w:r>
        <w:rPr>
          <w:rFonts w:hint="eastAsia"/>
        </w:rPr>
        <w:t>　　　　五、平磨床行业进入退出风险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2025-2031年平磨床行业投资风险及控制策略分析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一、平磨床市场风险及控制策略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平磨床行业投资情况与发展前景分析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2025年平磨床行业投资情况分析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一、2025年平磨床总体投资结构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二、2019-2024年平磨床投资规模情况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三、2019-2024年平磨床投资增速情况</w:t>
      </w:r>
      <w:r>
        <w:rPr>
          <w:rFonts w:hint="eastAsia"/>
        </w:rPr>
        <w:br/>
      </w:r>
      <w:r>
        <w:rPr>
          <w:rFonts w:hint="eastAsia"/>
        </w:rPr>
        <w:t>　　　　四、2025年平磨床分地区投资分析</w:t>
      </w:r>
      <w:r>
        <w:rPr>
          <w:rFonts w:hint="eastAsia"/>
        </w:rPr>
        <w:br/>
      </w:r>
      <w:r>
        <w:rPr>
          <w:rFonts w:hint="eastAsia"/>
        </w:rPr>
        <w:t>　　第二节 平磨床行业投资机会分析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一、平磨床投资项目分析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二、可以投资的平磨床模式</w:t>
      </w:r>
      <w:r>
        <w:rPr>
          <w:rFonts w:hint="eastAsia"/>
        </w:rPr>
        <w:br/>
      </w:r>
      <w:r>
        <w:rPr>
          <w:rFonts w:hint="eastAsia"/>
        </w:rPr>
        <w:t>　　　　三、2025年平磨床投资机会分析</w:t>
      </w:r>
      <w:r>
        <w:rPr>
          <w:rFonts w:hint="eastAsia"/>
        </w:rPr>
        <w:br/>
      </w:r>
      <w:r>
        <w:rPr>
          <w:rFonts w:hint="eastAsia"/>
        </w:rPr>
        <w:t>　　　　四、2025年平磨床投资新方向</w:t>
      </w:r>
      <w:r>
        <w:rPr>
          <w:rFonts w:hint="eastAsia"/>
        </w:rPr>
        <w:br/>
      </w:r>
      <w:r>
        <w:rPr>
          <w:rFonts w:hint="eastAsia"/>
        </w:rPr>
        <w:t>　　第三节 中^智^林^平磨床行业发展前景分析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一、2025年平磨床市场发展前景</w:t>
      </w:r>
      <w:r>
        <w:rPr>
          <w:rFonts w:hint="eastAsia"/>
        </w:rPr>
        <w:br/>
      </w:r>
      <w:r>
        <w:rPr>
          <w:rFonts w:hint="eastAsia"/>
        </w:rPr>
        <w:t>　　　　二、2025年平磨床市场面临的发展商机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平磨床行业专家观点与结论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2025-2031年中国平磨床行业产量预测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2025-2031年中国平磨床行业市场需求预测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2019-2024年中国平磨床行业出口情况分析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2025年平磨床行业壁垒</w:t>
      </w:r>
      <w:r>
        <w:rPr>
          <w:rFonts w:hint="eastAsia"/>
        </w:rPr>
        <w:br/>
      </w:r>
      <w:r>
        <w:rPr>
          <w:rFonts w:hint="eastAsia"/>
        </w:rPr>
        <w:t>　　图表 2025年平磨床市场前景分析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2025-2031年中国平磨床市场规模预测</w:t>
      </w:r>
      <w:r>
        <w:rPr>
          <w:rFonts w:hint="eastAsia"/>
        </w:rPr>
        <w:br/>
      </w:r>
      <w:r>
        <w:rPr>
          <w:rFonts w:hint="eastAsia"/>
        </w:rPr>
        <w:t>　　图表 2025年平磨床发展趋势预测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80138b8ce4653" w:history="1">
        <w:r>
          <w:rPr>
            <w:rStyle w:val="Hyperlink"/>
          </w:rPr>
          <w:t>中国平磨床行业市场研究及发展前景分析报告（2025-2031年）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80138b8ce4653" w:history="1">
        <w:r>
          <w:rPr>
            <w:rStyle w:val="Hyperlink"/>
          </w:rPr>
          <w:t>https://www.20087.com/5/98/PingMoChuangDiaoChaBaoGao.html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热点：小平面磨床、平磨床抛光机、平面磨床型号大全、平磨床砂轮如何更换、数控平面磨床、平磨床纵向移动不用滚珠丝杆、平面磨床的工作原理、平磨床1mm的板可以磨吗、工艺磨床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b11a7f8784051" w:history="1">
      <w:r>
        <w:rPr>
          <w:rStyle w:val="Hyperlink"/>
        </w:rPr>
        <w:t>中国平磨床行业市场研究及发展前景分析报告（2025-2031年）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PingMoChuangDiaoChaBaoGao.html" TargetMode="External" Id="Rae880138b8ce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PingMoChuangDiaoChaBaoGao.html" TargetMode="External" Id="R6a8b11a7f878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2024-11-12T05:41:00Z</dcterms:created>
  <dcterms:modified xsi:type="dcterms:W3CDTF">2024-11-12T06:41:00Z</dcterms:modified>
  <dc:subject>中国平磨床行业市场研究及发展前景分析报告（2025-2031年）</dc:subject>
  <dc:title>中国平磨床行业市场研究及发展前景分析报告（2025-2031年）</dc:title>
  <cp:keywords>中国平磨床行业市场研究及发展前景分析报告（2025-2031年）</cp:keywords>
  <dc:description>中国平磨床行业市场研究及发展前景分析报告（2025-2031年）</dc:description>
</cp:coreProperties>
</file>