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b34d5d1934365" w:history="1">
              <w:r>
                <w:rPr>
                  <w:rStyle w:val="Hyperlink"/>
                </w:rPr>
                <w:t>2025-2031年中国现代农业专业市场现状调研及前景趋势预测报告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b34d5d1934365" w:history="1">
              <w:r>
                <w:rPr>
                  <w:rStyle w:val="Hyperlink"/>
                </w:rPr>
                <w:t>2025-2031年中国现代农业专业市场现状调研及前景趋势预测报告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b34d5d1934365" w:history="1">
                <w:r>
                  <w:rPr>
                    <w:rStyle w:val="Hyperlink"/>
                  </w:rPr>
                  <w:t>https://www.20087.com/5/18/XianDaiNongYeZhuanYeShiChangFaZhanQianJing.html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专业市场是专门为农产品交易提供服务的市场平台，包括线上交易平台和线下实体市场。近年来，随着农业科技的进步和农村电商的发展，现代农业专业市场呈现出多元化、智能化的特点。线上平台借助大数据、云计算等技术，提高了农产品流通效率，缩短了从田间到餐桌的距离。线下市场则通过冷链物流、智能仓储等设施升级，保障了农产品的质量和安全。</w:t>
      </w:r>
      <w:r>
        <w:rPr>
          <w:rFonts w:hint="eastAsia"/>
        </w:rPr>
        <w:br/>
      </w:r>
      <w:r>
        <w:rPr>
          <w:rFonts w:hint="eastAsia"/>
        </w:rPr>
        <w:t>　　未来，现代农业专业市场将更加注重服务质量和效率提升。一方面，随着消费者对食品安全的关注度提高，市场平台将加强对农产品质量的监管，建立更加完善的追溯体系。另一方面，智能化技术的应用将进一步提高市场运作效率，如通过区块链技术实现农产品全程透明化管理，增强消费者信任。此外，随着乡村振兴战略的推进，农村电商和农业合作社的作用将进一步加强，助力农产品走向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b34d5d1934365" w:history="1">
        <w:r>
          <w:rPr>
            <w:rStyle w:val="Hyperlink"/>
          </w:rPr>
          <w:t>2025-2031年中国现代农业专业市场现状调研及前景趋势预测报告</w:t>
        </w:r>
      </w:hyperlink>
      <w:r>
        <w:rPr>
          <w:rFonts w:hint="eastAsia"/>
        </w:rPr>
        <w:t>》依托权威机构及行业协会数据，结合现代农业专业市场行业的宏观环境与微观实践，从现代农业专业市场市场规模、市场需求、技术现状及产业链结构等多维度进行了系统调研与分析。报告通过严谨的研究方法与翔实的数据支持，辅以直观图表，全面剖析了现代农业专业市场行业发展趋势、重点企业表现及市场竞争格局，并通过SWOT分析揭示了行业机遇与潜在风险，为现代农业专业市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现代农业专业市场市场基本概念</w:t>
      </w:r>
      <w:r>
        <w:rPr>
          <w:rFonts w:hint="eastAsia"/>
        </w:rPr>
        <w:br/>
      </w:r>
      <w:r>
        <w:rPr>
          <w:rFonts w:hint="eastAsia"/>
        </w:rPr>
        <w:t>第二章 2020-2025年现代农业专业市场市场运行环境分析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国际经济形势分析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经济发展趋势分析</w:t>
      </w:r>
      <w:r>
        <w:rPr>
          <w:rFonts w:hint="eastAsia"/>
        </w:rPr>
        <w:br/>
      </w:r>
      <w:r>
        <w:rPr>
          <w:rFonts w:hint="eastAsia"/>
        </w:rPr>
        <w:t>　　2.2 产业环境</w:t>
      </w:r>
      <w:r>
        <w:rPr>
          <w:rFonts w:hint="eastAsia"/>
        </w:rPr>
        <w:br/>
      </w:r>
      <w:r>
        <w:rPr>
          <w:rFonts w:hint="eastAsia"/>
        </w:rPr>
        <w:t>　　　　2.2.1 农产品行业供需形势</w:t>
      </w:r>
      <w:r>
        <w:rPr>
          <w:rFonts w:hint="eastAsia"/>
        </w:rPr>
        <w:br/>
      </w:r>
      <w:r>
        <w:rPr>
          <w:rFonts w:hint="eastAsia"/>
        </w:rPr>
        <w:t>　　　　2.2.2 农产品价格波动情况</w:t>
      </w:r>
      <w:r>
        <w:rPr>
          <w:rFonts w:hint="eastAsia"/>
        </w:rPr>
        <w:br/>
      </w:r>
      <w:r>
        <w:rPr>
          <w:rFonts w:hint="eastAsia"/>
        </w:rPr>
        <w:t>　　　　2.2.3 农产品市场运行特点</w:t>
      </w:r>
      <w:r>
        <w:rPr>
          <w:rFonts w:hint="eastAsia"/>
        </w:rPr>
        <w:br/>
      </w:r>
      <w:r>
        <w:rPr>
          <w:rFonts w:hint="eastAsia"/>
        </w:rPr>
        <w:t>　　　　2.2.4 农产品冷链物流现状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居民消费结构</w:t>
      </w:r>
      <w:r>
        <w:rPr>
          <w:rFonts w:hint="eastAsia"/>
        </w:rPr>
        <w:br/>
      </w:r>
      <w:r>
        <w:rPr>
          <w:rFonts w:hint="eastAsia"/>
        </w:rPr>
        <w:t>　　　　2.3.4 耕地面积现状</w:t>
      </w:r>
      <w:r>
        <w:rPr>
          <w:rFonts w:hint="eastAsia"/>
        </w:rPr>
        <w:br/>
      </w:r>
      <w:r>
        <w:rPr>
          <w:rFonts w:hint="eastAsia"/>
        </w:rPr>
        <w:t>　　　　2.3.5 重视粮食安全</w:t>
      </w:r>
      <w:r>
        <w:rPr>
          <w:rFonts w:hint="eastAsia"/>
        </w:rPr>
        <w:br/>
      </w:r>
      <w:r>
        <w:rPr>
          <w:rFonts w:hint="eastAsia"/>
        </w:rPr>
        <w:t>　　　　2.3.6 农村环境整治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信息技术应用</w:t>
      </w:r>
      <w:r>
        <w:rPr>
          <w:rFonts w:hint="eastAsia"/>
        </w:rPr>
        <w:br/>
      </w:r>
      <w:r>
        <w:rPr>
          <w:rFonts w:hint="eastAsia"/>
        </w:rPr>
        <w:t>　　　　2.4.2 物联网的应用</w:t>
      </w:r>
      <w:r>
        <w:rPr>
          <w:rFonts w:hint="eastAsia"/>
        </w:rPr>
        <w:br/>
      </w:r>
      <w:r>
        <w:rPr>
          <w:rFonts w:hint="eastAsia"/>
        </w:rPr>
        <w:t>　　　　2.4.3 生物技术应用</w:t>
      </w:r>
      <w:r>
        <w:rPr>
          <w:rFonts w:hint="eastAsia"/>
        </w:rPr>
        <w:br/>
      </w:r>
      <w:r>
        <w:rPr>
          <w:rFonts w:hint="eastAsia"/>
        </w:rPr>
        <w:t>　　　　2.4.4 农业机械技术</w:t>
      </w:r>
      <w:r>
        <w:rPr>
          <w:rFonts w:hint="eastAsia"/>
        </w:rPr>
        <w:br/>
      </w:r>
      <w:r>
        <w:rPr>
          <w:rFonts w:hint="eastAsia"/>
        </w:rPr>
        <w:t>　　2.5 外部环境转变的影响</w:t>
      </w:r>
      <w:r>
        <w:rPr>
          <w:rFonts w:hint="eastAsia"/>
        </w:rPr>
        <w:br/>
      </w:r>
      <w:r>
        <w:rPr>
          <w:rFonts w:hint="eastAsia"/>
        </w:rPr>
        <w:t>　　　　2.5.1 政策制度转变</w:t>
      </w:r>
      <w:r>
        <w:rPr>
          <w:rFonts w:hint="eastAsia"/>
        </w:rPr>
        <w:br/>
      </w:r>
      <w:r>
        <w:rPr>
          <w:rFonts w:hint="eastAsia"/>
        </w:rPr>
        <w:t>　　　　2.5.2 产业结构升级</w:t>
      </w:r>
      <w:r>
        <w:rPr>
          <w:rFonts w:hint="eastAsia"/>
        </w:rPr>
        <w:br/>
      </w:r>
      <w:r>
        <w:rPr>
          <w:rFonts w:hint="eastAsia"/>
        </w:rPr>
        <w:t>　　　　2.5.3 经营方式转变</w:t>
      </w:r>
      <w:r>
        <w:rPr>
          <w:rFonts w:hint="eastAsia"/>
        </w:rPr>
        <w:br/>
      </w:r>
      <w:r>
        <w:rPr>
          <w:rFonts w:hint="eastAsia"/>
        </w:rPr>
        <w:t>　　　　2.5.4 商业业态变化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2020-2025年现代农业专业市场市场政策环境分析</w:t>
      </w:r>
      <w:r>
        <w:rPr>
          <w:rFonts w:hint="eastAsia"/>
        </w:rPr>
        <w:br/>
      </w:r>
      <w:r>
        <w:rPr>
          <w:rFonts w:hint="eastAsia"/>
        </w:rPr>
        <w:t>　　3.1 农产品批发市场用地政策分析</w:t>
      </w:r>
      <w:r>
        <w:rPr>
          <w:rFonts w:hint="eastAsia"/>
        </w:rPr>
        <w:br/>
      </w:r>
      <w:r>
        <w:rPr>
          <w:rFonts w:hint="eastAsia"/>
        </w:rPr>
        <w:t>　　　　3.1.1 用地政策动态</w:t>
      </w:r>
      <w:r>
        <w:rPr>
          <w:rFonts w:hint="eastAsia"/>
        </w:rPr>
        <w:br/>
      </w:r>
      <w:r>
        <w:rPr>
          <w:rFonts w:hint="eastAsia"/>
        </w:rPr>
        <w:t>　　　　3.1.2 用地政策问题</w:t>
      </w:r>
      <w:r>
        <w:rPr>
          <w:rFonts w:hint="eastAsia"/>
        </w:rPr>
        <w:br/>
      </w:r>
      <w:r>
        <w:rPr>
          <w:rFonts w:hint="eastAsia"/>
        </w:rPr>
        <w:t>　　　　3.1.3 政策发展建议</w:t>
      </w:r>
      <w:r>
        <w:rPr>
          <w:rFonts w:hint="eastAsia"/>
        </w:rPr>
        <w:br/>
      </w:r>
      <w:r>
        <w:rPr>
          <w:rFonts w:hint="eastAsia"/>
        </w:rPr>
        <w:t>　　3.2 进一步加强农产品供应链体系建设</w:t>
      </w:r>
      <w:r>
        <w:rPr>
          <w:rFonts w:hint="eastAsia"/>
        </w:rPr>
        <w:br/>
      </w:r>
      <w:r>
        <w:rPr>
          <w:rFonts w:hint="eastAsia"/>
        </w:rPr>
        <w:t>　　　　3.2.1 总体要求</w:t>
      </w:r>
      <w:r>
        <w:rPr>
          <w:rFonts w:hint="eastAsia"/>
        </w:rPr>
        <w:br/>
      </w:r>
      <w:r>
        <w:rPr>
          <w:rFonts w:hint="eastAsia"/>
        </w:rPr>
        <w:t>　　　　3.2.2 工作内容</w:t>
      </w:r>
      <w:r>
        <w:rPr>
          <w:rFonts w:hint="eastAsia"/>
        </w:rPr>
        <w:br/>
      </w:r>
      <w:r>
        <w:rPr>
          <w:rFonts w:hint="eastAsia"/>
        </w:rPr>
        <w:t>　　　　3.2.3 政策支持</w:t>
      </w:r>
      <w:r>
        <w:rPr>
          <w:rFonts w:hint="eastAsia"/>
        </w:rPr>
        <w:br/>
      </w:r>
      <w:r>
        <w:rPr>
          <w:rFonts w:hint="eastAsia"/>
        </w:rPr>
        <w:t>　　　　3.2.4 工作程序</w:t>
      </w:r>
      <w:r>
        <w:rPr>
          <w:rFonts w:hint="eastAsia"/>
        </w:rPr>
        <w:br/>
      </w:r>
      <w:r>
        <w:rPr>
          <w:rFonts w:hint="eastAsia"/>
        </w:rPr>
        <w:t>　　　　3.2.5 工作要求</w:t>
      </w:r>
      <w:r>
        <w:rPr>
          <w:rFonts w:hint="eastAsia"/>
        </w:rPr>
        <w:br/>
      </w:r>
      <w:r>
        <w:rPr>
          <w:rFonts w:hint="eastAsia"/>
        </w:rPr>
        <w:t>　　3.3 中国现代农业未来发展规划政策指引</w:t>
      </w:r>
      <w:r>
        <w:rPr>
          <w:rFonts w:hint="eastAsia"/>
        </w:rPr>
        <w:br/>
      </w:r>
      <w:r>
        <w:rPr>
          <w:rFonts w:hint="eastAsia"/>
        </w:rPr>
        <w:t>　　　　3.3.1 现代种业规划</w:t>
      </w:r>
      <w:r>
        <w:rPr>
          <w:rFonts w:hint="eastAsia"/>
        </w:rPr>
        <w:br/>
      </w:r>
      <w:r>
        <w:rPr>
          <w:rFonts w:hint="eastAsia"/>
        </w:rPr>
        <w:t>　　　　3.3.2 兴农战略规划</w:t>
      </w:r>
      <w:r>
        <w:rPr>
          <w:rFonts w:hint="eastAsia"/>
        </w:rPr>
        <w:br/>
      </w:r>
      <w:r>
        <w:rPr>
          <w:rFonts w:hint="eastAsia"/>
        </w:rPr>
        <w:t>　　　　3.3.3 “十五五”规划纲要</w:t>
      </w:r>
      <w:r>
        <w:rPr>
          <w:rFonts w:hint="eastAsia"/>
        </w:rPr>
        <w:br/>
      </w:r>
      <w:r>
        <w:rPr>
          <w:rFonts w:hint="eastAsia"/>
        </w:rPr>
        <w:t>　　　　3.3.4 乡村产业发展规划</w:t>
      </w:r>
      <w:r>
        <w:rPr>
          <w:rFonts w:hint="eastAsia"/>
        </w:rPr>
        <w:br/>
      </w:r>
      <w:r>
        <w:rPr>
          <w:rFonts w:hint="eastAsia"/>
        </w:rPr>
        <w:t>　　　　3.3.5 现代农业配套政策</w:t>
      </w:r>
      <w:r>
        <w:rPr>
          <w:rFonts w:hint="eastAsia"/>
        </w:rPr>
        <w:br/>
      </w:r>
      <w:r>
        <w:rPr>
          <w:rFonts w:hint="eastAsia"/>
        </w:rPr>
        <w:t>　　　　3.3.6 农机购置补贴指导意见</w:t>
      </w:r>
      <w:r>
        <w:rPr>
          <w:rFonts w:hint="eastAsia"/>
        </w:rPr>
        <w:br/>
      </w:r>
      <w:r>
        <w:rPr>
          <w:rFonts w:hint="eastAsia"/>
        </w:rPr>
        <w:t>　　　　3.3.7 2025年中央一号文件分布</w:t>
      </w:r>
      <w:r>
        <w:rPr>
          <w:rFonts w:hint="eastAsia"/>
        </w:rPr>
        <w:br/>
      </w:r>
      <w:r>
        <w:rPr>
          <w:rFonts w:hint="eastAsia"/>
        </w:rPr>
        <w:t>　　　　3.3.8 2025年重点强农惠农政策</w:t>
      </w:r>
      <w:r>
        <w:rPr>
          <w:rFonts w:hint="eastAsia"/>
        </w:rPr>
        <w:br/>
      </w:r>
      <w:r>
        <w:rPr>
          <w:rFonts w:hint="eastAsia"/>
        </w:rPr>
        <w:t>　　3.4 现代农业专业市场市场其他相关政策分析</w:t>
      </w:r>
      <w:r>
        <w:rPr>
          <w:rFonts w:hint="eastAsia"/>
        </w:rPr>
        <w:br/>
      </w:r>
      <w:r>
        <w:rPr>
          <w:rFonts w:hint="eastAsia"/>
        </w:rPr>
        <w:t>　　　　3.4.1 农业生产政策</w:t>
      </w:r>
      <w:r>
        <w:rPr>
          <w:rFonts w:hint="eastAsia"/>
        </w:rPr>
        <w:br/>
      </w:r>
      <w:r>
        <w:rPr>
          <w:rFonts w:hint="eastAsia"/>
        </w:rPr>
        <w:t>　　　　3.4.2 土地税收政策</w:t>
      </w:r>
      <w:r>
        <w:rPr>
          <w:rFonts w:hint="eastAsia"/>
        </w:rPr>
        <w:br/>
      </w:r>
      <w:r>
        <w:rPr>
          <w:rFonts w:hint="eastAsia"/>
        </w:rPr>
        <w:t>　　　　3.4.3 冷链物流政策</w:t>
      </w:r>
      <w:r>
        <w:rPr>
          <w:rFonts w:hint="eastAsia"/>
        </w:rPr>
        <w:br/>
      </w:r>
      <w:r>
        <w:rPr>
          <w:rFonts w:hint="eastAsia"/>
        </w:rPr>
        <w:t>　　　　3.4.4 经营主体政策</w:t>
      </w:r>
      <w:r>
        <w:rPr>
          <w:rFonts w:hint="eastAsia"/>
        </w:rPr>
        <w:br/>
      </w:r>
      <w:r>
        <w:rPr>
          <w:rFonts w:hint="eastAsia"/>
        </w:rPr>
        <w:t>　　　　3.4.5 公益性农批市场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2020-2025年中国现代农业专业市场市场总体发展分析</w:t>
      </w:r>
      <w:r>
        <w:rPr>
          <w:rFonts w:hint="eastAsia"/>
        </w:rPr>
        <w:br/>
      </w:r>
      <w:r>
        <w:rPr>
          <w:rFonts w:hint="eastAsia"/>
        </w:rPr>
        <w:t>　　4.1 现代农业专业市场市场发展情况综述</w:t>
      </w:r>
      <w:r>
        <w:rPr>
          <w:rFonts w:hint="eastAsia"/>
        </w:rPr>
        <w:br/>
      </w:r>
      <w:r>
        <w:rPr>
          <w:rFonts w:hint="eastAsia"/>
        </w:rPr>
        <w:t>　　　　4.1.1 我国农产品批发市场发展历程</w:t>
      </w:r>
      <w:r>
        <w:rPr>
          <w:rFonts w:hint="eastAsia"/>
        </w:rPr>
        <w:br/>
      </w:r>
      <w:r>
        <w:rPr>
          <w:rFonts w:hint="eastAsia"/>
        </w:rPr>
        <w:t>　　　　4.1.2 我国农产品批发市场的必要性</w:t>
      </w:r>
      <w:r>
        <w:rPr>
          <w:rFonts w:hint="eastAsia"/>
        </w:rPr>
        <w:br/>
      </w:r>
      <w:r>
        <w:rPr>
          <w:rFonts w:hint="eastAsia"/>
        </w:rPr>
        <w:t>　　　　4.1.3 我国农业批发市场作用分析</w:t>
      </w:r>
      <w:r>
        <w:rPr>
          <w:rFonts w:hint="eastAsia"/>
        </w:rPr>
        <w:br/>
      </w:r>
      <w:r>
        <w:rPr>
          <w:rFonts w:hint="eastAsia"/>
        </w:rPr>
        <w:t>　　4.2 我国农产品批发市场现状分析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市场交易状况</w:t>
      </w:r>
      <w:r>
        <w:rPr>
          <w:rFonts w:hint="eastAsia"/>
        </w:rPr>
        <w:br/>
      </w:r>
      <w:r>
        <w:rPr>
          <w:rFonts w:hint="eastAsia"/>
        </w:rPr>
        <w:t>　　　　4.2.3 市场批发种类</w:t>
      </w:r>
      <w:r>
        <w:rPr>
          <w:rFonts w:hint="eastAsia"/>
        </w:rPr>
        <w:br/>
      </w:r>
      <w:r>
        <w:rPr>
          <w:rFonts w:hint="eastAsia"/>
        </w:rPr>
        <w:t>　　　　4.2.4 市场新特点分析</w:t>
      </w:r>
      <w:r>
        <w:rPr>
          <w:rFonts w:hint="eastAsia"/>
        </w:rPr>
        <w:br/>
      </w:r>
      <w:r>
        <w:rPr>
          <w:rFonts w:hint="eastAsia"/>
        </w:rPr>
        <w:t>　　　　4.2.5 市场发展策略</w:t>
      </w:r>
      <w:r>
        <w:rPr>
          <w:rFonts w:hint="eastAsia"/>
        </w:rPr>
        <w:br/>
      </w:r>
      <w:r>
        <w:rPr>
          <w:rFonts w:hint="eastAsia"/>
        </w:rPr>
        <w:t>　　　　4.2.6 行业发展新形势</w:t>
      </w:r>
      <w:r>
        <w:rPr>
          <w:rFonts w:hint="eastAsia"/>
        </w:rPr>
        <w:br/>
      </w:r>
      <w:r>
        <w:rPr>
          <w:rFonts w:hint="eastAsia"/>
        </w:rPr>
        <w:t>　　　　4.2.7 行业转型目标</w:t>
      </w:r>
      <w:r>
        <w:rPr>
          <w:rFonts w:hint="eastAsia"/>
        </w:rPr>
        <w:br/>
      </w:r>
      <w:r>
        <w:rPr>
          <w:rFonts w:hint="eastAsia"/>
        </w:rPr>
        <w:t>　　4.3 公益性农产品批发市场发展情况</w:t>
      </w:r>
      <w:r>
        <w:rPr>
          <w:rFonts w:hint="eastAsia"/>
        </w:rPr>
        <w:br/>
      </w:r>
      <w:r>
        <w:rPr>
          <w:rFonts w:hint="eastAsia"/>
        </w:rPr>
        <w:t>　　　　4.3.1 市场发展现状</w:t>
      </w:r>
      <w:r>
        <w:rPr>
          <w:rFonts w:hint="eastAsia"/>
        </w:rPr>
        <w:br/>
      </w:r>
      <w:r>
        <w:rPr>
          <w:rFonts w:hint="eastAsia"/>
        </w:rPr>
        <w:t>　　　　4.3.2 示范市场名单</w:t>
      </w:r>
      <w:r>
        <w:rPr>
          <w:rFonts w:hint="eastAsia"/>
        </w:rPr>
        <w:br/>
      </w:r>
      <w:r>
        <w:rPr>
          <w:rFonts w:hint="eastAsia"/>
        </w:rPr>
        <w:t>　　　　4.3.3 市场模式分析</w:t>
      </w:r>
      <w:r>
        <w:rPr>
          <w:rFonts w:hint="eastAsia"/>
        </w:rPr>
        <w:br/>
      </w:r>
      <w:r>
        <w:rPr>
          <w:rFonts w:hint="eastAsia"/>
        </w:rPr>
        <w:t>　　　　4.3.4 审定标准及实现机制</w:t>
      </w:r>
      <w:r>
        <w:rPr>
          <w:rFonts w:hint="eastAsia"/>
        </w:rPr>
        <w:br/>
      </w:r>
      <w:r>
        <w:rPr>
          <w:rFonts w:hint="eastAsia"/>
        </w:rPr>
        <w:t>　　　　4.3.5 市场建设措施</w:t>
      </w:r>
      <w:r>
        <w:rPr>
          <w:rFonts w:hint="eastAsia"/>
        </w:rPr>
        <w:br/>
      </w:r>
      <w:r>
        <w:rPr>
          <w:rFonts w:hint="eastAsia"/>
        </w:rPr>
        <w:t>　　　　4.3.6 市场发展机遇</w:t>
      </w:r>
      <w:r>
        <w:rPr>
          <w:rFonts w:hint="eastAsia"/>
        </w:rPr>
        <w:br/>
      </w:r>
      <w:r>
        <w:rPr>
          <w:rFonts w:hint="eastAsia"/>
        </w:rPr>
        <w:t>　　4.4 现代农业市场物流行业发展情况</w:t>
      </w:r>
      <w:r>
        <w:rPr>
          <w:rFonts w:hint="eastAsia"/>
        </w:rPr>
        <w:br/>
      </w:r>
      <w:r>
        <w:rPr>
          <w:rFonts w:hint="eastAsia"/>
        </w:rPr>
        <w:t>　　　　4.4.1 市场发展意义</w:t>
      </w:r>
      <w:r>
        <w:rPr>
          <w:rFonts w:hint="eastAsia"/>
        </w:rPr>
        <w:br/>
      </w:r>
      <w:r>
        <w:rPr>
          <w:rFonts w:hint="eastAsia"/>
        </w:rPr>
        <w:t>　　　　4.4.2 配送模式分析</w:t>
      </w:r>
      <w:r>
        <w:rPr>
          <w:rFonts w:hint="eastAsia"/>
        </w:rPr>
        <w:br/>
      </w:r>
      <w:r>
        <w:rPr>
          <w:rFonts w:hint="eastAsia"/>
        </w:rPr>
        <w:t>　　　　4.4.3 行业政策机遇</w:t>
      </w:r>
      <w:r>
        <w:rPr>
          <w:rFonts w:hint="eastAsia"/>
        </w:rPr>
        <w:br/>
      </w:r>
      <w:r>
        <w:rPr>
          <w:rFonts w:hint="eastAsia"/>
        </w:rPr>
        <w:t>　　　　4.4.4 市场发展特点</w:t>
      </w:r>
      <w:r>
        <w:rPr>
          <w:rFonts w:hint="eastAsia"/>
        </w:rPr>
        <w:br/>
      </w:r>
      <w:r>
        <w:rPr>
          <w:rFonts w:hint="eastAsia"/>
        </w:rPr>
        <w:t>　　　　4.4.5 主要物流园区</w:t>
      </w:r>
      <w:r>
        <w:rPr>
          <w:rFonts w:hint="eastAsia"/>
        </w:rPr>
        <w:br/>
      </w:r>
      <w:r>
        <w:rPr>
          <w:rFonts w:hint="eastAsia"/>
        </w:rPr>
        <w:t>　　　　4.4.6 行业发展建议</w:t>
      </w:r>
      <w:r>
        <w:rPr>
          <w:rFonts w:hint="eastAsia"/>
        </w:rPr>
        <w:br/>
      </w:r>
      <w:r>
        <w:rPr>
          <w:rFonts w:hint="eastAsia"/>
        </w:rPr>
        <w:t>　　　　4.4.7 行业发展趋势</w:t>
      </w:r>
      <w:r>
        <w:rPr>
          <w:rFonts w:hint="eastAsia"/>
        </w:rPr>
        <w:br/>
      </w:r>
      <w:r>
        <w:rPr>
          <w:rFonts w:hint="eastAsia"/>
        </w:rPr>
        <w:t>　　4.5 新冠肺炎疫情对农产品批发市场影响分析</w:t>
      </w:r>
      <w:r>
        <w:rPr>
          <w:rFonts w:hint="eastAsia"/>
        </w:rPr>
        <w:br/>
      </w:r>
      <w:r>
        <w:rPr>
          <w:rFonts w:hint="eastAsia"/>
        </w:rPr>
        <w:t>　　　　4.5.1 疫情对农产品批发市场的影响</w:t>
      </w:r>
      <w:r>
        <w:rPr>
          <w:rFonts w:hint="eastAsia"/>
        </w:rPr>
        <w:br/>
      </w:r>
      <w:r>
        <w:rPr>
          <w:rFonts w:hint="eastAsia"/>
        </w:rPr>
        <w:t>　　　　4.5.2 农批市场标准化智能化改造势在必行</w:t>
      </w:r>
      <w:r>
        <w:rPr>
          <w:rFonts w:hint="eastAsia"/>
        </w:rPr>
        <w:br/>
      </w:r>
      <w:r>
        <w:rPr>
          <w:rFonts w:hint="eastAsia"/>
        </w:rPr>
        <w:t>　　　　4.5.3 农产品数字化流通发展趋势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中国现代农业专业市场市场发展模式分析</w:t>
      </w:r>
      <w:r>
        <w:rPr>
          <w:rFonts w:hint="eastAsia"/>
        </w:rPr>
        <w:br/>
      </w:r>
      <w:r>
        <w:rPr>
          <w:rFonts w:hint="eastAsia"/>
        </w:rPr>
        <w:t>　　5.1 国际农产品批发市场发展模式</w:t>
      </w:r>
      <w:r>
        <w:rPr>
          <w:rFonts w:hint="eastAsia"/>
        </w:rPr>
        <w:br/>
      </w:r>
      <w:r>
        <w:rPr>
          <w:rFonts w:hint="eastAsia"/>
        </w:rPr>
        <w:t>　　　　5.1.1 美国市场发展模式</w:t>
      </w:r>
      <w:r>
        <w:rPr>
          <w:rFonts w:hint="eastAsia"/>
        </w:rPr>
        <w:br/>
      </w:r>
      <w:r>
        <w:rPr>
          <w:rFonts w:hint="eastAsia"/>
        </w:rPr>
        <w:t>　　　　5.1.2 日本市场发展模式</w:t>
      </w:r>
      <w:r>
        <w:rPr>
          <w:rFonts w:hint="eastAsia"/>
        </w:rPr>
        <w:br/>
      </w:r>
      <w:r>
        <w:rPr>
          <w:rFonts w:hint="eastAsia"/>
        </w:rPr>
        <w:t>　　　　5.1.3 中国台湾市场模式</w:t>
      </w:r>
      <w:r>
        <w:rPr>
          <w:rFonts w:hint="eastAsia"/>
        </w:rPr>
        <w:br/>
      </w:r>
      <w:r>
        <w:rPr>
          <w:rFonts w:hint="eastAsia"/>
        </w:rPr>
        <w:t>　　5.2 我国农产品批发市场产地发展模式分析</w:t>
      </w:r>
      <w:r>
        <w:rPr>
          <w:rFonts w:hint="eastAsia"/>
        </w:rPr>
        <w:br/>
      </w:r>
      <w:r>
        <w:rPr>
          <w:rFonts w:hint="eastAsia"/>
        </w:rPr>
        <w:t>　　　　5.2.1 定位及发展布局</w:t>
      </w:r>
      <w:r>
        <w:rPr>
          <w:rFonts w:hint="eastAsia"/>
        </w:rPr>
        <w:br/>
      </w:r>
      <w:r>
        <w:rPr>
          <w:rFonts w:hint="eastAsia"/>
        </w:rPr>
        <w:t>　　　　5.2.2 市场的运营模式</w:t>
      </w:r>
      <w:r>
        <w:rPr>
          <w:rFonts w:hint="eastAsia"/>
        </w:rPr>
        <w:br/>
      </w:r>
      <w:r>
        <w:rPr>
          <w:rFonts w:hint="eastAsia"/>
        </w:rPr>
        <w:t>　　　　5.2.3 政府的支持方式</w:t>
      </w:r>
      <w:r>
        <w:rPr>
          <w:rFonts w:hint="eastAsia"/>
        </w:rPr>
        <w:br/>
      </w:r>
      <w:r>
        <w:rPr>
          <w:rFonts w:hint="eastAsia"/>
        </w:rPr>
        <w:t>　　5.3 中国现代农业专业市场市场流通模式分析</w:t>
      </w:r>
      <w:r>
        <w:rPr>
          <w:rFonts w:hint="eastAsia"/>
        </w:rPr>
        <w:br/>
      </w:r>
      <w:r>
        <w:rPr>
          <w:rFonts w:hint="eastAsia"/>
        </w:rPr>
        <w:t>　　　　5.3.1 农产品传统交易模式及特点分析</w:t>
      </w:r>
      <w:r>
        <w:rPr>
          <w:rFonts w:hint="eastAsia"/>
        </w:rPr>
        <w:br/>
      </w:r>
      <w:r>
        <w:rPr>
          <w:rFonts w:hint="eastAsia"/>
        </w:rPr>
        <w:t>　　　　5.3.2 农产品电子交易模式及特点分析</w:t>
      </w:r>
      <w:r>
        <w:rPr>
          <w:rFonts w:hint="eastAsia"/>
        </w:rPr>
        <w:br/>
      </w:r>
      <w:r>
        <w:rPr>
          <w:rFonts w:hint="eastAsia"/>
        </w:rPr>
        <w:t>　　　　5.3.3 “互联网+农产品”交易模式及特点</w:t>
      </w:r>
      <w:r>
        <w:rPr>
          <w:rFonts w:hint="eastAsia"/>
        </w:rPr>
        <w:br/>
      </w:r>
      <w:r>
        <w:rPr>
          <w:rFonts w:hint="eastAsia"/>
        </w:rPr>
        <w:t>　　　　5.3.4 “互联网+农场品”交易模式发展分析</w:t>
      </w:r>
      <w:r>
        <w:rPr>
          <w:rFonts w:hint="eastAsia"/>
        </w:rPr>
        <w:br/>
      </w:r>
      <w:r>
        <w:rPr>
          <w:rFonts w:hint="eastAsia"/>
        </w:rPr>
        <w:t>　　　　5.3.5 互联网背景下农产品流通模式创新</w:t>
      </w:r>
      <w:r>
        <w:rPr>
          <w:rFonts w:hint="eastAsia"/>
        </w:rPr>
        <w:br/>
      </w:r>
      <w:r>
        <w:rPr>
          <w:rFonts w:hint="eastAsia"/>
        </w:rPr>
        <w:t>　　5.4 完善农产品批发市场发展模式的策略选择</w:t>
      </w:r>
      <w:r>
        <w:rPr>
          <w:rFonts w:hint="eastAsia"/>
        </w:rPr>
        <w:br/>
      </w:r>
      <w:r>
        <w:rPr>
          <w:rFonts w:hint="eastAsia"/>
        </w:rPr>
        <w:t>　　　　5.4.1 加强法律体系建设</w:t>
      </w:r>
      <w:r>
        <w:rPr>
          <w:rFonts w:hint="eastAsia"/>
        </w:rPr>
        <w:br/>
      </w:r>
      <w:r>
        <w:rPr>
          <w:rFonts w:hint="eastAsia"/>
        </w:rPr>
        <w:t>　　　　5.4.2 建立现代企业制度</w:t>
      </w:r>
      <w:r>
        <w:rPr>
          <w:rFonts w:hint="eastAsia"/>
        </w:rPr>
        <w:br/>
      </w:r>
      <w:r>
        <w:rPr>
          <w:rFonts w:hint="eastAsia"/>
        </w:rPr>
        <w:t>　　　　5.4.3 积极培育市场主体</w:t>
      </w:r>
      <w:r>
        <w:rPr>
          <w:rFonts w:hint="eastAsia"/>
        </w:rPr>
        <w:br/>
      </w:r>
      <w:r>
        <w:rPr>
          <w:rFonts w:hint="eastAsia"/>
        </w:rPr>
        <w:t>　　　　5.4.4 加快市场硬件建设</w:t>
      </w:r>
      <w:r>
        <w:rPr>
          <w:rFonts w:hint="eastAsia"/>
        </w:rPr>
        <w:br/>
      </w:r>
      <w:r>
        <w:rPr>
          <w:rFonts w:hint="eastAsia"/>
        </w:rPr>
        <w:t>　　　　5.4.5 互联网背景下建议</w:t>
      </w:r>
      <w:r>
        <w:rPr>
          <w:rFonts w:hint="eastAsia"/>
        </w:rPr>
        <w:br/>
      </w:r>
      <w:r>
        <w:rPr>
          <w:rFonts w:hint="eastAsia"/>
        </w:rPr>
        <w:t>　　　　5.4.6 拓展市场内涵和外延</w:t>
      </w:r>
      <w:r>
        <w:rPr>
          <w:rFonts w:hint="eastAsia"/>
        </w:rPr>
        <w:br/>
      </w:r>
      <w:r>
        <w:rPr>
          <w:rFonts w:hint="eastAsia"/>
        </w:rPr>
        <w:t>　　　　5.4.7 现代化发展的建议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2020-2025年中国农产品国际贸易分析</w:t>
      </w:r>
      <w:r>
        <w:rPr>
          <w:rFonts w:hint="eastAsia"/>
        </w:rPr>
        <w:br/>
      </w:r>
      <w:r>
        <w:rPr>
          <w:rFonts w:hint="eastAsia"/>
        </w:rPr>
        <w:t>　　6.1 我国农产品国际贸易现状分析</w:t>
      </w:r>
      <w:r>
        <w:rPr>
          <w:rFonts w:hint="eastAsia"/>
        </w:rPr>
        <w:br/>
      </w:r>
      <w:r>
        <w:rPr>
          <w:rFonts w:hint="eastAsia"/>
        </w:rPr>
        <w:t>　　　　6.1.1 国际贸易规模</w:t>
      </w:r>
      <w:r>
        <w:rPr>
          <w:rFonts w:hint="eastAsia"/>
        </w:rPr>
        <w:br/>
      </w:r>
      <w:r>
        <w:rPr>
          <w:rFonts w:hint="eastAsia"/>
        </w:rPr>
        <w:t>　　　　6.1.2 贸易特点分析</w:t>
      </w:r>
      <w:r>
        <w:rPr>
          <w:rFonts w:hint="eastAsia"/>
        </w:rPr>
        <w:br/>
      </w:r>
      <w:r>
        <w:rPr>
          <w:rFonts w:hint="eastAsia"/>
        </w:rPr>
        <w:t>　　　　6.1.3 市场走势分析</w:t>
      </w:r>
      <w:r>
        <w:rPr>
          <w:rFonts w:hint="eastAsia"/>
        </w:rPr>
        <w:br/>
      </w:r>
      <w:r>
        <w:rPr>
          <w:rFonts w:hint="eastAsia"/>
        </w:rPr>
        <w:t>　　6.2 新冠肺炎疫情影响农产品国际贸易发展</w:t>
      </w:r>
      <w:r>
        <w:rPr>
          <w:rFonts w:hint="eastAsia"/>
        </w:rPr>
        <w:br/>
      </w:r>
      <w:r>
        <w:rPr>
          <w:rFonts w:hint="eastAsia"/>
        </w:rPr>
        <w:t>　　　　6.2.1 疫情对农产品贸易的影响</w:t>
      </w:r>
      <w:r>
        <w:rPr>
          <w:rFonts w:hint="eastAsia"/>
        </w:rPr>
        <w:br/>
      </w:r>
      <w:r>
        <w:rPr>
          <w:rFonts w:hint="eastAsia"/>
        </w:rPr>
        <w:t>　　　　6.2.2 农产品国际贸易面临的风险</w:t>
      </w:r>
      <w:r>
        <w:rPr>
          <w:rFonts w:hint="eastAsia"/>
        </w:rPr>
        <w:br/>
      </w:r>
      <w:r>
        <w:rPr>
          <w:rFonts w:hint="eastAsia"/>
        </w:rPr>
        <w:t>　　　　6.2.3 规避农产品贸易风险的对策</w:t>
      </w:r>
      <w:r>
        <w:rPr>
          <w:rFonts w:hint="eastAsia"/>
        </w:rPr>
        <w:br/>
      </w:r>
      <w:r>
        <w:rPr>
          <w:rFonts w:hint="eastAsia"/>
        </w:rPr>
        <w:t>　　6.3 农产品国际贸易对我国经济增长的影响</w:t>
      </w:r>
      <w:r>
        <w:rPr>
          <w:rFonts w:hint="eastAsia"/>
        </w:rPr>
        <w:br/>
      </w:r>
      <w:r>
        <w:rPr>
          <w:rFonts w:hint="eastAsia"/>
        </w:rPr>
        <w:t>　　　　6.3.1 影响中国CPI</w:t>
      </w:r>
      <w:r>
        <w:rPr>
          <w:rFonts w:hint="eastAsia"/>
        </w:rPr>
        <w:br/>
      </w:r>
      <w:r>
        <w:rPr>
          <w:rFonts w:hint="eastAsia"/>
        </w:rPr>
        <w:t>　　　　6.3.2 影响产业结构</w:t>
      </w:r>
      <w:r>
        <w:rPr>
          <w:rFonts w:hint="eastAsia"/>
        </w:rPr>
        <w:br/>
      </w:r>
      <w:r>
        <w:rPr>
          <w:rFonts w:hint="eastAsia"/>
        </w:rPr>
        <w:t>　　　　6.3.3 影响经济增速</w:t>
      </w:r>
      <w:r>
        <w:rPr>
          <w:rFonts w:hint="eastAsia"/>
        </w:rPr>
        <w:br/>
      </w:r>
      <w:r>
        <w:rPr>
          <w:rFonts w:hint="eastAsia"/>
        </w:rPr>
        <w:t>　　6.4 中国农产品国际贸易发展策略分析</w:t>
      </w:r>
      <w:r>
        <w:rPr>
          <w:rFonts w:hint="eastAsia"/>
        </w:rPr>
        <w:br/>
      </w:r>
      <w:r>
        <w:rPr>
          <w:rFonts w:hint="eastAsia"/>
        </w:rPr>
        <w:t>　　　　6.4.1 产业结构调整优化</w:t>
      </w:r>
      <w:r>
        <w:rPr>
          <w:rFonts w:hint="eastAsia"/>
        </w:rPr>
        <w:br/>
      </w:r>
      <w:r>
        <w:rPr>
          <w:rFonts w:hint="eastAsia"/>
        </w:rPr>
        <w:t>　　　　6.4.2 增强综合生产能力</w:t>
      </w:r>
      <w:r>
        <w:rPr>
          <w:rFonts w:hint="eastAsia"/>
        </w:rPr>
        <w:br/>
      </w:r>
      <w:r>
        <w:rPr>
          <w:rFonts w:hint="eastAsia"/>
        </w:rPr>
        <w:t>　　　　6.4.3 获取优势定价权利</w:t>
      </w:r>
      <w:r>
        <w:rPr>
          <w:rFonts w:hint="eastAsia"/>
        </w:rPr>
        <w:br/>
      </w:r>
      <w:r>
        <w:rPr>
          <w:rFonts w:hint="eastAsia"/>
        </w:rPr>
        <w:t>　　　　6.4.4 积极应对贸易壁垒</w:t>
      </w:r>
      <w:r>
        <w:rPr>
          <w:rFonts w:hint="eastAsia"/>
        </w:rPr>
        <w:br/>
      </w:r>
      <w:r>
        <w:rPr>
          <w:rFonts w:hint="eastAsia"/>
        </w:rPr>
        <w:t>　　　　6.4.5 发展绿色生态农业</w:t>
      </w:r>
      <w:r>
        <w:rPr>
          <w:rFonts w:hint="eastAsia"/>
        </w:rPr>
        <w:br/>
      </w:r>
      <w:r>
        <w:rPr>
          <w:rFonts w:hint="eastAsia"/>
        </w:rPr>
        <w:t>　　　　6.4.6 把握数字经济趋势</w:t>
      </w:r>
      <w:r>
        <w:rPr>
          <w:rFonts w:hint="eastAsia"/>
        </w:rPr>
        <w:br/>
      </w:r>
      <w:r>
        <w:rPr>
          <w:rFonts w:hint="eastAsia"/>
        </w:rPr>
        <w:t>　　6.5 “一带一路”背景下农产品国际贸易风险及防控分析</w:t>
      </w:r>
      <w:r>
        <w:rPr>
          <w:rFonts w:hint="eastAsia"/>
        </w:rPr>
        <w:br/>
      </w:r>
      <w:r>
        <w:rPr>
          <w:rFonts w:hint="eastAsia"/>
        </w:rPr>
        <w:t>　　　　6.5.1 发展农产品国际贸易重要性</w:t>
      </w:r>
      <w:r>
        <w:rPr>
          <w:rFonts w:hint="eastAsia"/>
        </w:rPr>
        <w:br/>
      </w:r>
      <w:r>
        <w:rPr>
          <w:rFonts w:hint="eastAsia"/>
        </w:rPr>
        <w:t>　　　　6.5.2 “一带一路”对农产品国际贸易影响</w:t>
      </w:r>
      <w:r>
        <w:rPr>
          <w:rFonts w:hint="eastAsia"/>
        </w:rPr>
        <w:br/>
      </w:r>
      <w:r>
        <w:rPr>
          <w:rFonts w:hint="eastAsia"/>
        </w:rPr>
        <w:t>　　　　6.5.3 “一带一路”下农产品国际贸易风险</w:t>
      </w:r>
      <w:r>
        <w:rPr>
          <w:rFonts w:hint="eastAsia"/>
        </w:rPr>
        <w:br/>
      </w:r>
      <w:r>
        <w:rPr>
          <w:rFonts w:hint="eastAsia"/>
        </w:rPr>
        <w:t>　　　　6.5.4 “一带一路”下农产品国际贸易防控措施</w:t>
      </w:r>
      <w:r>
        <w:rPr>
          <w:rFonts w:hint="eastAsia"/>
        </w:rPr>
        <w:br/>
      </w:r>
      <w:r>
        <w:rPr>
          <w:rFonts w:hint="eastAsia"/>
        </w:rPr>
        <w:t>　　　　6.5.5 “一带一路”下农产品国际贸易注意事项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2020-2025年中国现代农业专业市场市场电商应用分析</w:t>
      </w:r>
      <w:r>
        <w:rPr>
          <w:rFonts w:hint="eastAsia"/>
        </w:rPr>
        <w:br/>
      </w:r>
      <w:r>
        <w:rPr>
          <w:rFonts w:hint="eastAsia"/>
        </w:rPr>
        <w:t>　　7.1 现代农业专业市场市场电子商务的框架构建</w:t>
      </w:r>
      <w:r>
        <w:rPr>
          <w:rFonts w:hint="eastAsia"/>
        </w:rPr>
        <w:br/>
      </w:r>
      <w:r>
        <w:rPr>
          <w:rFonts w:hint="eastAsia"/>
        </w:rPr>
        <w:t>　　　　7.1.1 加工企业为核心</w:t>
      </w:r>
      <w:r>
        <w:rPr>
          <w:rFonts w:hint="eastAsia"/>
        </w:rPr>
        <w:br/>
      </w:r>
      <w:r>
        <w:rPr>
          <w:rFonts w:hint="eastAsia"/>
        </w:rPr>
        <w:t>　　　　7.1.2 农民合作社为核心</w:t>
      </w:r>
      <w:r>
        <w:rPr>
          <w:rFonts w:hint="eastAsia"/>
        </w:rPr>
        <w:br/>
      </w:r>
      <w:r>
        <w:rPr>
          <w:rFonts w:hint="eastAsia"/>
        </w:rPr>
        <w:t>　　　　7.1.3 批发市场为核心</w:t>
      </w:r>
      <w:r>
        <w:rPr>
          <w:rFonts w:hint="eastAsia"/>
        </w:rPr>
        <w:br/>
      </w:r>
      <w:r>
        <w:rPr>
          <w:rFonts w:hint="eastAsia"/>
        </w:rPr>
        <w:t>　　　　7.1.4 零售企业为核心</w:t>
      </w:r>
      <w:r>
        <w:rPr>
          <w:rFonts w:hint="eastAsia"/>
        </w:rPr>
        <w:br/>
      </w:r>
      <w:r>
        <w:rPr>
          <w:rFonts w:hint="eastAsia"/>
        </w:rPr>
        <w:t>　　7.2 现代农业专业市场市场电子商务运行机制</w:t>
      </w:r>
      <w:r>
        <w:rPr>
          <w:rFonts w:hint="eastAsia"/>
        </w:rPr>
        <w:br/>
      </w:r>
      <w:r>
        <w:rPr>
          <w:rFonts w:hint="eastAsia"/>
        </w:rPr>
        <w:t>　　　　7.2.1 运行机制流程</w:t>
      </w:r>
      <w:r>
        <w:rPr>
          <w:rFonts w:hint="eastAsia"/>
        </w:rPr>
        <w:br/>
      </w:r>
      <w:r>
        <w:rPr>
          <w:rFonts w:hint="eastAsia"/>
        </w:rPr>
        <w:t>　　　　7.2.2 生产过程分析</w:t>
      </w:r>
      <w:r>
        <w:rPr>
          <w:rFonts w:hint="eastAsia"/>
        </w:rPr>
        <w:br/>
      </w:r>
      <w:r>
        <w:rPr>
          <w:rFonts w:hint="eastAsia"/>
        </w:rPr>
        <w:t>　　　　7.2.3 具体操作分析</w:t>
      </w:r>
      <w:r>
        <w:rPr>
          <w:rFonts w:hint="eastAsia"/>
        </w:rPr>
        <w:br/>
      </w:r>
      <w:r>
        <w:rPr>
          <w:rFonts w:hint="eastAsia"/>
        </w:rPr>
        <w:t>　　7.3 电子商务给现代农业专业市场市场带来的变化</w:t>
      </w:r>
      <w:r>
        <w:rPr>
          <w:rFonts w:hint="eastAsia"/>
        </w:rPr>
        <w:br/>
      </w:r>
      <w:r>
        <w:rPr>
          <w:rFonts w:hint="eastAsia"/>
        </w:rPr>
        <w:t>　　　　7.3.1 流通环节的变化</w:t>
      </w:r>
      <w:r>
        <w:rPr>
          <w:rFonts w:hint="eastAsia"/>
        </w:rPr>
        <w:br/>
      </w:r>
      <w:r>
        <w:rPr>
          <w:rFonts w:hint="eastAsia"/>
        </w:rPr>
        <w:t>　　　　7.3.2 交易方式的变化</w:t>
      </w:r>
      <w:r>
        <w:rPr>
          <w:rFonts w:hint="eastAsia"/>
        </w:rPr>
        <w:br/>
      </w:r>
      <w:r>
        <w:rPr>
          <w:rFonts w:hint="eastAsia"/>
        </w:rPr>
        <w:t>　　　　7.3.3 交易过程的变化</w:t>
      </w:r>
      <w:r>
        <w:rPr>
          <w:rFonts w:hint="eastAsia"/>
        </w:rPr>
        <w:br/>
      </w:r>
      <w:r>
        <w:rPr>
          <w:rFonts w:hint="eastAsia"/>
        </w:rPr>
        <w:t>　　7.4 现代专业市场电子商务模式发展对策</w:t>
      </w:r>
      <w:r>
        <w:rPr>
          <w:rFonts w:hint="eastAsia"/>
        </w:rPr>
        <w:br/>
      </w:r>
      <w:r>
        <w:rPr>
          <w:rFonts w:hint="eastAsia"/>
        </w:rPr>
        <w:t>　　　　7.4.1 拓宽产品内涵</w:t>
      </w:r>
      <w:r>
        <w:rPr>
          <w:rFonts w:hint="eastAsia"/>
        </w:rPr>
        <w:br/>
      </w:r>
      <w:r>
        <w:rPr>
          <w:rFonts w:hint="eastAsia"/>
        </w:rPr>
        <w:t>　　　　7.4.2 整合产品资源</w:t>
      </w:r>
      <w:r>
        <w:rPr>
          <w:rFonts w:hint="eastAsia"/>
        </w:rPr>
        <w:br/>
      </w:r>
      <w:r>
        <w:rPr>
          <w:rFonts w:hint="eastAsia"/>
        </w:rPr>
        <w:t>　　　　7.4.3 流通技术建设</w:t>
      </w:r>
      <w:r>
        <w:rPr>
          <w:rFonts w:hint="eastAsia"/>
        </w:rPr>
        <w:br/>
      </w:r>
      <w:r>
        <w:rPr>
          <w:rFonts w:hint="eastAsia"/>
        </w:rPr>
        <w:t>　　　　7.4.4 健全产品体系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2020-2025年主要区域现代农业专业市场市场发展分析</w:t>
      </w:r>
      <w:r>
        <w:rPr>
          <w:rFonts w:hint="eastAsia"/>
        </w:rPr>
        <w:br/>
      </w:r>
      <w:r>
        <w:rPr>
          <w:rFonts w:hint="eastAsia"/>
        </w:rPr>
        <w:t>　　8.1 山东省</w:t>
      </w:r>
      <w:r>
        <w:rPr>
          <w:rFonts w:hint="eastAsia"/>
        </w:rPr>
        <w:br/>
      </w:r>
      <w:r>
        <w:rPr>
          <w:rFonts w:hint="eastAsia"/>
        </w:rPr>
        <w:t>　　　　8.1.1 市场监管环境</w:t>
      </w:r>
      <w:r>
        <w:rPr>
          <w:rFonts w:hint="eastAsia"/>
        </w:rPr>
        <w:br/>
      </w:r>
      <w:r>
        <w:rPr>
          <w:rFonts w:hint="eastAsia"/>
        </w:rPr>
        <w:t>　　　　8.1.2 市场发展现状</w:t>
      </w:r>
      <w:r>
        <w:rPr>
          <w:rFonts w:hint="eastAsia"/>
        </w:rPr>
        <w:br/>
      </w:r>
      <w:r>
        <w:rPr>
          <w:rFonts w:hint="eastAsia"/>
        </w:rPr>
        <w:t>　　　　8.1.3 主要市场发展</w:t>
      </w:r>
      <w:r>
        <w:rPr>
          <w:rFonts w:hint="eastAsia"/>
        </w:rPr>
        <w:br/>
      </w:r>
      <w:r>
        <w:rPr>
          <w:rFonts w:hint="eastAsia"/>
        </w:rPr>
        <w:t>　　　　8.1.4 对外贸易情况</w:t>
      </w:r>
      <w:r>
        <w:rPr>
          <w:rFonts w:hint="eastAsia"/>
        </w:rPr>
        <w:br/>
      </w:r>
      <w:r>
        <w:rPr>
          <w:rFonts w:hint="eastAsia"/>
        </w:rPr>
        <w:t>　　　　8.1.5 竞争优势分析</w:t>
      </w:r>
      <w:r>
        <w:rPr>
          <w:rFonts w:hint="eastAsia"/>
        </w:rPr>
        <w:br/>
      </w:r>
      <w:r>
        <w:rPr>
          <w:rFonts w:hint="eastAsia"/>
        </w:rPr>
        <w:t>　　8.2 河南省</w:t>
      </w:r>
      <w:r>
        <w:rPr>
          <w:rFonts w:hint="eastAsia"/>
        </w:rPr>
        <w:br/>
      </w:r>
      <w:r>
        <w:rPr>
          <w:rFonts w:hint="eastAsia"/>
        </w:rPr>
        <w:t>　　　　8.2.1 行业发展政策</w:t>
      </w:r>
      <w:r>
        <w:rPr>
          <w:rFonts w:hint="eastAsia"/>
        </w:rPr>
        <w:br/>
      </w:r>
      <w:r>
        <w:rPr>
          <w:rFonts w:hint="eastAsia"/>
        </w:rPr>
        <w:t>　　　　8.2.2 农业生产状况</w:t>
      </w:r>
      <w:r>
        <w:rPr>
          <w:rFonts w:hint="eastAsia"/>
        </w:rPr>
        <w:br/>
      </w:r>
      <w:r>
        <w:rPr>
          <w:rFonts w:hint="eastAsia"/>
        </w:rPr>
        <w:t>　　　　8.2.3 农产品物流模式</w:t>
      </w:r>
      <w:r>
        <w:rPr>
          <w:rFonts w:hint="eastAsia"/>
        </w:rPr>
        <w:br/>
      </w:r>
      <w:r>
        <w:rPr>
          <w:rFonts w:hint="eastAsia"/>
        </w:rPr>
        <w:t>　　　　8.2.4 冷链物流发展分析</w:t>
      </w:r>
      <w:r>
        <w:rPr>
          <w:rFonts w:hint="eastAsia"/>
        </w:rPr>
        <w:br/>
      </w:r>
      <w:r>
        <w:rPr>
          <w:rFonts w:hint="eastAsia"/>
        </w:rPr>
        <w:t>　　8.3 广东省</w:t>
      </w:r>
      <w:r>
        <w:rPr>
          <w:rFonts w:hint="eastAsia"/>
        </w:rPr>
        <w:br/>
      </w:r>
      <w:r>
        <w:rPr>
          <w:rFonts w:hint="eastAsia"/>
        </w:rPr>
        <w:t>　　　　8.3.1 行业发展政策</w:t>
      </w:r>
      <w:r>
        <w:rPr>
          <w:rFonts w:hint="eastAsia"/>
        </w:rPr>
        <w:br/>
      </w:r>
      <w:r>
        <w:rPr>
          <w:rFonts w:hint="eastAsia"/>
        </w:rPr>
        <w:t>　　　　8.3.2 冷链物流发展</w:t>
      </w:r>
      <w:r>
        <w:rPr>
          <w:rFonts w:hint="eastAsia"/>
        </w:rPr>
        <w:br/>
      </w:r>
      <w:r>
        <w:rPr>
          <w:rFonts w:hint="eastAsia"/>
        </w:rPr>
        <w:t>　　　　8.3.3 市场供需情况</w:t>
      </w:r>
      <w:r>
        <w:rPr>
          <w:rFonts w:hint="eastAsia"/>
        </w:rPr>
        <w:br/>
      </w:r>
      <w:r>
        <w:rPr>
          <w:rFonts w:hint="eastAsia"/>
        </w:rPr>
        <w:t>　　　　8.3.4 市场发展对策</w:t>
      </w:r>
      <w:r>
        <w:rPr>
          <w:rFonts w:hint="eastAsia"/>
        </w:rPr>
        <w:br/>
      </w:r>
      <w:r>
        <w:rPr>
          <w:rFonts w:hint="eastAsia"/>
        </w:rPr>
        <w:t>　　8.4 上海市</w:t>
      </w:r>
      <w:r>
        <w:rPr>
          <w:rFonts w:hint="eastAsia"/>
        </w:rPr>
        <w:br/>
      </w:r>
      <w:r>
        <w:rPr>
          <w:rFonts w:hint="eastAsia"/>
        </w:rPr>
        <w:t>　　　　8.4.1 市场发展状况</w:t>
      </w:r>
      <w:r>
        <w:rPr>
          <w:rFonts w:hint="eastAsia"/>
        </w:rPr>
        <w:br/>
      </w:r>
      <w:r>
        <w:rPr>
          <w:rFonts w:hint="eastAsia"/>
        </w:rPr>
        <w:t>　　　　8.4.2 标准市场建设</w:t>
      </w:r>
      <w:r>
        <w:rPr>
          <w:rFonts w:hint="eastAsia"/>
        </w:rPr>
        <w:br/>
      </w:r>
      <w:r>
        <w:rPr>
          <w:rFonts w:hint="eastAsia"/>
        </w:rPr>
        <w:t>　　　　8.4.3 发展问题分析</w:t>
      </w:r>
      <w:r>
        <w:rPr>
          <w:rFonts w:hint="eastAsia"/>
        </w:rPr>
        <w:br/>
      </w:r>
      <w:r>
        <w:rPr>
          <w:rFonts w:hint="eastAsia"/>
        </w:rPr>
        <w:t>　　　　8.4.4 发展保障措施</w:t>
      </w:r>
      <w:r>
        <w:rPr>
          <w:rFonts w:hint="eastAsia"/>
        </w:rPr>
        <w:br/>
      </w:r>
      <w:r>
        <w:rPr>
          <w:rFonts w:hint="eastAsia"/>
        </w:rPr>
        <w:t>　　8.5 江苏省</w:t>
      </w:r>
      <w:r>
        <w:rPr>
          <w:rFonts w:hint="eastAsia"/>
        </w:rPr>
        <w:br/>
      </w:r>
      <w:r>
        <w:rPr>
          <w:rFonts w:hint="eastAsia"/>
        </w:rPr>
        <w:t>　　　　8.5.1 行业发展政策</w:t>
      </w:r>
      <w:r>
        <w:rPr>
          <w:rFonts w:hint="eastAsia"/>
        </w:rPr>
        <w:br/>
      </w:r>
      <w:r>
        <w:rPr>
          <w:rFonts w:hint="eastAsia"/>
        </w:rPr>
        <w:t>　　　　8.5.2 市场发展优势</w:t>
      </w:r>
      <w:r>
        <w:rPr>
          <w:rFonts w:hint="eastAsia"/>
        </w:rPr>
        <w:br/>
      </w:r>
      <w:r>
        <w:rPr>
          <w:rFonts w:hint="eastAsia"/>
        </w:rPr>
        <w:t>　　　　8.5.3 发展实践分析</w:t>
      </w:r>
      <w:r>
        <w:rPr>
          <w:rFonts w:hint="eastAsia"/>
        </w:rPr>
        <w:br/>
      </w:r>
      <w:r>
        <w:rPr>
          <w:rFonts w:hint="eastAsia"/>
        </w:rPr>
        <w:t>　　　　8.5.4 市场发展成果</w:t>
      </w:r>
      <w:r>
        <w:rPr>
          <w:rFonts w:hint="eastAsia"/>
        </w:rPr>
        <w:br/>
      </w:r>
      <w:r>
        <w:rPr>
          <w:rFonts w:hint="eastAsia"/>
        </w:rPr>
        <w:t>　　　　8.5.5 市场发展问题</w:t>
      </w:r>
      <w:r>
        <w:rPr>
          <w:rFonts w:hint="eastAsia"/>
        </w:rPr>
        <w:br/>
      </w:r>
      <w:r>
        <w:rPr>
          <w:rFonts w:hint="eastAsia"/>
        </w:rPr>
        <w:t>　　　　8.5.6 农批发展方向</w:t>
      </w:r>
      <w:r>
        <w:rPr>
          <w:rFonts w:hint="eastAsia"/>
        </w:rPr>
        <w:br/>
      </w:r>
      <w:r>
        <w:rPr>
          <w:rFonts w:hint="eastAsia"/>
        </w:rPr>
        <w:t>　　8.6 其他地区</w:t>
      </w:r>
      <w:r>
        <w:rPr>
          <w:rFonts w:hint="eastAsia"/>
        </w:rPr>
        <w:br/>
      </w:r>
      <w:r>
        <w:rPr>
          <w:rFonts w:hint="eastAsia"/>
        </w:rPr>
        <w:t>　　　　8.6.1 辽宁省</w:t>
      </w:r>
      <w:r>
        <w:rPr>
          <w:rFonts w:hint="eastAsia"/>
        </w:rPr>
        <w:br/>
      </w:r>
      <w:r>
        <w:rPr>
          <w:rFonts w:hint="eastAsia"/>
        </w:rPr>
        <w:t>　　　　8.6.2 河北省</w:t>
      </w:r>
      <w:r>
        <w:rPr>
          <w:rFonts w:hint="eastAsia"/>
        </w:rPr>
        <w:br/>
      </w:r>
      <w:r>
        <w:rPr>
          <w:rFonts w:hint="eastAsia"/>
        </w:rPr>
        <w:t>　　　　8.6.3 北京市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2020-2025年中国农产品批发市场的转型升级分析</w:t>
      </w:r>
      <w:r>
        <w:rPr>
          <w:rFonts w:hint="eastAsia"/>
        </w:rPr>
        <w:br/>
      </w:r>
      <w:r>
        <w:rPr>
          <w:rFonts w:hint="eastAsia"/>
        </w:rPr>
        <w:t>　　9.1 农产品批发市场转型升级实践及作用力分析</w:t>
      </w:r>
      <w:r>
        <w:rPr>
          <w:rFonts w:hint="eastAsia"/>
        </w:rPr>
        <w:br/>
      </w:r>
      <w:r>
        <w:rPr>
          <w:rFonts w:hint="eastAsia"/>
        </w:rPr>
        <w:t>　　　　9.1.1 市场的转型升级实践</w:t>
      </w:r>
      <w:r>
        <w:rPr>
          <w:rFonts w:hint="eastAsia"/>
        </w:rPr>
        <w:br/>
      </w:r>
      <w:r>
        <w:rPr>
          <w:rFonts w:hint="eastAsia"/>
        </w:rPr>
        <w:t>　　　　9.1.2 市场发展作用力分析</w:t>
      </w:r>
      <w:r>
        <w:rPr>
          <w:rFonts w:hint="eastAsia"/>
        </w:rPr>
        <w:br/>
      </w:r>
      <w:r>
        <w:rPr>
          <w:rFonts w:hint="eastAsia"/>
        </w:rPr>
        <w:t>　　　　9.1.3 市场转型的提升策略</w:t>
      </w:r>
      <w:r>
        <w:rPr>
          <w:rFonts w:hint="eastAsia"/>
        </w:rPr>
        <w:br/>
      </w:r>
      <w:r>
        <w:rPr>
          <w:rFonts w:hint="eastAsia"/>
        </w:rPr>
        <w:t>　　9.2 农产品批发市场智慧化转型研究</w:t>
      </w:r>
      <w:r>
        <w:rPr>
          <w:rFonts w:hint="eastAsia"/>
        </w:rPr>
        <w:br/>
      </w:r>
      <w:r>
        <w:rPr>
          <w:rFonts w:hint="eastAsia"/>
        </w:rPr>
        <w:t>　　　　9.2.1 农产品批发市场流通领域重要地位</w:t>
      </w:r>
      <w:r>
        <w:rPr>
          <w:rFonts w:hint="eastAsia"/>
        </w:rPr>
        <w:br/>
      </w:r>
      <w:r>
        <w:rPr>
          <w:rFonts w:hint="eastAsia"/>
        </w:rPr>
        <w:t>　　　　9.2.2 农产品批发市场智慧化转型迫切性</w:t>
      </w:r>
      <w:r>
        <w:rPr>
          <w:rFonts w:hint="eastAsia"/>
        </w:rPr>
        <w:br/>
      </w:r>
      <w:r>
        <w:rPr>
          <w:rFonts w:hint="eastAsia"/>
        </w:rPr>
        <w:t>　　　　9.2.3 农产品批发市场智慧化转型的路径</w:t>
      </w:r>
      <w:r>
        <w:rPr>
          <w:rFonts w:hint="eastAsia"/>
        </w:rPr>
        <w:br/>
      </w:r>
      <w:r>
        <w:rPr>
          <w:rFonts w:hint="eastAsia"/>
        </w:rPr>
        <w:t>　　　　9.2.4 农产品批发市场智慧化升级的策略</w:t>
      </w:r>
      <w:r>
        <w:rPr>
          <w:rFonts w:hint="eastAsia"/>
        </w:rPr>
        <w:br/>
      </w:r>
      <w:r>
        <w:rPr>
          <w:rFonts w:hint="eastAsia"/>
        </w:rPr>
        <w:t>　　9.3 我国生鲜农产品批发市场的数字化转型研究</w:t>
      </w:r>
      <w:r>
        <w:rPr>
          <w:rFonts w:hint="eastAsia"/>
        </w:rPr>
        <w:br/>
      </w:r>
      <w:r>
        <w:rPr>
          <w:rFonts w:hint="eastAsia"/>
        </w:rPr>
        <w:t>　　　　9.3.1 生鲜农产品批发市场现状</w:t>
      </w:r>
      <w:r>
        <w:rPr>
          <w:rFonts w:hint="eastAsia"/>
        </w:rPr>
        <w:br/>
      </w:r>
      <w:r>
        <w:rPr>
          <w:rFonts w:hint="eastAsia"/>
        </w:rPr>
        <w:t>　　　　9.3.2 生鲜农产品批发市场问题</w:t>
      </w:r>
      <w:r>
        <w:rPr>
          <w:rFonts w:hint="eastAsia"/>
        </w:rPr>
        <w:br/>
      </w:r>
      <w:r>
        <w:rPr>
          <w:rFonts w:hint="eastAsia"/>
        </w:rPr>
        <w:t>　　　　9.3.3 生鲜农产品数字化转型方向</w:t>
      </w:r>
      <w:r>
        <w:rPr>
          <w:rFonts w:hint="eastAsia"/>
        </w:rPr>
        <w:br/>
      </w:r>
      <w:r>
        <w:rPr>
          <w:rFonts w:hint="eastAsia"/>
        </w:rPr>
        <w:t>　　　　9.3.4 生鲜农产品批发市场转型案例</w:t>
      </w:r>
      <w:r>
        <w:rPr>
          <w:rFonts w:hint="eastAsia"/>
        </w:rPr>
        <w:br/>
      </w:r>
      <w:r>
        <w:rPr>
          <w:rFonts w:hint="eastAsia"/>
        </w:rPr>
        <w:t>　　9.4 大数据下的农产品批发市场转型升级对策研究</w:t>
      </w:r>
      <w:r>
        <w:rPr>
          <w:rFonts w:hint="eastAsia"/>
        </w:rPr>
        <w:br/>
      </w:r>
      <w:r>
        <w:rPr>
          <w:rFonts w:hint="eastAsia"/>
        </w:rPr>
        <w:t>　　　　9.4.1 中国农产品批发市场的发展现状</w:t>
      </w:r>
      <w:r>
        <w:rPr>
          <w:rFonts w:hint="eastAsia"/>
        </w:rPr>
        <w:br/>
      </w:r>
      <w:r>
        <w:rPr>
          <w:rFonts w:hint="eastAsia"/>
        </w:rPr>
        <w:t>　　　　9.4.2 大数据对传统批发市场的重要性</w:t>
      </w:r>
      <w:r>
        <w:rPr>
          <w:rFonts w:hint="eastAsia"/>
        </w:rPr>
        <w:br/>
      </w:r>
      <w:r>
        <w:rPr>
          <w:rFonts w:hint="eastAsia"/>
        </w:rPr>
        <w:t>　　　　9.4.3 大数据推动农产品批发市场转型问题</w:t>
      </w:r>
      <w:r>
        <w:rPr>
          <w:rFonts w:hint="eastAsia"/>
        </w:rPr>
        <w:br/>
      </w:r>
      <w:r>
        <w:rPr>
          <w:rFonts w:hint="eastAsia"/>
        </w:rPr>
        <w:t>　　　　9.4.4 大数据下农产品批发市场转型的建议</w:t>
      </w:r>
      <w:r>
        <w:rPr>
          <w:rFonts w:hint="eastAsia"/>
        </w:rPr>
        <w:br/>
      </w:r>
      <w:r>
        <w:rPr>
          <w:rFonts w:hint="eastAsia"/>
        </w:rPr>
        <w:t>　　9.5 我国农产品批发市场发展问题分析</w:t>
      </w:r>
      <w:r>
        <w:rPr>
          <w:rFonts w:hint="eastAsia"/>
        </w:rPr>
        <w:br/>
      </w:r>
      <w:r>
        <w:rPr>
          <w:rFonts w:hint="eastAsia"/>
        </w:rPr>
        <w:t>　　　　9.5.1 农产品批发市场基础设施不健全</w:t>
      </w:r>
      <w:r>
        <w:rPr>
          <w:rFonts w:hint="eastAsia"/>
        </w:rPr>
        <w:br/>
      </w:r>
      <w:r>
        <w:rPr>
          <w:rFonts w:hint="eastAsia"/>
        </w:rPr>
        <w:t>　　　　9.5.2 农产品批发市场融资存在困难</w:t>
      </w:r>
      <w:r>
        <w:rPr>
          <w:rFonts w:hint="eastAsia"/>
        </w:rPr>
        <w:br/>
      </w:r>
      <w:r>
        <w:rPr>
          <w:rFonts w:hint="eastAsia"/>
        </w:rPr>
        <w:t>　　　　9.5.3 农产品批发市场信息化支撑不足</w:t>
      </w:r>
      <w:r>
        <w:rPr>
          <w:rFonts w:hint="eastAsia"/>
        </w:rPr>
        <w:br/>
      </w:r>
      <w:r>
        <w:rPr>
          <w:rFonts w:hint="eastAsia"/>
        </w:rPr>
        <w:t>　　　　9.5.4 农产品批发市场运营管理能力低</w:t>
      </w:r>
      <w:r>
        <w:rPr>
          <w:rFonts w:hint="eastAsia"/>
        </w:rPr>
        <w:br/>
      </w:r>
      <w:r>
        <w:rPr>
          <w:rFonts w:hint="eastAsia"/>
        </w:rPr>
        <w:t>　　9.6 传统农产品批发市场发展转型对策</w:t>
      </w:r>
      <w:r>
        <w:rPr>
          <w:rFonts w:hint="eastAsia"/>
        </w:rPr>
        <w:br/>
      </w:r>
      <w:r>
        <w:rPr>
          <w:rFonts w:hint="eastAsia"/>
        </w:rPr>
        <w:t>　　　　9.6.1 市场的主体组织化</w:t>
      </w:r>
      <w:r>
        <w:rPr>
          <w:rFonts w:hint="eastAsia"/>
        </w:rPr>
        <w:br/>
      </w:r>
      <w:r>
        <w:rPr>
          <w:rFonts w:hint="eastAsia"/>
        </w:rPr>
        <w:t>　　　　9.6.2 建设市场硬件设施</w:t>
      </w:r>
      <w:r>
        <w:rPr>
          <w:rFonts w:hint="eastAsia"/>
        </w:rPr>
        <w:br/>
      </w:r>
      <w:r>
        <w:rPr>
          <w:rFonts w:hint="eastAsia"/>
        </w:rPr>
        <w:t>　　　　9.6.3 引用互联网技术</w:t>
      </w:r>
      <w:r>
        <w:rPr>
          <w:rFonts w:hint="eastAsia"/>
        </w:rPr>
        <w:br/>
      </w:r>
      <w:r>
        <w:rPr>
          <w:rFonts w:hint="eastAsia"/>
        </w:rPr>
        <w:t>　　　　9.6.4 开拓电子商务市场</w:t>
      </w:r>
      <w:r>
        <w:rPr>
          <w:rFonts w:hint="eastAsia"/>
        </w:rPr>
        <w:br/>
      </w:r>
      <w:r>
        <w:rPr>
          <w:rFonts w:hint="eastAsia"/>
        </w:rPr>
        <w:t>　　　　9.6.5 相关政策投入支持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2020-2025年中国重点农产品批发市场发展分析</w:t>
      </w:r>
      <w:r>
        <w:rPr>
          <w:rFonts w:hint="eastAsia"/>
        </w:rPr>
        <w:br/>
      </w:r>
      <w:r>
        <w:rPr>
          <w:rFonts w:hint="eastAsia"/>
        </w:rPr>
        <w:t>　　10.1 北京</w:t>
      </w:r>
      <w:r>
        <w:rPr>
          <w:rFonts w:hint="eastAsia"/>
        </w:rPr>
        <w:br/>
      </w:r>
      <w:r>
        <w:rPr>
          <w:rFonts w:hint="eastAsia"/>
        </w:rPr>
        <w:t>　　　　10.1.1 北京新发地农产品批发市场</w:t>
      </w:r>
      <w:r>
        <w:rPr>
          <w:rFonts w:hint="eastAsia"/>
        </w:rPr>
        <w:br/>
      </w:r>
      <w:r>
        <w:rPr>
          <w:rFonts w:hint="eastAsia"/>
        </w:rPr>
        <w:t>　　　　10.1.2 岳各庄农副产品批发市场</w:t>
      </w:r>
      <w:r>
        <w:rPr>
          <w:rFonts w:hint="eastAsia"/>
        </w:rPr>
        <w:br/>
      </w:r>
      <w:r>
        <w:rPr>
          <w:rFonts w:hint="eastAsia"/>
        </w:rPr>
        <w:t>　　10.2 天津</w:t>
      </w:r>
      <w:r>
        <w:rPr>
          <w:rFonts w:hint="eastAsia"/>
        </w:rPr>
        <w:br/>
      </w:r>
      <w:r>
        <w:rPr>
          <w:rFonts w:hint="eastAsia"/>
        </w:rPr>
        <w:t>　　　　10.2.1 天津市红旗农贸综合批发市场</w:t>
      </w:r>
      <w:r>
        <w:rPr>
          <w:rFonts w:hint="eastAsia"/>
        </w:rPr>
        <w:br/>
      </w:r>
      <w:r>
        <w:rPr>
          <w:rFonts w:hint="eastAsia"/>
        </w:rPr>
        <w:t>　　　　10.2.2 天津市金钟农产品批发市场</w:t>
      </w:r>
      <w:r>
        <w:rPr>
          <w:rFonts w:hint="eastAsia"/>
        </w:rPr>
        <w:br/>
      </w:r>
      <w:r>
        <w:rPr>
          <w:rFonts w:hint="eastAsia"/>
        </w:rPr>
        <w:t>　　10.3 河北</w:t>
      </w:r>
      <w:r>
        <w:rPr>
          <w:rFonts w:hint="eastAsia"/>
        </w:rPr>
        <w:br/>
      </w:r>
      <w:r>
        <w:rPr>
          <w:rFonts w:hint="eastAsia"/>
        </w:rPr>
        <w:t>　　　　10.3.1 石家庄桥西蔬菜中心批发市场</w:t>
      </w:r>
      <w:r>
        <w:rPr>
          <w:rFonts w:hint="eastAsia"/>
        </w:rPr>
        <w:br/>
      </w:r>
      <w:r>
        <w:rPr>
          <w:rFonts w:hint="eastAsia"/>
        </w:rPr>
        <w:t>　　　　10.3.2 河北省永年县南大堡蔬菜批发市场</w:t>
      </w:r>
      <w:r>
        <w:rPr>
          <w:rFonts w:hint="eastAsia"/>
        </w:rPr>
        <w:br/>
      </w:r>
      <w:r>
        <w:rPr>
          <w:rFonts w:hint="eastAsia"/>
        </w:rPr>
        <w:t>　　10.4 辽宁</w:t>
      </w:r>
      <w:r>
        <w:rPr>
          <w:rFonts w:hint="eastAsia"/>
        </w:rPr>
        <w:br/>
      </w:r>
      <w:r>
        <w:rPr>
          <w:rFonts w:hint="eastAsia"/>
        </w:rPr>
        <w:t>　　　　10.4.1 北票蔬菜批发市场</w:t>
      </w:r>
      <w:r>
        <w:rPr>
          <w:rFonts w:hint="eastAsia"/>
        </w:rPr>
        <w:br/>
      </w:r>
      <w:r>
        <w:rPr>
          <w:rFonts w:hint="eastAsia"/>
        </w:rPr>
        <w:t>　　　　10.4.2 辽宁朝阳市果菜批发市场</w:t>
      </w:r>
      <w:r>
        <w:rPr>
          <w:rFonts w:hint="eastAsia"/>
        </w:rPr>
        <w:br/>
      </w:r>
      <w:r>
        <w:rPr>
          <w:rFonts w:hint="eastAsia"/>
        </w:rPr>
        <w:t>　　10.5 吉林</w:t>
      </w:r>
      <w:r>
        <w:rPr>
          <w:rFonts w:hint="eastAsia"/>
        </w:rPr>
        <w:br/>
      </w:r>
      <w:r>
        <w:rPr>
          <w:rFonts w:hint="eastAsia"/>
        </w:rPr>
        <w:t>　　　　10.5.1 吉林长春蔬菜中心批发市场</w:t>
      </w:r>
      <w:r>
        <w:rPr>
          <w:rFonts w:hint="eastAsia"/>
        </w:rPr>
        <w:br/>
      </w:r>
      <w:r>
        <w:rPr>
          <w:rFonts w:hint="eastAsia"/>
        </w:rPr>
        <w:t>　　　　10.5.2 吉林市东北亚农产品批发市场</w:t>
      </w:r>
      <w:r>
        <w:rPr>
          <w:rFonts w:hint="eastAsia"/>
        </w:rPr>
        <w:br/>
      </w:r>
      <w:r>
        <w:rPr>
          <w:rFonts w:hint="eastAsia"/>
        </w:rPr>
        <w:t>　　10.6 上海</w:t>
      </w:r>
      <w:r>
        <w:rPr>
          <w:rFonts w:hint="eastAsia"/>
        </w:rPr>
        <w:br/>
      </w:r>
      <w:r>
        <w:rPr>
          <w:rFonts w:hint="eastAsia"/>
        </w:rPr>
        <w:t>　　　　10.6.1 上海市江桥批发市场</w:t>
      </w:r>
      <w:r>
        <w:rPr>
          <w:rFonts w:hint="eastAsia"/>
        </w:rPr>
        <w:br/>
      </w:r>
      <w:r>
        <w:rPr>
          <w:rFonts w:hint="eastAsia"/>
        </w:rPr>
        <w:t>　　　　10.6.2 上海江杨农产品批发市场</w:t>
      </w:r>
      <w:r>
        <w:rPr>
          <w:rFonts w:hint="eastAsia"/>
        </w:rPr>
        <w:br/>
      </w:r>
      <w:r>
        <w:rPr>
          <w:rFonts w:hint="eastAsia"/>
        </w:rPr>
        <w:t>　　10.7 江苏</w:t>
      </w:r>
      <w:r>
        <w:rPr>
          <w:rFonts w:hint="eastAsia"/>
        </w:rPr>
        <w:br/>
      </w:r>
      <w:r>
        <w:rPr>
          <w:rFonts w:hint="eastAsia"/>
        </w:rPr>
        <w:t>　　　　10.7.1 江苏淮海蔬菜批发交易市场</w:t>
      </w:r>
      <w:r>
        <w:rPr>
          <w:rFonts w:hint="eastAsia"/>
        </w:rPr>
        <w:br/>
      </w:r>
      <w:r>
        <w:rPr>
          <w:rFonts w:hint="eastAsia"/>
        </w:rPr>
        <w:t>　　　　10.7.2 南京农副产品物流中心</w:t>
      </w:r>
      <w:r>
        <w:rPr>
          <w:rFonts w:hint="eastAsia"/>
        </w:rPr>
        <w:br/>
      </w:r>
      <w:r>
        <w:rPr>
          <w:rFonts w:hint="eastAsia"/>
        </w:rPr>
        <w:t>　　10.8 其他</w:t>
      </w:r>
      <w:r>
        <w:rPr>
          <w:rFonts w:hint="eastAsia"/>
        </w:rPr>
        <w:br/>
      </w:r>
      <w:r>
        <w:rPr>
          <w:rFonts w:hint="eastAsia"/>
        </w:rPr>
        <w:t>　　　　10.8.1 山西太原市河西农副产品市场</w:t>
      </w:r>
      <w:r>
        <w:rPr>
          <w:rFonts w:hint="eastAsia"/>
        </w:rPr>
        <w:br/>
      </w:r>
      <w:r>
        <w:rPr>
          <w:rFonts w:hint="eastAsia"/>
        </w:rPr>
        <w:t>　　　　10.8.2 内蒙古包头市友谊蔬菜批发市场</w:t>
      </w:r>
      <w:r>
        <w:rPr>
          <w:rFonts w:hint="eastAsia"/>
        </w:rPr>
        <w:br/>
      </w:r>
      <w:r>
        <w:rPr>
          <w:rFonts w:hint="eastAsia"/>
        </w:rPr>
        <w:t>　　　　10.8.3 黑龙江哈达果菜批发市场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国际农产品批发市场的发展分析</w:t>
      </w:r>
      <w:r>
        <w:rPr>
          <w:rFonts w:hint="eastAsia"/>
        </w:rPr>
        <w:br/>
      </w:r>
      <w:r>
        <w:rPr>
          <w:rFonts w:hint="eastAsia"/>
        </w:rPr>
        <w:t>　　11.1 国际农产品批发市场的模式分析</w:t>
      </w:r>
      <w:r>
        <w:rPr>
          <w:rFonts w:hint="eastAsia"/>
        </w:rPr>
        <w:br/>
      </w:r>
      <w:r>
        <w:rPr>
          <w:rFonts w:hint="eastAsia"/>
        </w:rPr>
        <w:t>　　　　11.1.1 北美模式</w:t>
      </w:r>
      <w:r>
        <w:rPr>
          <w:rFonts w:hint="eastAsia"/>
        </w:rPr>
        <w:br/>
      </w:r>
      <w:r>
        <w:rPr>
          <w:rFonts w:hint="eastAsia"/>
        </w:rPr>
        <w:t>　　　　11.1.2 欧洲模式</w:t>
      </w:r>
      <w:r>
        <w:rPr>
          <w:rFonts w:hint="eastAsia"/>
        </w:rPr>
        <w:br/>
      </w:r>
      <w:r>
        <w:rPr>
          <w:rFonts w:hint="eastAsia"/>
        </w:rPr>
        <w:t>　　　　11.1.3 日本模式</w:t>
      </w:r>
      <w:r>
        <w:rPr>
          <w:rFonts w:hint="eastAsia"/>
        </w:rPr>
        <w:br/>
      </w:r>
      <w:r>
        <w:rPr>
          <w:rFonts w:hint="eastAsia"/>
        </w:rPr>
        <w:t>　　11.2 美国农产品批发市场发展分析</w:t>
      </w:r>
      <w:r>
        <w:rPr>
          <w:rFonts w:hint="eastAsia"/>
        </w:rPr>
        <w:br/>
      </w:r>
      <w:r>
        <w:rPr>
          <w:rFonts w:hint="eastAsia"/>
        </w:rPr>
        <w:t>　　　　11.2.1 市场重要性</w:t>
      </w:r>
      <w:r>
        <w:rPr>
          <w:rFonts w:hint="eastAsia"/>
        </w:rPr>
        <w:br/>
      </w:r>
      <w:r>
        <w:rPr>
          <w:rFonts w:hint="eastAsia"/>
        </w:rPr>
        <w:t>　　　　11.2.2 市场运作体制</w:t>
      </w:r>
      <w:r>
        <w:rPr>
          <w:rFonts w:hint="eastAsia"/>
        </w:rPr>
        <w:br/>
      </w:r>
      <w:r>
        <w:rPr>
          <w:rFonts w:hint="eastAsia"/>
        </w:rPr>
        <w:t>　　　　11.2.3 批发商经营规模化</w:t>
      </w:r>
      <w:r>
        <w:rPr>
          <w:rFonts w:hint="eastAsia"/>
        </w:rPr>
        <w:br/>
      </w:r>
      <w:r>
        <w:rPr>
          <w:rFonts w:hint="eastAsia"/>
        </w:rPr>
        <w:t>　　11.3 日本农产品批发市场发展分析</w:t>
      </w:r>
      <w:r>
        <w:rPr>
          <w:rFonts w:hint="eastAsia"/>
        </w:rPr>
        <w:br/>
      </w:r>
      <w:r>
        <w:rPr>
          <w:rFonts w:hint="eastAsia"/>
        </w:rPr>
        <w:t>　　　　11.3.1 功能和分类</w:t>
      </w:r>
      <w:r>
        <w:rPr>
          <w:rFonts w:hint="eastAsia"/>
        </w:rPr>
        <w:br/>
      </w:r>
      <w:r>
        <w:rPr>
          <w:rFonts w:hint="eastAsia"/>
        </w:rPr>
        <w:t>　　　　11.3.2 市场发展特点</w:t>
      </w:r>
      <w:r>
        <w:rPr>
          <w:rFonts w:hint="eastAsia"/>
        </w:rPr>
        <w:br/>
      </w:r>
      <w:r>
        <w:rPr>
          <w:rFonts w:hint="eastAsia"/>
        </w:rPr>
        <w:t>　　　　11.3.3 运作方式</w:t>
      </w:r>
      <w:r>
        <w:rPr>
          <w:rFonts w:hint="eastAsia"/>
        </w:rPr>
        <w:br/>
      </w:r>
      <w:r>
        <w:rPr>
          <w:rFonts w:hint="eastAsia"/>
        </w:rPr>
        <w:t>　　　　11.3.4 管理制度</w:t>
      </w:r>
      <w:r>
        <w:rPr>
          <w:rFonts w:hint="eastAsia"/>
        </w:rPr>
        <w:br/>
      </w:r>
      <w:r>
        <w:rPr>
          <w:rFonts w:hint="eastAsia"/>
        </w:rPr>
        <w:t>　　11.4 国际主要经验总结及启示</w:t>
      </w:r>
      <w:r>
        <w:rPr>
          <w:rFonts w:hint="eastAsia"/>
        </w:rPr>
        <w:br/>
      </w:r>
      <w:r>
        <w:rPr>
          <w:rFonts w:hint="eastAsia"/>
        </w:rPr>
        <w:t>　　　　11.4.1 交易方式创新</w:t>
      </w:r>
      <w:r>
        <w:rPr>
          <w:rFonts w:hint="eastAsia"/>
        </w:rPr>
        <w:br/>
      </w:r>
      <w:r>
        <w:rPr>
          <w:rFonts w:hint="eastAsia"/>
        </w:rPr>
        <w:t>　　　　11.4.2 发挥行业协会作用</w:t>
      </w:r>
      <w:r>
        <w:rPr>
          <w:rFonts w:hint="eastAsia"/>
        </w:rPr>
        <w:br/>
      </w:r>
      <w:r>
        <w:rPr>
          <w:rFonts w:hint="eastAsia"/>
        </w:rPr>
        <w:t>　　　　11.4.3 培育现代批发商</w:t>
      </w:r>
      <w:r>
        <w:rPr>
          <w:rFonts w:hint="eastAsia"/>
        </w:rPr>
        <w:br/>
      </w:r>
      <w:r>
        <w:rPr>
          <w:rFonts w:hint="eastAsia"/>
        </w:rPr>
        <w:t>　　　　11.4.4 服务设施和法制建设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现代农业专业市场市场典型运营企业分析</w:t>
      </w:r>
      <w:r>
        <w:rPr>
          <w:rFonts w:hint="eastAsia"/>
        </w:rPr>
        <w:br/>
      </w:r>
      <w:r>
        <w:rPr>
          <w:rFonts w:hint="eastAsia"/>
        </w:rPr>
        <w:t>　　12.1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12.2 中国农产品交易集团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12.3 东莞市信立实业有限公司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12.4 浙江新农都实业有限公司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12.5 中国供销集团有限公司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2020-2025年中国现代农业专业市场市场的投资潜力分析</w:t>
      </w:r>
      <w:r>
        <w:rPr>
          <w:rFonts w:hint="eastAsia"/>
        </w:rPr>
        <w:br/>
      </w:r>
      <w:r>
        <w:rPr>
          <w:rFonts w:hint="eastAsia"/>
        </w:rPr>
        <w:t>　　13.1 投资价值分析</w:t>
      </w:r>
      <w:r>
        <w:rPr>
          <w:rFonts w:hint="eastAsia"/>
        </w:rPr>
        <w:br/>
      </w:r>
      <w:r>
        <w:rPr>
          <w:rFonts w:hint="eastAsia"/>
        </w:rPr>
        <w:t>　　　　13.1.1 特性优势</w:t>
      </w:r>
      <w:r>
        <w:rPr>
          <w:rFonts w:hint="eastAsia"/>
        </w:rPr>
        <w:br/>
      </w:r>
      <w:r>
        <w:rPr>
          <w:rFonts w:hint="eastAsia"/>
        </w:rPr>
        <w:t>　　　　13.1.2 产业优势</w:t>
      </w:r>
      <w:r>
        <w:rPr>
          <w:rFonts w:hint="eastAsia"/>
        </w:rPr>
        <w:br/>
      </w:r>
      <w:r>
        <w:rPr>
          <w:rFonts w:hint="eastAsia"/>
        </w:rPr>
        <w:t>　　　　13.1.3 发展空间</w:t>
      </w:r>
      <w:r>
        <w:rPr>
          <w:rFonts w:hint="eastAsia"/>
        </w:rPr>
        <w:br/>
      </w:r>
      <w:r>
        <w:rPr>
          <w:rFonts w:hint="eastAsia"/>
        </w:rPr>
        <w:t>　　　　13.1.4 成长速度</w:t>
      </w:r>
      <w:r>
        <w:rPr>
          <w:rFonts w:hint="eastAsia"/>
        </w:rPr>
        <w:br/>
      </w:r>
      <w:r>
        <w:rPr>
          <w:rFonts w:hint="eastAsia"/>
        </w:rPr>
        <w:t>　　　　13.1.5 重估价值</w:t>
      </w:r>
      <w:r>
        <w:rPr>
          <w:rFonts w:hint="eastAsia"/>
        </w:rPr>
        <w:br/>
      </w:r>
      <w:r>
        <w:rPr>
          <w:rFonts w:hint="eastAsia"/>
        </w:rPr>
        <w:t>　　13.2 投资特性分析</w:t>
      </w:r>
      <w:r>
        <w:rPr>
          <w:rFonts w:hint="eastAsia"/>
        </w:rPr>
        <w:br/>
      </w:r>
      <w:r>
        <w:rPr>
          <w:rFonts w:hint="eastAsia"/>
        </w:rPr>
        <w:t>　　　　13.2.1 周期长且投资额大</w:t>
      </w:r>
      <w:r>
        <w:rPr>
          <w:rFonts w:hint="eastAsia"/>
        </w:rPr>
        <w:br/>
      </w:r>
      <w:r>
        <w:rPr>
          <w:rFonts w:hint="eastAsia"/>
        </w:rPr>
        <w:t>　　　　13.2.2 不可逆转性</w:t>
      </w:r>
      <w:r>
        <w:rPr>
          <w:rFonts w:hint="eastAsia"/>
        </w:rPr>
        <w:br/>
      </w:r>
      <w:r>
        <w:rPr>
          <w:rFonts w:hint="eastAsia"/>
        </w:rPr>
        <w:t>　　　　13.2.3 投资多样性</w:t>
      </w:r>
      <w:r>
        <w:rPr>
          <w:rFonts w:hint="eastAsia"/>
        </w:rPr>
        <w:br/>
      </w:r>
      <w:r>
        <w:rPr>
          <w:rFonts w:hint="eastAsia"/>
        </w:rPr>
        <w:t>　　　　13.2.4 连续性和不可间断性</w:t>
      </w:r>
      <w:r>
        <w:rPr>
          <w:rFonts w:hint="eastAsia"/>
        </w:rPr>
        <w:br/>
      </w:r>
      <w:r>
        <w:rPr>
          <w:rFonts w:hint="eastAsia"/>
        </w:rPr>
        <w:t>　　　　13.2.5 肩负社会责任</w:t>
      </w:r>
      <w:r>
        <w:rPr>
          <w:rFonts w:hint="eastAsia"/>
        </w:rPr>
        <w:br/>
      </w:r>
      <w:r>
        <w:rPr>
          <w:rFonts w:hint="eastAsia"/>
        </w:rPr>
        <w:t>　　13.3 投资形势分析</w:t>
      </w:r>
      <w:r>
        <w:rPr>
          <w:rFonts w:hint="eastAsia"/>
        </w:rPr>
        <w:br/>
      </w:r>
      <w:r>
        <w:rPr>
          <w:rFonts w:hint="eastAsia"/>
        </w:rPr>
        <w:t>　　　　13.3.1 市场投资新模式</w:t>
      </w:r>
      <w:r>
        <w:rPr>
          <w:rFonts w:hint="eastAsia"/>
        </w:rPr>
        <w:br/>
      </w:r>
      <w:r>
        <w:rPr>
          <w:rFonts w:hint="eastAsia"/>
        </w:rPr>
        <w:t>　　　　13.3.2 政策带来的机遇</w:t>
      </w:r>
      <w:r>
        <w:rPr>
          <w:rFonts w:hint="eastAsia"/>
        </w:rPr>
        <w:br/>
      </w:r>
      <w:r>
        <w:rPr>
          <w:rFonts w:hint="eastAsia"/>
        </w:rPr>
        <w:t>　　　　13.3.3 电商带来的机遇</w:t>
      </w:r>
      <w:r>
        <w:rPr>
          <w:rFonts w:hint="eastAsia"/>
        </w:rPr>
        <w:br/>
      </w:r>
      <w:r>
        <w:rPr>
          <w:rFonts w:hint="eastAsia"/>
        </w:rPr>
        <w:t>　　　　13.3.4 项目投资下沉机会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2025-2031年现代农业专业市场市场投资项目的选择分析</w:t>
      </w:r>
      <w:r>
        <w:rPr>
          <w:rFonts w:hint="eastAsia"/>
        </w:rPr>
        <w:br/>
      </w:r>
      <w:r>
        <w:rPr>
          <w:rFonts w:hint="eastAsia"/>
        </w:rPr>
        <w:t>　　14.1 投资项目的选择因素</w:t>
      </w:r>
      <w:r>
        <w:rPr>
          <w:rFonts w:hint="eastAsia"/>
        </w:rPr>
        <w:br/>
      </w:r>
      <w:r>
        <w:rPr>
          <w:rFonts w:hint="eastAsia"/>
        </w:rPr>
        <w:t>　　　　14.1.1 环境因素（宏观、局部）</w:t>
      </w:r>
      <w:r>
        <w:rPr>
          <w:rFonts w:hint="eastAsia"/>
        </w:rPr>
        <w:br/>
      </w:r>
      <w:r>
        <w:rPr>
          <w:rFonts w:hint="eastAsia"/>
        </w:rPr>
        <w:t>　　　　14.1.2 竞争因素</w:t>
      </w:r>
      <w:r>
        <w:rPr>
          <w:rFonts w:hint="eastAsia"/>
        </w:rPr>
        <w:br/>
      </w:r>
      <w:r>
        <w:rPr>
          <w:rFonts w:hint="eastAsia"/>
        </w:rPr>
        <w:t>　　　　14.1.3 交易品种因素</w:t>
      </w:r>
      <w:r>
        <w:rPr>
          <w:rFonts w:hint="eastAsia"/>
        </w:rPr>
        <w:br/>
      </w:r>
      <w:r>
        <w:rPr>
          <w:rFonts w:hint="eastAsia"/>
        </w:rPr>
        <w:t>　　　　14.1.4 规划设计</w:t>
      </w:r>
      <w:r>
        <w:rPr>
          <w:rFonts w:hint="eastAsia"/>
        </w:rPr>
        <w:br/>
      </w:r>
      <w:r>
        <w:rPr>
          <w:rFonts w:hint="eastAsia"/>
        </w:rPr>
        <w:t>　　　　14.1.5 财务成果</w:t>
      </w:r>
      <w:r>
        <w:rPr>
          <w:rFonts w:hint="eastAsia"/>
        </w:rPr>
        <w:br/>
      </w:r>
      <w:r>
        <w:rPr>
          <w:rFonts w:hint="eastAsia"/>
        </w:rPr>
        <w:t>　　14.2 投资项目选择的原则</w:t>
      </w:r>
      <w:r>
        <w:rPr>
          <w:rFonts w:hint="eastAsia"/>
        </w:rPr>
        <w:br/>
      </w:r>
      <w:r>
        <w:rPr>
          <w:rFonts w:hint="eastAsia"/>
        </w:rPr>
        <w:t>　　　　14.2.1 顺势而为</w:t>
      </w:r>
      <w:r>
        <w:rPr>
          <w:rFonts w:hint="eastAsia"/>
        </w:rPr>
        <w:br/>
      </w:r>
      <w:r>
        <w:rPr>
          <w:rFonts w:hint="eastAsia"/>
        </w:rPr>
        <w:t>　　　　14.2.2 谨慎选址</w:t>
      </w:r>
      <w:r>
        <w:rPr>
          <w:rFonts w:hint="eastAsia"/>
        </w:rPr>
        <w:br/>
      </w:r>
      <w:r>
        <w:rPr>
          <w:rFonts w:hint="eastAsia"/>
        </w:rPr>
        <w:t>　　　　14.2.3 招商先行</w:t>
      </w:r>
      <w:r>
        <w:rPr>
          <w:rFonts w:hint="eastAsia"/>
        </w:rPr>
        <w:br/>
      </w:r>
      <w:r>
        <w:rPr>
          <w:rFonts w:hint="eastAsia"/>
        </w:rPr>
        <w:t>　　　　14.2.4 整体规划</w:t>
      </w:r>
      <w:r>
        <w:rPr>
          <w:rFonts w:hint="eastAsia"/>
        </w:rPr>
        <w:br/>
      </w:r>
      <w:r>
        <w:rPr>
          <w:rFonts w:hint="eastAsia"/>
        </w:rPr>
        <w:t>　　　　14.2.5 均衡赢利</w:t>
      </w:r>
      <w:r>
        <w:rPr>
          <w:rFonts w:hint="eastAsia"/>
        </w:rPr>
        <w:br/>
      </w:r>
      <w:r>
        <w:rPr>
          <w:rFonts w:hint="eastAsia"/>
        </w:rPr>
        <w:t>　　14.3 投资项目可行性研究的内容</w:t>
      </w:r>
      <w:r>
        <w:rPr>
          <w:rFonts w:hint="eastAsia"/>
        </w:rPr>
        <w:br/>
      </w:r>
      <w:r>
        <w:rPr>
          <w:rFonts w:hint="eastAsia"/>
        </w:rPr>
        <w:t>　　　　14.3.1 基本概念</w:t>
      </w:r>
      <w:r>
        <w:rPr>
          <w:rFonts w:hint="eastAsia"/>
        </w:rPr>
        <w:br/>
      </w:r>
      <w:r>
        <w:rPr>
          <w:rFonts w:hint="eastAsia"/>
        </w:rPr>
        <w:t>　　　　14.3.2 主要作用</w:t>
      </w:r>
      <w:r>
        <w:rPr>
          <w:rFonts w:hint="eastAsia"/>
        </w:rPr>
        <w:br/>
      </w:r>
      <w:r>
        <w:rPr>
          <w:rFonts w:hint="eastAsia"/>
        </w:rPr>
        <w:t>　　　　14.3.3 包含内容</w:t>
      </w:r>
      <w:r>
        <w:rPr>
          <w:rFonts w:hint="eastAsia"/>
        </w:rPr>
        <w:br/>
      </w:r>
      <w:r>
        <w:rPr>
          <w:rFonts w:hint="eastAsia"/>
        </w:rPr>
        <w:t>　　14.4 投资项目可行性研究的实施步骤</w:t>
      </w:r>
      <w:r>
        <w:rPr>
          <w:rFonts w:hint="eastAsia"/>
        </w:rPr>
        <w:br/>
      </w:r>
      <w:r>
        <w:rPr>
          <w:rFonts w:hint="eastAsia"/>
        </w:rPr>
        <w:t>　　　　14.4.1 市场调研</w:t>
      </w:r>
      <w:r>
        <w:rPr>
          <w:rFonts w:hint="eastAsia"/>
        </w:rPr>
        <w:br/>
      </w:r>
      <w:r>
        <w:rPr>
          <w:rFonts w:hint="eastAsia"/>
        </w:rPr>
        <w:t>　　　　14.4.2 区域定位</w:t>
      </w:r>
      <w:r>
        <w:rPr>
          <w:rFonts w:hint="eastAsia"/>
        </w:rPr>
        <w:br/>
      </w:r>
      <w:r>
        <w:rPr>
          <w:rFonts w:hint="eastAsia"/>
        </w:rPr>
        <w:t>　　　　14.4.3 功能设计</w:t>
      </w:r>
      <w:r>
        <w:rPr>
          <w:rFonts w:hint="eastAsia"/>
        </w:rPr>
        <w:br/>
      </w:r>
      <w:r>
        <w:rPr>
          <w:rFonts w:hint="eastAsia"/>
        </w:rPr>
        <w:t>　　　　14.4.4 布局规划</w:t>
      </w:r>
      <w:r>
        <w:rPr>
          <w:rFonts w:hint="eastAsia"/>
        </w:rPr>
        <w:br/>
      </w:r>
      <w:r>
        <w:rPr>
          <w:rFonts w:hint="eastAsia"/>
        </w:rPr>
        <w:t>　　　　14.4.5 财务分析</w:t>
      </w:r>
      <w:r>
        <w:rPr>
          <w:rFonts w:hint="eastAsia"/>
        </w:rPr>
        <w:br/>
      </w:r>
      <w:r>
        <w:rPr>
          <w:rFonts w:hint="eastAsia"/>
        </w:rPr>
        <w:t>　　14.5 投资项目的财务分析</w:t>
      </w:r>
      <w:r>
        <w:rPr>
          <w:rFonts w:hint="eastAsia"/>
        </w:rPr>
        <w:br/>
      </w:r>
      <w:r>
        <w:rPr>
          <w:rFonts w:hint="eastAsia"/>
        </w:rPr>
        <w:t>　　　　14.5.1 财务模型的基本假设</w:t>
      </w:r>
      <w:r>
        <w:rPr>
          <w:rFonts w:hint="eastAsia"/>
        </w:rPr>
        <w:br/>
      </w:r>
      <w:r>
        <w:rPr>
          <w:rFonts w:hint="eastAsia"/>
        </w:rPr>
        <w:t>　　　　14.5.2 投资标准财务模型</w:t>
      </w:r>
      <w:r>
        <w:rPr>
          <w:rFonts w:hint="eastAsia"/>
        </w:rPr>
        <w:br/>
      </w:r>
      <w:r>
        <w:rPr>
          <w:rFonts w:hint="eastAsia"/>
        </w:rPr>
        <w:t>　　　　14.5.3 项目敏感性分析</w:t>
      </w:r>
      <w:r>
        <w:rPr>
          <w:rFonts w:hint="eastAsia"/>
        </w:rPr>
        <w:br/>
      </w:r>
      <w:r>
        <w:rPr>
          <w:rFonts w:hint="eastAsia"/>
        </w:rPr>
        <w:t>　　　　14.5.4 总体结论简述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2025-2031年中国现代农业专业市场市场的投资风险预警</w:t>
      </w:r>
      <w:r>
        <w:rPr>
          <w:rFonts w:hint="eastAsia"/>
        </w:rPr>
        <w:br/>
      </w:r>
      <w:r>
        <w:rPr>
          <w:rFonts w:hint="eastAsia"/>
        </w:rPr>
        <w:t>　　15.1 投资风险分析</w:t>
      </w:r>
      <w:r>
        <w:rPr>
          <w:rFonts w:hint="eastAsia"/>
        </w:rPr>
        <w:br/>
      </w:r>
      <w:r>
        <w:rPr>
          <w:rFonts w:hint="eastAsia"/>
        </w:rPr>
        <w:t>　　　　15.1.1 国际风险</w:t>
      </w:r>
      <w:r>
        <w:rPr>
          <w:rFonts w:hint="eastAsia"/>
        </w:rPr>
        <w:br/>
      </w:r>
      <w:r>
        <w:rPr>
          <w:rFonts w:hint="eastAsia"/>
        </w:rPr>
        <w:t>　　　　15.1.2 政府风险</w:t>
      </w:r>
      <w:r>
        <w:rPr>
          <w:rFonts w:hint="eastAsia"/>
        </w:rPr>
        <w:br/>
      </w:r>
      <w:r>
        <w:rPr>
          <w:rFonts w:hint="eastAsia"/>
        </w:rPr>
        <w:t>　　　　15.1.3 环境风险</w:t>
      </w:r>
      <w:r>
        <w:rPr>
          <w:rFonts w:hint="eastAsia"/>
        </w:rPr>
        <w:br/>
      </w:r>
      <w:r>
        <w:rPr>
          <w:rFonts w:hint="eastAsia"/>
        </w:rPr>
        <w:t>　　　　15.1.4 法律风险</w:t>
      </w:r>
      <w:r>
        <w:rPr>
          <w:rFonts w:hint="eastAsia"/>
        </w:rPr>
        <w:br/>
      </w:r>
      <w:r>
        <w:rPr>
          <w:rFonts w:hint="eastAsia"/>
        </w:rPr>
        <w:t>　　　　15.1.5 金融风险</w:t>
      </w:r>
      <w:r>
        <w:rPr>
          <w:rFonts w:hint="eastAsia"/>
        </w:rPr>
        <w:br/>
      </w:r>
      <w:r>
        <w:rPr>
          <w:rFonts w:hint="eastAsia"/>
        </w:rPr>
        <w:t>　　　　15.1.6 自然灾害及事故风险</w:t>
      </w:r>
      <w:r>
        <w:rPr>
          <w:rFonts w:hint="eastAsia"/>
        </w:rPr>
        <w:br/>
      </w:r>
      <w:r>
        <w:rPr>
          <w:rFonts w:hint="eastAsia"/>
        </w:rPr>
        <w:t>　　　　15.1.7 财务风险</w:t>
      </w:r>
      <w:r>
        <w:rPr>
          <w:rFonts w:hint="eastAsia"/>
        </w:rPr>
        <w:br/>
      </w:r>
      <w:r>
        <w:rPr>
          <w:rFonts w:hint="eastAsia"/>
        </w:rPr>
        <w:t>　　　　15.1.8 经营风险</w:t>
      </w:r>
      <w:r>
        <w:rPr>
          <w:rFonts w:hint="eastAsia"/>
        </w:rPr>
        <w:br/>
      </w:r>
      <w:r>
        <w:rPr>
          <w:rFonts w:hint="eastAsia"/>
        </w:rPr>
        <w:t>　　　　15.1.9 管理风险</w:t>
      </w:r>
      <w:r>
        <w:rPr>
          <w:rFonts w:hint="eastAsia"/>
        </w:rPr>
        <w:br/>
      </w:r>
      <w:r>
        <w:rPr>
          <w:rFonts w:hint="eastAsia"/>
        </w:rPr>
        <w:t>　　　　15.1.10 信用风险</w:t>
      </w:r>
      <w:r>
        <w:rPr>
          <w:rFonts w:hint="eastAsia"/>
        </w:rPr>
        <w:br/>
      </w:r>
      <w:r>
        <w:rPr>
          <w:rFonts w:hint="eastAsia"/>
        </w:rPr>
        <w:t>　　15.2 主要应对措施</w:t>
      </w:r>
      <w:r>
        <w:rPr>
          <w:rFonts w:hint="eastAsia"/>
        </w:rPr>
        <w:br/>
      </w:r>
      <w:r>
        <w:rPr>
          <w:rFonts w:hint="eastAsia"/>
        </w:rPr>
        <w:t>　　　　15.2.1 风险规避措施</w:t>
      </w:r>
      <w:r>
        <w:rPr>
          <w:rFonts w:hint="eastAsia"/>
        </w:rPr>
        <w:br/>
      </w:r>
      <w:r>
        <w:rPr>
          <w:rFonts w:hint="eastAsia"/>
        </w:rPr>
        <w:t>　　　　15.2.2 风险遏制措施</w:t>
      </w:r>
      <w:r>
        <w:rPr>
          <w:rFonts w:hint="eastAsia"/>
        </w:rPr>
        <w:br/>
      </w:r>
      <w:r>
        <w:rPr>
          <w:rFonts w:hint="eastAsia"/>
        </w:rPr>
        <w:t>　　　　15.2.3 风险转移措施</w:t>
      </w:r>
      <w:r>
        <w:rPr>
          <w:rFonts w:hint="eastAsia"/>
        </w:rPr>
        <w:br/>
      </w:r>
      <w:r>
        <w:rPr>
          <w:rFonts w:hint="eastAsia"/>
        </w:rPr>
        <w:t>　　　　15.2.4 风险化解措施</w:t>
      </w:r>
      <w:r>
        <w:rPr>
          <w:rFonts w:hint="eastAsia"/>
        </w:rPr>
        <w:br/>
      </w:r>
      <w:r>
        <w:rPr>
          <w:rFonts w:hint="eastAsia"/>
        </w:rPr>
        <w:t>　　　　15.2.5 风险消减措施</w:t>
      </w:r>
      <w:r>
        <w:rPr>
          <w:rFonts w:hint="eastAsia"/>
        </w:rPr>
        <w:br/>
      </w:r>
      <w:r>
        <w:rPr>
          <w:rFonts w:hint="eastAsia"/>
        </w:rPr>
        <w:t>　　　　15.2.6 风险容忍措施</w:t>
      </w:r>
      <w:r>
        <w:rPr>
          <w:rFonts w:hint="eastAsia"/>
        </w:rPr>
        <w:br/>
      </w:r>
      <w:r>
        <w:rPr>
          <w:rFonts w:hint="eastAsia"/>
        </w:rPr>
        <w:t>　　　　15.2.7 风险分担措施</w:t>
      </w:r>
      <w:r>
        <w:rPr>
          <w:rFonts w:hint="eastAsia"/>
        </w:rPr>
        <w:br/>
      </w:r>
      <w:r>
        <w:rPr>
          <w:rFonts w:hint="eastAsia"/>
        </w:rPr>
        <w:t>　　15.3 项目风险评估</w:t>
      </w:r>
      <w:r>
        <w:rPr>
          <w:rFonts w:hint="eastAsia"/>
        </w:rPr>
        <w:br/>
      </w:r>
      <w:r>
        <w:rPr>
          <w:rFonts w:hint="eastAsia"/>
        </w:rPr>
        <w:t>　　　　15.3.1 新建市场</w:t>
      </w:r>
      <w:r>
        <w:rPr>
          <w:rFonts w:hint="eastAsia"/>
        </w:rPr>
        <w:br/>
      </w:r>
      <w:r>
        <w:rPr>
          <w:rFonts w:hint="eastAsia"/>
        </w:rPr>
        <w:t>　　　　15.3.2 扩建市场</w:t>
      </w:r>
      <w:r>
        <w:rPr>
          <w:rFonts w:hint="eastAsia"/>
        </w:rPr>
        <w:br/>
      </w:r>
      <w:r>
        <w:rPr>
          <w:rFonts w:hint="eastAsia"/>
        </w:rPr>
        <w:t>　　　　15.3.3 改建市场</w:t>
      </w:r>
      <w:r>
        <w:rPr>
          <w:rFonts w:hint="eastAsia"/>
        </w:rPr>
        <w:br/>
      </w:r>
      <w:r>
        <w:rPr>
          <w:rFonts w:hint="eastAsia"/>
        </w:rPr>
        <w:t>　　　　15.3.4 迁建市场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(中:智:林)2025-2031年中国现代农业专业市场市场前景预测</w:t>
      </w:r>
      <w:r>
        <w:rPr>
          <w:rFonts w:hint="eastAsia"/>
        </w:rPr>
        <w:br/>
      </w:r>
      <w:r>
        <w:rPr>
          <w:rFonts w:hint="eastAsia"/>
        </w:rPr>
        <w:t>　　16.1 中国现代农业专业市场市场发展前景及趋势</w:t>
      </w:r>
      <w:r>
        <w:rPr>
          <w:rFonts w:hint="eastAsia"/>
        </w:rPr>
        <w:br/>
      </w:r>
      <w:r>
        <w:rPr>
          <w:rFonts w:hint="eastAsia"/>
        </w:rPr>
        <w:t>　　　　16.1.1 农产品批发市场发展空间</w:t>
      </w:r>
      <w:r>
        <w:rPr>
          <w:rFonts w:hint="eastAsia"/>
        </w:rPr>
        <w:br/>
      </w:r>
      <w:r>
        <w:rPr>
          <w:rFonts w:hint="eastAsia"/>
        </w:rPr>
        <w:t>　　　　16.1.2 农产品批发市场发展机遇</w:t>
      </w:r>
      <w:r>
        <w:rPr>
          <w:rFonts w:hint="eastAsia"/>
        </w:rPr>
        <w:br/>
      </w:r>
      <w:r>
        <w:rPr>
          <w:rFonts w:hint="eastAsia"/>
        </w:rPr>
        <w:t>　　　　16.1.3 农产品批发市场发展趋势</w:t>
      </w:r>
      <w:r>
        <w:rPr>
          <w:rFonts w:hint="eastAsia"/>
        </w:rPr>
        <w:br/>
      </w:r>
      <w:r>
        <w:rPr>
          <w:rFonts w:hint="eastAsia"/>
        </w:rPr>
        <w:t>　　　　16.1.4 农产品批发市场发展前景</w:t>
      </w:r>
      <w:r>
        <w:rPr>
          <w:rFonts w:hint="eastAsia"/>
        </w:rPr>
        <w:br/>
      </w:r>
      <w:r>
        <w:rPr>
          <w:rFonts w:hint="eastAsia"/>
        </w:rPr>
        <w:t>　　16.2 中国农产品批发市场发展方向</w:t>
      </w:r>
      <w:r>
        <w:rPr>
          <w:rFonts w:hint="eastAsia"/>
        </w:rPr>
        <w:br/>
      </w:r>
      <w:r>
        <w:rPr>
          <w:rFonts w:hint="eastAsia"/>
        </w:rPr>
        <w:t>　　　　16.2.1 功能综合化</w:t>
      </w:r>
      <w:r>
        <w:rPr>
          <w:rFonts w:hint="eastAsia"/>
        </w:rPr>
        <w:br/>
      </w:r>
      <w:r>
        <w:rPr>
          <w:rFonts w:hint="eastAsia"/>
        </w:rPr>
        <w:t>　　　　16.2.2 品种多样化</w:t>
      </w:r>
      <w:r>
        <w:rPr>
          <w:rFonts w:hint="eastAsia"/>
        </w:rPr>
        <w:br/>
      </w:r>
      <w:r>
        <w:rPr>
          <w:rFonts w:hint="eastAsia"/>
        </w:rPr>
        <w:t>　　　　16.2.3 交易简便化</w:t>
      </w:r>
      <w:r>
        <w:rPr>
          <w:rFonts w:hint="eastAsia"/>
        </w:rPr>
        <w:br/>
      </w:r>
      <w:r>
        <w:rPr>
          <w:rFonts w:hint="eastAsia"/>
        </w:rPr>
        <w:t>　　　　16.2.4 产品安全化</w:t>
      </w:r>
      <w:r>
        <w:rPr>
          <w:rFonts w:hint="eastAsia"/>
        </w:rPr>
        <w:br/>
      </w:r>
      <w:r>
        <w:rPr>
          <w:rFonts w:hint="eastAsia"/>
        </w:rPr>
        <w:t>　　　　16.2.5 建设标准化</w:t>
      </w:r>
      <w:r>
        <w:rPr>
          <w:rFonts w:hint="eastAsia"/>
        </w:rPr>
        <w:br/>
      </w:r>
      <w:r>
        <w:rPr>
          <w:rFonts w:hint="eastAsia"/>
        </w:rPr>
        <w:t>　　16.3 2025-2031年中国农产品专业市场预测分析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附录一：关于实施新型农业经营主体提升行动的通知</w:t>
      </w:r>
      <w:r>
        <w:rPr>
          <w:rFonts w:hint="eastAsia"/>
        </w:rPr>
        <w:br/>
      </w:r>
      <w:r>
        <w:rPr>
          <w:rFonts w:hint="eastAsia"/>
        </w:rPr>
        <w:t>　　附录二：《食用农产品市场销售质量安全监督管理办法》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现代农业专业市场行业现状</w:t>
      </w:r>
      <w:r>
        <w:rPr>
          <w:rFonts w:hint="eastAsia"/>
        </w:rPr>
        <w:br/>
      </w:r>
      <w:r>
        <w:rPr>
          <w:rFonts w:hint="eastAsia"/>
        </w:rPr>
        <w:t>　　图表 现代农业专业市场行业产业链调研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2020-2025年现代农业专业市场行业市场容量统计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2020-2025年中国现代农业专业市场行业市场规模情况</w:t>
      </w:r>
      <w:r>
        <w:rPr>
          <w:rFonts w:hint="eastAsia"/>
        </w:rPr>
        <w:br/>
      </w:r>
      <w:r>
        <w:rPr>
          <w:rFonts w:hint="eastAsia"/>
        </w:rPr>
        <w:t>　　图表 现代农业专业市场行业动态</w:t>
      </w:r>
      <w:r>
        <w:rPr>
          <w:rFonts w:hint="eastAsia"/>
        </w:rPr>
        <w:br/>
      </w:r>
      <w:r>
        <w:rPr>
          <w:rFonts w:hint="eastAsia"/>
        </w:rPr>
        <w:t>　　图表 2020-2025年中国现代农业专业市场行业销售收入统计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2020-2025年中国现代农业专业市场行业盈利统计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2020-2025年中国现代农业专业市场行业利润总额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2020-2025年中国现代农业专业市场行业企业数量统计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2020-2025年中国现代农业专业市场行业竞争力分析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2020-2025年中国现代农业专业市场行业盈利能力分析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2020-2025年中国现代农业专业市场行业运营能力分析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2020-2025年中国现代农业专业市场行业偿债能力分析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2020-2025年中国现代农业专业市场行业发展能力分析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2020-2025年中国现代农业专业市场行业经营效益分析</w:t>
      </w:r>
      <w:r>
        <w:rPr>
          <w:rFonts w:hint="eastAsia"/>
        </w:rPr>
        <w:br/>
      </w:r>
      <w:r>
        <w:rPr>
          <w:rFonts w:hint="eastAsia"/>
        </w:rPr>
        <w:t>　　图表 现代农业专业市场行业竞争对手分析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**地区现代农业专业市场市场规模</w:t>
      </w:r>
      <w:r>
        <w:rPr>
          <w:rFonts w:hint="eastAsia"/>
        </w:rPr>
        <w:br/>
      </w:r>
      <w:r>
        <w:rPr>
          <w:rFonts w:hint="eastAsia"/>
        </w:rPr>
        <w:t>　　图表 **地区现代农业专业市场行业市场需求</w:t>
      </w:r>
      <w:r>
        <w:rPr>
          <w:rFonts w:hint="eastAsia"/>
        </w:rPr>
        <w:br/>
      </w:r>
      <w:r>
        <w:rPr>
          <w:rFonts w:hint="eastAsia"/>
        </w:rPr>
        <w:t>　　图表 **地区现代农业专业市场市场调研</w:t>
      </w:r>
      <w:r>
        <w:rPr>
          <w:rFonts w:hint="eastAsia"/>
        </w:rPr>
        <w:br/>
      </w:r>
      <w:r>
        <w:rPr>
          <w:rFonts w:hint="eastAsia"/>
        </w:rPr>
        <w:t>　　图表 **地区现代农业专业市场行业市场需求分析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**地区现代农业专业市场市场规模</w:t>
      </w:r>
      <w:r>
        <w:rPr>
          <w:rFonts w:hint="eastAsia"/>
        </w:rPr>
        <w:br/>
      </w:r>
      <w:r>
        <w:rPr>
          <w:rFonts w:hint="eastAsia"/>
        </w:rPr>
        <w:t>　　图表 **地区现代农业专业市场行业市场需求</w:t>
      </w:r>
      <w:r>
        <w:rPr>
          <w:rFonts w:hint="eastAsia"/>
        </w:rPr>
        <w:br/>
      </w:r>
      <w:r>
        <w:rPr>
          <w:rFonts w:hint="eastAsia"/>
        </w:rPr>
        <w:t>　　图表 **地区现代农业专业市场市场调研</w:t>
      </w:r>
      <w:r>
        <w:rPr>
          <w:rFonts w:hint="eastAsia"/>
        </w:rPr>
        <w:br/>
      </w:r>
      <w:r>
        <w:rPr>
          <w:rFonts w:hint="eastAsia"/>
        </w:rPr>
        <w:t>　　图表 **地区现代农业专业市场行业市场需求分析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现代农业专业市场重点企业（一）基本信息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现代农业专业市场重点企业（一）经营情况分析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现代农业专业市场重点企业（一）盈利能力情况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现代农业专业市场重点企业（一）偿债能力情况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现代农业专业市场重点企业（一）运营能力情况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现代农业专业市场重点企业（一）成长能力情况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现代农业专业市场重点企业（二）基本信息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现代农业专业市场重点企业（二）经营情况分析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现代农业专业市场重点企业（二）盈利能力情况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现代农业专业市场重点企业（二）偿债能力情况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现代农业专业市场重点企业（二）运营能力情况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现代农业专业市场重点企业（二）成长能力情况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2025-2031年中国现代农业专业市场行业信息化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2025-2031年中国现代农业专业市场行业市场容量预测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2025-2031年中国现代农业专业市场行业市场规模预测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2025-2031年中国现代农业专业市场行业风险分析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2025-2031年中国现代农业专业市场市场前景分析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2025-2031年中国现代农业专业市场行业发展趋势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b34d5d1934365" w:history="1">
        <w:r>
          <w:rPr>
            <w:rStyle w:val="Hyperlink"/>
          </w:rPr>
          <w:t>2025-2031年中国现代农业专业市场现状调研及前景趋势预测报告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b34d5d1934365" w:history="1">
        <w:r>
          <w:rPr>
            <w:rStyle w:val="Hyperlink"/>
          </w:rPr>
          <w:t>https://www.20087.com/5/18/XianDaiNongYeZhuanYeShiChangFaZhanQianJing.html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热点：现代农业技术专业就业前景、现代农业专业市场调查报告、都市型现代农业、现代农业与市场、城市农业、现代农业市场化、市场农业、现代农业行业、现代农业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f26910929469e" w:history="1">
      <w:r>
        <w:rPr>
          <w:rStyle w:val="Hyperlink"/>
        </w:rPr>
        <w:t>2025-2031年中国现代农业专业市场现状调研及前景趋势预测报告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ianDaiNongYeZhuanYeShiChangFaZhanQianJing.html" TargetMode="External" Id="Rbecb34d5d193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ianDaiNongYeZhuanYeShiChangFaZhanQianJing.html" TargetMode="External" Id="R63bf26910929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2025-05-09T08:00:00Z</dcterms:created>
  <dcterms:modified xsi:type="dcterms:W3CDTF">2025-05-09T09:00:00Z</dcterms:modified>
  <dc:subject>2025-2031年中国现代农业专业市场现状调研及前景趋势预测报告</dc:subject>
  <dc:title>2025-2031年中国现代农业专业市场现状调研及前景趋势预测报告</dc:title>
  <cp:keywords>2025-2031年中国现代农业专业市场现状调研及前景趋势预测报告</cp:keywords>
  <dc:description>2025-2031年中国现代农业专业市场现状调研及前景趋势预测报告</dc:description>
</cp:coreProperties>
</file>