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eff99f5cd45e9" w:history="1">
              <w:r>
                <w:rPr>
                  <w:rStyle w:val="Hyperlink"/>
                </w:rPr>
                <w:t>2025-2031年全球与中国种子培育市场现状调研及前景趋势分析报告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eff99f5cd45e9" w:history="1">
              <w:r>
                <w:rPr>
                  <w:rStyle w:val="Hyperlink"/>
                </w:rPr>
                <w:t>2025-2031年全球与中国种子培育市场现状调研及前景趋势分析报告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eff99f5cd45e9" w:history="1">
                <w:r>
                  <w:rPr>
                    <w:rStyle w:val="Hyperlink"/>
                  </w:rPr>
                  <w:t>https://www.20087.com/5/78/ZhongZiPeiYuFaZhanQuShiFenXi.html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种子培育技术集成了遗传育种、生物技术与现代农业工程技术，通过基因编辑、分子标记辅助选择等手段，培育出高产、抗逆、优质的作物品种。温室育苗、人工气候室等设施的应用，为种子提供了理想的生长环境，加速品种选育进程。精准农业的发展，促使种子培育更加注重品种的地域适应性和生态友好性，以应对气候变化挑战。</w:t>
      </w:r>
      <w:r>
        <w:rPr>
          <w:rFonts w:hint="eastAsia"/>
        </w:rPr>
        <w:br/>
      </w:r>
      <w:r>
        <w:rPr>
          <w:rFonts w:hint="eastAsia"/>
        </w:rPr>
        <w:t>　　未来种子培育将更加注重可持续性和智能化。生物信息学和大数据分析将深入融入育种过程，实现基因组信息的高效利用，加速新品种的精准设计和筛选。同时，基于人工智能的作物生长模型和环境监测系统，将使种子培育更加精细化和个性化，提高资源利用效率。此外，随着合成生物学的进展，未来可能出现更多通过生物合成途径生产的新型作物种子，为农业生产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eff99f5cd45e9" w:history="1">
        <w:r>
          <w:rPr>
            <w:rStyle w:val="Hyperlink"/>
          </w:rPr>
          <w:t>2025-2031年全球与中国种子培育市场现状调研及前景趋势分析报告</w:t>
        </w:r>
      </w:hyperlink>
      <w:r>
        <w:rPr>
          <w:rFonts w:hint="eastAsia"/>
        </w:rPr>
        <w:t>》系统分析了全球及我国种子培育行业的市场规模、市场需求及价格动态，深入探讨了种子培育产业链结构与发展特点。报告对种子培育细分市场进行了详细剖析，基于科学数据预测了市场前景及未来发展趋势，同时聚焦种子培育重点企业，评估了品牌影响力、市场竞争力及行业集中度变化。通过专业分析与客观洞察，报告为投资者、产业链相关企业及政府决策部门提供了重要参考，是把握种子培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按产品类型细分，全球种子培育市场规模2020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粮食作物种子</w:t>
      </w:r>
      <w:r>
        <w:rPr>
          <w:rFonts w:hint="eastAsia"/>
        </w:rPr>
        <w:br/>
      </w:r>
      <w:r>
        <w:rPr>
          <w:rFonts w:hint="eastAsia"/>
        </w:rPr>
        <w:t>　　　　1.3.3 蔬菜作物种子</w:t>
      </w:r>
      <w:r>
        <w:rPr>
          <w:rFonts w:hint="eastAsia"/>
        </w:rPr>
        <w:br/>
      </w:r>
      <w:r>
        <w:rPr>
          <w:rFonts w:hint="eastAsia"/>
        </w:rPr>
        <w:t>　　　　1.3.4 草本花卉种子</w:t>
      </w:r>
      <w:r>
        <w:rPr>
          <w:rFonts w:hint="eastAsia"/>
        </w:rPr>
        <w:br/>
      </w:r>
      <w:r>
        <w:rPr>
          <w:rFonts w:hint="eastAsia"/>
        </w:rPr>
        <w:t>　　　　1.3.5 经济作物种子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按应用细分，全球种子培育市场规模2020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种子培育行业发展总体概况</w:t>
      </w:r>
      <w:r>
        <w:rPr>
          <w:rFonts w:hint="eastAsia"/>
        </w:rPr>
        <w:br/>
      </w:r>
      <w:r>
        <w:rPr>
          <w:rFonts w:hint="eastAsia"/>
        </w:rPr>
        <w:t>　　　　1.5.2 种子培育行业发展主要特点</w:t>
      </w:r>
      <w:r>
        <w:rPr>
          <w:rFonts w:hint="eastAsia"/>
        </w:rPr>
        <w:br/>
      </w:r>
      <w:r>
        <w:rPr>
          <w:rFonts w:hint="eastAsia"/>
        </w:rPr>
        <w:t>　　　　1.5.3 种子培育行业发展影响因素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全球市场，近三年种子培育主要企业占有率及排名（按销量）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近三年种子培育主要企业在国际市场占有率（按销量，2020-2025）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2025年种子培育主要企业在国际市场排名（按销量）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近三年全球市场主要企业种子培育销量（2020-2025）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全球市场，近三年种子培育主要企业占有率及排名（按收入）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近三年种子培育主要企业在国际市场占有率（按收入，2020-2025）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2025年种子培育主要企业在国际市场排名（按收入）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近三年全球市场主要企业种子培育销售收入（2020-2025）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全球市场，近三年主要企业种子培育销售价格（2020-2025）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中国市场，近三年种子培育主要企业占有率及排名（按销量）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近三年种子培育主要企业在中国市场占有率（按销量，2020-2025）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2025年种子培育主要企业在中国市场排名（按销量）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近三年中国市场主要企业种子培育销量（2020-2025）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中国市场，近三年种子培育主要企业占有率及排名（按收入）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近三年种子培育主要企业在中国市场占有率（按收入，2020-2025）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2025年种子培育主要企业在中国市场排名（按收入）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近三年中国市场主要企业种子培育销售收入（2020-2025）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全球主要厂商种子培育总部及产地分布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全球主要厂商成立时间及种子培育商业化日期</w:t>
      </w:r>
      <w:r>
        <w:rPr>
          <w:rFonts w:hint="eastAsia"/>
        </w:rPr>
        <w:br/>
      </w:r>
      <w:r>
        <w:rPr>
          <w:rFonts w:hint="eastAsia"/>
        </w:rPr>
        <w:t>　　2.8 全球主要厂商种子培育产品类型及应用</w:t>
      </w:r>
      <w:r>
        <w:rPr>
          <w:rFonts w:hint="eastAsia"/>
        </w:rPr>
        <w:br/>
      </w:r>
      <w:r>
        <w:rPr>
          <w:rFonts w:hint="eastAsia"/>
        </w:rPr>
        <w:t>　　2.9 种子培育行业集中度、竞争程度分析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种子培育行业集中度分析：2025年全球Top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全球种子培育第一梯队、第二梯队和第三梯队生产商（品牌）及市场份额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全球种子培育总体规模分析</w:t>
      </w:r>
      <w:r>
        <w:rPr>
          <w:rFonts w:hint="eastAsia"/>
        </w:rPr>
        <w:br/>
      </w:r>
      <w:r>
        <w:rPr>
          <w:rFonts w:hint="eastAsia"/>
        </w:rPr>
        <w:t>　　3.1 全球种子培育供需现状及预测（2020-2031）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全球种子培育产能、产量、产能利用率及发展趋势（2020-2031）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全球种子培育产量、需求量及发展趋势（2020-2031）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全球主要地区种子培育产量及发展趋势（2020-2031）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全球主要地区种子培育产量（2020-2025）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全球主要地区种子培育产量（2025-2031）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全球主要地区种子培育产量市场份额（2020-2031）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中国种子培育供需现状及预测（2020-2031）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中国种子培育产能、产量、产能利用率及发展趋势（2020-2031）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中国种子培育产量、市场需求量及发展趋势（2020-2031）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全球种子培育销量及销售额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全球市场种子培育销售额（2020-2031）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全球市场种子培育销量（2020-2031）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全球市场种子培育价格趋势（2020-2031）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全球种子培育主要地区分析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全球主要地区种子培育市场规模分析：2020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全球主要地区种子培育销售收入及市场份额（2020-2025年）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全球主要地区种子培育销售收入预测（2025-2031年）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全球主要地区种子培育销量分析：2020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全球主要地区种子培育销量及市场份额（2020-2025年）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全球主要地区种子培育销量及市场份额预测（2025-2031年）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北美市场种子培育销量、收入及增长率（2020-2031）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欧洲市场种子培育销量、收入及增长率（2020-2031）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中国市场种子培育销量、收入及增长率（2020-2031）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日本市场种子培育销量、收入及增长率（2020-2031）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东南亚市场种子培育销量、收入及增长率（2020-2031）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印度市场种子培育销量、收入及增长率（2020-2031）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</w:t>
      </w:r>
      <w:r>
        <w:rPr>
          <w:rFonts w:hint="eastAsia"/>
        </w:rPr>
        <w:br/>
      </w:r>
      <w:r>
        <w:rPr>
          <w:rFonts w:hint="eastAsia"/>
        </w:rPr>
        <w:t>　　　　5.14.1 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公司简介及主要业务</w:t>
      </w:r>
      <w:r>
        <w:rPr>
          <w:rFonts w:hint="eastAsia"/>
        </w:rPr>
        <w:br/>
      </w:r>
      <w:r>
        <w:rPr>
          <w:rFonts w:hint="eastAsia"/>
        </w:rPr>
        <w:t>　　　　5.14.5 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种子培育销量、收入、价格及毛利率（2020-2025）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不同产品类型种子培育分析</w:t>
      </w:r>
      <w:r>
        <w:rPr>
          <w:rFonts w:hint="eastAsia"/>
        </w:rPr>
        <w:br/>
      </w:r>
      <w:r>
        <w:rPr>
          <w:rFonts w:hint="eastAsia"/>
        </w:rPr>
        <w:t>　　6.1 全球不同产品类型种子培育销量（2020-2031）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全球不同产品类型种子培育销量及市场份额（2020-2025）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全球不同产品类型种子培育销量预测（2025-2031）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全球不同产品类型种子培育收入（2020-2031）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全球不同产品类型种子培育收入及市场份额（2020-2025）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全球不同产品类型种子培育收入预测（2025-2031）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全球不同产品类型种子培育价格走势（2020-2031）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不同应用种子培育分析</w:t>
      </w:r>
      <w:r>
        <w:rPr>
          <w:rFonts w:hint="eastAsia"/>
        </w:rPr>
        <w:br/>
      </w:r>
      <w:r>
        <w:rPr>
          <w:rFonts w:hint="eastAsia"/>
        </w:rPr>
        <w:t>　　7.1 全球不同应用种子培育销量（2020-2031）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全球不同应用种子培育销量及市场份额（2020-2025）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全球不同应用种子培育销量预测（2025-2031）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全球不同应用种子培育收入（2020-2031）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全球不同应用种子培育收入及市场份额（2020-2025）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全球不同应用种子培育收入预测（2025-2031）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全球不同应用种子培育价格走势（2020-2031）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种子培育行业发展趋势</w:t>
      </w:r>
      <w:r>
        <w:rPr>
          <w:rFonts w:hint="eastAsia"/>
        </w:rPr>
        <w:br/>
      </w:r>
      <w:r>
        <w:rPr>
          <w:rFonts w:hint="eastAsia"/>
        </w:rPr>
        <w:t>　　8.2 种子培育行业主要驱动因素</w:t>
      </w:r>
      <w:r>
        <w:rPr>
          <w:rFonts w:hint="eastAsia"/>
        </w:rPr>
        <w:br/>
      </w:r>
      <w:r>
        <w:rPr>
          <w:rFonts w:hint="eastAsia"/>
        </w:rPr>
        <w:t>　　8.3 种子培育中国企业SWOT分析</w:t>
      </w:r>
      <w:r>
        <w:rPr>
          <w:rFonts w:hint="eastAsia"/>
        </w:rPr>
        <w:br/>
      </w:r>
      <w:r>
        <w:rPr>
          <w:rFonts w:hint="eastAsia"/>
        </w:rPr>
        <w:t>　　8.4 中国种子培育行业政策环境分析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种子培育行业产业链简介</w:t>
      </w:r>
      <w:r>
        <w:rPr>
          <w:rFonts w:hint="eastAsia"/>
        </w:rPr>
        <w:br/>
      </w:r>
      <w:r>
        <w:rPr>
          <w:rFonts w:hint="eastAsia"/>
        </w:rPr>
        <w:t>　　　　9.1.1 种子培育行业供应链分析</w:t>
      </w:r>
      <w:r>
        <w:rPr>
          <w:rFonts w:hint="eastAsia"/>
        </w:rPr>
        <w:br/>
      </w:r>
      <w:r>
        <w:rPr>
          <w:rFonts w:hint="eastAsia"/>
        </w:rPr>
        <w:t>　　　　9.1.2 种子培育主要原料及供应情况</w:t>
      </w:r>
      <w:r>
        <w:rPr>
          <w:rFonts w:hint="eastAsia"/>
        </w:rPr>
        <w:br/>
      </w:r>
      <w:r>
        <w:rPr>
          <w:rFonts w:hint="eastAsia"/>
        </w:rPr>
        <w:t>　　　　9.1.3 种子培育行业主要下游客户</w:t>
      </w:r>
      <w:r>
        <w:rPr>
          <w:rFonts w:hint="eastAsia"/>
        </w:rPr>
        <w:br/>
      </w:r>
      <w:r>
        <w:rPr>
          <w:rFonts w:hint="eastAsia"/>
        </w:rPr>
        <w:t>　　9.2 种子培育行业采购模式</w:t>
      </w:r>
      <w:r>
        <w:rPr>
          <w:rFonts w:hint="eastAsia"/>
        </w:rPr>
        <w:br/>
      </w:r>
      <w:r>
        <w:rPr>
          <w:rFonts w:hint="eastAsia"/>
        </w:rPr>
        <w:t>　　9.3 种子培育行业生产模式</w:t>
      </w:r>
      <w:r>
        <w:rPr>
          <w:rFonts w:hint="eastAsia"/>
        </w:rPr>
        <w:br/>
      </w:r>
      <w:r>
        <w:rPr>
          <w:rFonts w:hint="eastAsia"/>
        </w:rPr>
        <w:t>　　9.4 种子培育行业销售模式及销售渠道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按产品类型细分，全球种子培育市场规模2020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按应用细分，全球种子培育市场规模2020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种子培育行业发展主要特点</w:t>
      </w:r>
      <w:r>
        <w:rPr>
          <w:rFonts w:hint="eastAsia"/>
        </w:rPr>
        <w:br/>
      </w:r>
      <w:r>
        <w:rPr>
          <w:rFonts w:hint="eastAsia"/>
        </w:rPr>
        <w:t>　　表4 种子培育行业发展有利因素分析</w:t>
      </w:r>
      <w:r>
        <w:rPr>
          <w:rFonts w:hint="eastAsia"/>
        </w:rPr>
        <w:br/>
      </w:r>
      <w:r>
        <w:rPr>
          <w:rFonts w:hint="eastAsia"/>
        </w:rPr>
        <w:t>　　表5 种子培育行业发展不利因素分析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进入种子培育行业壁垒</w:t>
      </w:r>
      <w:r>
        <w:rPr>
          <w:rFonts w:hint="eastAsia"/>
        </w:rPr>
        <w:br/>
      </w:r>
      <w:r>
        <w:rPr>
          <w:rFonts w:hint="eastAsia"/>
        </w:rPr>
        <w:t>　　表7 近三年种子培育主要企业在国际市场占有率（按销量，2020-2025）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2025年种子培育主要企业在国际市场排名（按销量）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近三年全球市场主要企业种子培育销量（2020-2025）&amp;（千件）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近三年种子培育主要企业在国际市场占有率（按收入，2020-2025）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2025年种子培育主要企业在国际市场排名（按收入）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近三年全球市场主要企业种子培育销售收入（2020-2025）&amp;（万元）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近三年全球市场主要企业种子培育销售价格（2020-2025）&amp;（元/件）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近三年种子培育主要企业在中国市场占有率（按销量，2020-2025）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2025年种子培育主要企业在中国市场排名（按销量）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近三年中国市场主要企业种子培育销量（2020-2025）&amp;（千件）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近三年种子培育主要企业在中国市场占有率（按收入，2020-2025）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2025年种子培育主要企业在中国市场排名（按收入）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近三年中国市场主要企业种子培育销售收入（2020-2025）&amp;（万元）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全球主要厂商种子培育总部及产地分布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全球主要厂商成立时间及种子培育商业化日期</w:t>
      </w:r>
      <w:r>
        <w:rPr>
          <w:rFonts w:hint="eastAsia"/>
        </w:rPr>
        <w:br/>
      </w:r>
      <w:r>
        <w:rPr>
          <w:rFonts w:hint="eastAsia"/>
        </w:rPr>
        <w:t>　　表22 全球主要厂商种子培育产品类型及应用</w:t>
      </w:r>
      <w:r>
        <w:rPr>
          <w:rFonts w:hint="eastAsia"/>
        </w:rPr>
        <w:br/>
      </w:r>
      <w:r>
        <w:rPr>
          <w:rFonts w:hint="eastAsia"/>
        </w:rPr>
        <w:t>　　表23 2025年全球种子培育主要厂商市场地位（第一梯队、第二梯队和第三梯队）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全球种子培育市场投资、并购等现状分析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全球主要地区种子培育产量增速（CAGR）：（2020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全球主要地区种子培育产量（2020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全球主要地区种子培育产量（2020-2025）&amp;（千件）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全球主要地区种子培育产量（2025-2031）&amp;（千件）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全球主要地区种子培育产量市场份额（2020-2025）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全球主要地区种子培育产量（2025-2031）&amp;（千件）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全球主要地区种子培育销售收入增速：（2020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全球主要地区种子培育销售收入（2020-2025）&amp;（万元）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全球主要地区种子培育销售收入市场份额（2020-2025）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全球主要地区种子培育收入（2025-2031）&amp;（万元）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全球主要地区种子培育收入市场份额（2025-2031）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全球主要地区种子培育销量（千件）：2020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全球主要地区种子培育销量（2020-2025）&amp;（千件）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全球主要地区种子培育销量市场份额（2020-2025）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全球主要地区种子培育销量（2025-2031）&amp;（千件）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全球主要地区种子培育销量份额（2025-2031）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公司简介及主要业务</w:t>
      </w:r>
      <w:r>
        <w:rPr>
          <w:rFonts w:hint="eastAsia"/>
        </w:rPr>
        <w:br/>
      </w:r>
      <w:r>
        <w:rPr>
          <w:rFonts w:hint="eastAsia"/>
        </w:rPr>
        <w:t>　　表110 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重点企业（14）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重点企业（14）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重点企业（15）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重点企业（15）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重点企业（16）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重点企业（16）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重点企业（17）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重点企业（17）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重点企业（18）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重点企业（18）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重点企业（19）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重点企业（19）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重点企业（20）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重点企业（20）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重点企业（21）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重点企业（21）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重点企业（22）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重点企业（22）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 种子培育生产基地、销售区域、竞争对手及市场地位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重点企业（23） 种子培育产品规格、参数及市场应用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重点企业（23） 种子培育销量（千件）、收入（万元）、价格（元/件）及毛利率（2020-2025）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全球不同产品类型种子培育销量（2020-2025年）&amp;（千件）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全球不同产品类型种子培育销量市场份额（2020-2025）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全球不同产品类型种子培育销量预测（2025-2031）&amp;（千件）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全球市场不同产品类型种子培育销量市场份额预测（2025-2031）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全球不同产品类型种子培育收入（2020-2025年）&amp;（万元）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全球不同产品类型种子培育收入市场份额（2020-2025）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全球不同产品类型种子培育收入预测（2025-2031）&amp;（万元）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全球不同产品类型种子培育收入市场份额预测（2025-2031）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全球不同应用种子培育销量（2020-2025年）&amp;（千件）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表170 全球不同应用种子培育销量市场份额（2020-2025）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全球不同应用种子培育销量预测（2025-2031）&amp;（千件）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表172 全球市场不同应用种子培育销量市场份额预测（2025-2031）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全球不同应用种子培育收入（2020-2025年）&amp;（万元）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全球不同应用种子培育收入市场份额（2020-2025）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全球不同应用种子培育收入预测（2025-2031）&amp;（万元）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全球不同应用种子培育收入市场份额预测（2025-2031）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种子培育行业发展趋势</w:t>
      </w:r>
      <w:r>
        <w:rPr>
          <w:rFonts w:hint="eastAsia"/>
        </w:rPr>
        <w:br/>
      </w:r>
      <w:r>
        <w:rPr>
          <w:rFonts w:hint="eastAsia"/>
        </w:rPr>
        <w:t>　　表178 种子培育行业主要驱动因素</w:t>
      </w:r>
      <w:r>
        <w:rPr>
          <w:rFonts w:hint="eastAsia"/>
        </w:rPr>
        <w:br/>
      </w:r>
      <w:r>
        <w:rPr>
          <w:rFonts w:hint="eastAsia"/>
        </w:rPr>
        <w:t>　　表179 种子培育行业供应链分析</w:t>
      </w:r>
      <w:r>
        <w:rPr>
          <w:rFonts w:hint="eastAsia"/>
        </w:rPr>
        <w:br/>
      </w:r>
      <w:r>
        <w:rPr>
          <w:rFonts w:hint="eastAsia"/>
        </w:rPr>
        <w:t>　　表180 种子培育上游原料供应商</w:t>
      </w:r>
      <w:r>
        <w:rPr>
          <w:rFonts w:hint="eastAsia"/>
        </w:rPr>
        <w:br/>
      </w:r>
      <w:r>
        <w:rPr>
          <w:rFonts w:hint="eastAsia"/>
        </w:rPr>
        <w:t>　　表181 种子培育行业主要下游客户</w:t>
      </w:r>
      <w:r>
        <w:rPr>
          <w:rFonts w:hint="eastAsia"/>
        </w:rPr>
        <w:br/>
      </w:r>
      <w:r>
        <w:rPr>
          <w:rFonts w:hint="eastAsia"/>
        </w:rPr>
        <w:t>　　表182 种子培育行业典型经销商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种子培育产品图片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全球不同产品类型种子培育销售额2020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全球不同产品类型种子培育市场份额2024 VS 2025</w:t>
      </w:r>
      <w:r>
        <w:rPr>
          <w:rFonts w:hint="eastAsia"/>
        </w:rPr>
        <w:br/>
      </w:r>
      <w:r>
        <w:rPr>
          <w:rFonts w:hint="eastAsia"/>
        </w:rPr>
        <w:t>　　图4 粮食作物种子产品图片</w:t>
      </w:r>
      <w:r>
        <w:rPr>
          <w:rFonts w:hint="eastAsia"/>
        </w:rPr>
        <w:br/>
      </w:r>
      <w:r>
        <w:rPr>
          <w:rFonts w:hint="eastAsia"/>
        </w:rPr>
        <w:t>　　图5 蔬菜作物种子产品图片</w:t>
      </w:r>
      <w:r>
        <w:rPr>
          <w:rFonts w:hint="eastAsia"/>
        </w:rPr>
        <w:br/>
      </w:r>
      <w:r>
        <w:rPr>
          <w:rFonts w:hint="eastAsia"/>
        </w:rPr>
        <w:t>　　图6 草本花卉种子产品图片</w:t>
      </w:r>
      <w:r>
        <w:rPr>
          <w:rFonts w:hint="eastAsia"/>
        </w:rPr>
        <w:br/>
      </w:r>
      <w:r>
        <w:rPr>
          <w:rFonts w:hint="eastAsia"/>
        </w:rPr>
        <w:t>　　图7 经济作物种子产品图片</w:t>
      </w:r>
      <w:r>
        <w:rPr>
          <w:rFonts w:hint="eastAsia"/>
        </w:rPr>
        <w:br/>
      </w:r>
      <w:r>
        <w:rPr>
          <w:rFonts w:hint="eastAsia"/>
        </w:rPr>
        <w:t>　　图8 全球不同应用种子培育销售额2020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全球不同应用种子培育市场份额2024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2025年全球前五大生产商种子培育市场份额</w:t>
      </w:r>
      <w:r>
        <w:rPr>
          <w:rFonts w:hint="eastAsia"/>
        </w:rPr>
        <w:br/>
      </w:r>
      <w:r>
        <w:rPr>
          <w:rFonts w:hint="eastAsia"/>
        </w:rPr>
        <w:t>　　图13 2025年全球种子培育第一梯队、第二梯队和第三梯队厂商及市场份额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全球种子培育产能、产量、产能利用率及发展趋势（2020-2031）&amp;（千件）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全球种子培育产量、需求量及发展趋势（2020-2031）&amp;（千件）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全球主要地区种子培育产量市场份额（2020-2031）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中国种子培育产能、产量、产能利用率及发展趋势（2020-2031）&amp;（千件）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中国种子培育产量、市场需求量及发展趋势（2020-2031）&amp;（千件）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全球种子培育市场销售额及增长率：（2020-2031）&amp;（万元）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全球市场种子培育市场规模：2020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全球市场种子培育销量及增长率（2020-2031）&amp;（千件）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全球市场种子培育价格趋势（2020-2031）&amp;（元/件）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全球主要地区种子培育销售收入（2020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全球主要地区种子培育销售收入市场份额（2024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北美市场种子培育销量及增长率（2020-2031）&amp;（千件）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北美市场种子培育收入及增长率（2020-2031）&amp;（万元）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欧洲市场种子培育销量及增长率（2020-2031）&amp;（千件）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欧洲市场种子培育收入及增长率（2020-2031）&amp;（万元）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中国市场种子培育销量及增长率（2020-2031）&amp;（千件）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中国市场种子培育收入及增长率（2020-2031）&amp;（万元）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日本市场种子培育销量及增长率（2020-2031）&amp;（千件）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日本市场种子培育收入及增长率（2020-2031）&amp;（万元）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东南亚市场种子培育销量及增长率（2020-2031）&amp;（千件）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东南亚市场种子培育收入及增长率（2020-2031）&amp;（万元）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印度市场种子培育销量及增长率（2020-2031）&amp;（千件）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印度市场种子培育收入及增长率（2020-2031）&amp;（万元）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全球不同产品类型种子培育价格走势（2020-2031）&amp;（元/件）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全球不同应用种子培育价格走势（2020-2031）&amp;（元/件）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种子培育中国企业SWOT分析</w:t>
      </w:r>
      <w:r>
        <w:rPr>
          <w:rFonts w:hint="eastAsia"/>
        </w:rPr>
        <w:br/>
      </w:r>
      <w:r>
        <w:rPr>
          <w:rFonts w:hint="eastAsia"/>
        </w:rPr>
        <w:t>　　图40 种子培育产业链</w:t>
      </w:r>
      <w:r>
        <w:rPr>
          <w:rFonts w:hint="eastAsia"/>
        </w:rPr>
        <w:br/>
      </w:r>
      <w:r>
        <w:rPr>
          <w:rFonts w:hint="eastAsia"/>
        </w:rPr>
        <w:t>　　图41 种子培育行业采购模式分析</w:t>
      </w:r>
      <w:r>
        <w:rPr>
          <w:rFonts w:hint="eastAsia"/>
        </w:rPr>
        <w:br/>
      </w:r>
      <w:r>
        <w:rPr>
          <w:rFonts w:hint="eastAsia"/>
        </w:rPr>
        <w:t>　　图42 种子培育行业生产模式分析</w:t>
      </w:r>
      <w:r>
        <w:rPr>
          <w:rFonts w:hint="eastAsia"/>
        </w:rPr>
        <w:br/>
      </w:r>
      <w:r>
        <w:rPr>
          <w:rFonts w:hint="eastAsia"/>
        </w:rPr>
        <w:t>　　图43 种子培育行业销售模式分析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eff99f5cd45e9" w:history="1">
        <w:r>
          <w:rPr>
            <w:rStyle w:val="Hyperlink"/>
          </w:rPr>
          <w:t>2025-2031年全球与中国种子培育市场现状调研及前景趋势分析报告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eff99f5cd45e9" w:history="1">
        <w:r>
          <w:rPr>
            <w:rStyle w:val="Hyperlink"/>
          </w:rPr>
          <w:t>https://www.20087.com/5/78/ZhongZiPeiYuFaZhanQuShiFenXi.html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热点：种子的培育有几种方法、种子培育方法、种子催芽名词解释、种子培育大师笔趣阁、植物培育师、种子培育大师小说、育苗技术、种子培育属于什么专业、现代种子不能留种的原因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7d611566440ed" w:history="1">
      <w:r>
        <w:rPr>
          <w:rStyle w:val="Hyperlink"/>
        </w:rPr>
        <w:t>2025-2031年全球与中国种子培育市场现状调研及前景趋势分析报告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ongZiPeiYuFaZhanQuShiFenXi.html" TargetMode="External" Id="R9baeff99f5cd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ongZiPeiYuFaZhanQuShiFenXi.html" TargetMode="External" Id="R3667d6115664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2025-02-07T05:21:00Z</dcterms:created>
  <dcterms:modified xsi:type="dcterms:W3CDTF">2025-02-07T06:21:00Z</dcterms:modified>
  <dc:subject>2025-2031年全球与中国种子培育市场现状调研及前景趋势分析报告</dc:subject>
  <dc:title>2025-2031年全球与中国种子培育市场现状调研及前景趋势分析报告</dc:title>
  <cp:keywords>2025-2031年全球与中国种子培育市场现状调研及前景趋势分析报告</cp:keywords>
  <dc:description>2025-2031年全球与中国种子培育市场现状调研及前景趋势分析报告</dc:description>
</cp:coreProperties>
</file>