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d4392ad5bd44e0" w:history="1">
              <w:r>
                <w:rPr>
                  <w:rStyle w:val="Hyperlink"/>
                </w:rPr>
                <w:t>2026-2032年中国续随子发展现状与市场前景报告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d4392ad5bd44e0" w:history="1">
              <w:r>
                <w:rPr>
                  <w:rStyle w:val="Hyperlink"/>
                </w:rPr>
                <w:t>2026-2032年中国续随子发展现状与市场前景报告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d4392ad5bd44e0" w:history="1">
                <w:r>
                  <w:rPr>
                    <w:rStyle w:val="Hyperlink"/>
                  </w:rPr>
                  <w:t>https://www.20087.com/5/68/XuSuiZiDeFaZhanQianJing.html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续随子是传统有毒中药材，主要用于逐水消肿、破血散结等特定中医疗法，常经醋制或去油制霜以降低毒性。该药材含有多种二萜酯类成分（如续随子素），具有较强刺激性与潜在抗肿瘤活性，但临床使用受到《中国药典》严格限制，仅限于专业医师指导下短期应用。近年来，科研机构聚焦其毒性机制、有效成分分离及质量控制方法，推动建立基于指纹图谱与毒效关联的标准化评价体系，但尚未形成广泛认可的现代药物转化路径。</w:t>
      </w:r>
      <w:r>
        <w:rPr>
          <w:rFonts w:hint="eastAsia"/>
        </w:rPr>
        <w:br/>
      </w:r>
      <w:r>
        <w:rPr>
          <w:rFonts w:hint="eastAsia"/>
        </w:rPr>
        <w:t>　　未来，续随子的发展将高度依赖现代药理学验证与精准给药技术突破。市场调研网指出，通过结构修饰获得低毒高活性衍生物，可能使其在恶性积液、特定实体瘤辅助治疗等领域获得新适应症。在中医药国际化进程中，续随子的炮制规范、临床循证数据及不良反应监测体系将成为合规出口的关键前提。长远看，若能结合AI毒理预测模型与个体化用药算法，续随子或可在严格监管框架下实现从“峻烈攻下药”向靶向治疗候选物的转化，但其应用仍将局限于高度专业化的医疗场景，且需配套完善的风险管控机制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0d4392ad5bd44e0" w:history="1">
        <w:r>
          <w:rPr>
            <w:rStyle w:val="Hyperlink"/>
          </w:rPr>
          <w:t>2026-2032年中国续随子发展现状与市场前景报告</w:t>
        </w:r>
      </w:hyperlink>
      <w:r>
        <w:rPr>
          <w:rFonts w:hint="eastAsia"/>
        </w:rPr>
        <w:t>》，2025年续随子行业市场规模达 亿元，预计2032年市场规模将达 亿元，期间年均复合增长率（CAGR）达 %。报告基于对续随子行业长期跟踪研究，采用定量与定性相结合的分析方法，系统梳理了续随子行业发展现状。报告分析了当前续随子市场规模、主要企业经营状况及品牌竞争格局，考察了续随子进出口情况和行业技术发展水平。通过对市场环境和投资环境的评估，报告客观预测了续随子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续随子行业概述</w:t>
      </w:r>
      <w:r>
        <w:rPr>
          <w:rFonts w:hint="eastAsia"/>
        </w:rPr>
        <w:br/>
      </w:r>
      <w:r>
        <w:rPr>
          <w:rFonts w:hint="eastAsia"/>
        </w:rPr>
        <w:t>　　第一节 续随子定义与分类</w:t>
      </w:r>
      <w:r>
        <w:rPr>
          <w:rFonts w:hint="eastAsia"/>
        </w:rPr>
        <w:br/>
      </w:r>
      <w:r>
        <w:rPr>
          <w:rFonts w:hint="eastAsia"/>
        </w:rPr>
        <w:t>　　第二节 续随子应用领域</w:t>
      </w:r>
      <w:r>
        <w:rPr>
          <w:rFonts w:hint="eastAsia"/>
        </w:rPr>
        <w:br/>
      </w:r>
      <w:r>
        <w:rPr>
          <w:rFonts w:hint="eastAsia"/>
        </w:rPr>
        <w:t>　　第三节 续随子行业经济指标分析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续随子产业链及经营模式分析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三、续随子销售模式及销售渠道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全球续随子市场发展综述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2020-2025年全球续随子市场规模与趋势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主要国家与地区续随子市场分析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2026-2032年全球续随子行业发展趋势与前景预测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中国续随子行业市场分析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2025-2026年续随子产能与投资动态</w:t>
      </w:r>
      <w:r>
        <w:rPr>
          <w:rFonts w:hint="eastAsia"/>
        </w:rPr>
        <w:br/>
      </w:r>
      <w:r>
        <w:rPr>
          <w:rFonts w:hint="eastAsia"/>
        </w:rPr>
        <w:t>　　　　一、国内续随子产能及利用情况</w:t>
      </w:r>
      <w:r>
        <w:rPr>
          <w:rFonts w:hint="eastAsia"/>
        </w:rPr>
        <w:br/>
      </w:r>
      <w:r>
        <w:rPr>
          <w:rFonts w:hint="eastAsia"/>
        </w:rPr>
        <w:t>　　　　二、续随子产能扩张与投资动态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2026-2032年续随子行业产量统计与趋势预测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一、2020-2025年续随子行业产量数据统计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1、2020-2025年续随子产量及增长趋势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2、2020-2025年续随子细分产品产量及份额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二、影响续随子产量的关键因素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三、2026-2032年续随子产量预测</w:t>
      </w:r>
      <w:r>
        <w:rPr>
          <w:rFonts w:hint="eastAsia"/>
        </w:rPr>
        <w:br/>
      </w:r>
      <w:r>
        <w:rPr>
          <w:rFonts w:hint="eastAsia"/>
        </w:rPr>
        <w:t>　　第三节 2026-2032年续随子市场需求与销售分析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一、2025-2026年续随子行业需求现状</w:t>
      </w:r>
      <w:r>
        <w:rPr>
          <w:rFonts w:hint="eastAsia"/>
        </w:rPr>
        <w:br/>
      </w:r>
      <w:r>
        <w:rPr>
          <w:rFonts w:hint="eastAsia"/>
        </w:rPr>
        <w:t>　　　　二、续随子客户群体与需求特点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三、2020-2025年续随子行业销售规模分析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四、2026-2032年续随子市场增长潜力与规模预测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中国续随子细分市场与下游应用领域分析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续随子细分市场分析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一、2025-2026年续随子主要细分产品市场现状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续随子下游应用与客户群体分析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一、2025-2026年续随子各应用领域市场现状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2025-2026年续随子行业技术发展现状及趋势分析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续随子行业技术发展现状分析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国内外续随子行业技术差异与原因</w:t>
      </w:r>
      <w:r>
        <w:rPr>
          <w:rFonts w:hint="eastAsia"/>
        </w:rPr>
        <w:br/>
      </w:r>
      <w:r>
        <w:rPr>
          <w:rFonts w:hint="eastAsia"/>
        </w:rPr>
        <w:t>　　第三节 续随子行业技术发展方向、趋势预测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提升续随子行业技术能力策略建议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续随子价格机制与竞争策略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一、2020-2025年续随子市场价格走势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续随子定价策略与方法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2026-2032年续随子价格竞争态势与趋势预测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中国续随子行业重点区域市场研究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2025-2026年重点区域续随子市场发展概况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二、2020-2025年续随子市场需求规模情况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三、2026-2032年续随子行业发展潜力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二、2020-2025年续随子市场需求规模情况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三、2026-2032年续随子行业发展潜力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二、2020-2025年续随子市场需求规模情况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三、2026-2032年续随子行业发展潜力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二、2020-2025年续随子市场需求规模情况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三、2026-2032年续随子行业发展潜力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二、2020-2025年续随子市场需求规模情况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三、2026-2032年续随子行业发展潜力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2020-2025年中国续随子行业进出口情况分析</w:t>
      </w:r>
      <w:r>
        <w:rPr>
          <w:rFonts w:hint="eastAsia"/>
        </w:rPr>
        <w:br/>
      </w:r>
      <w:r>
        <w:rPr>
          <w:rFonts w:hint="eastAsia"/>
        </w:rPr>
        <w:t>　　第一节 续随子行业进口情况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一、2020-2025年续随子进口规模及增长情况</w:t>
      </w:r>
      <w:r>
        <w:rPr>
          <w:rFonts w:hint="eastAsia"/>
        </w:rPr>
        <w:br/>
      </w:r>
      <w:r>
        <w:rPr>
          <w:rFonts w:hint="eastAsia"/>
        </w:rPr>
        <w:t>　　　　二、续随子主要进口来源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续随子行业出口情况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一、2020-2025年续随子出口规模及增长情况</w:t>
      </w:r>
      <w:r>
        <w:rPr>
          <w:rFonts w:hint="eastAsia"/>
        </w:rPr>
        <w:br/>
      </w:r>
      <w:r>
        <w:rPr>
          <w:rFonts w:hint="eastAsia"/>
        </w:rPr>
        <w:t>　　　　二、续随子主要出口目的地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2020-2025年中国续随子行业总体发展与财务状况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2020-2025年中国续随子行业规模情况</w:t>
      </w:r>
      <w:r>
        <w:rPr>
          <w:rFonts w:hint="eastAsia"/>
        </w:rPr>
        <w:br/>
      </w:r>
      <w:r>
        <w:rPr>
          <w:rFonts w:hint="eastAsia"/>
        </w:rPr>
        <w:t>　　　　一、续随子行业企业数量规模</w:t>
      </w:r>
      <w:r>
        <w:rPr>
          <w:rFonts w:hint="eastAsia"/>
        </w:rPr>
        <w:br/>
      </w:r>
      <w:r>
        <w:rPr>
          <w:rFonts w:hint="eastAsia"/>
        </w:rPr>
        <w:t>　　　　二、续随子行业从业人员规模</w:t>
      </w:r>
      <w:r>
        <w:rPr>
          <w:rFonts w:hint="eastAsia"/>
        </w:rPr>
        <w:br/>
      </w:r>
      <w:r>
        <w:rPr>
          <w:rFonts w:hint="eastAsia"/>
        </w:rPr>
        <w:t>　　　　三、续随子行业市场敏感性分析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2020-2025年中国续随子行业财务能力分析</w:t>
      </w:r>
      <w:r>
        <w:rPr>
          <w:rFonts w:hint="eastAsia"/>
        </w:rPr>
        <w:br/>
      </w:r>
      <w:r>
        <w:rPr>
          <w:rFonts w:hint="eastAsia"/>
        </w:rPr>
        <w:t>　　　　一、续随子行业盈利能力</w:t>
      </w:r>
      <w:r>
        <w:rPr>
          <w:rFonts w:hint="eastAsia"/>
        </w:rPr>
        <w:br/>
      </w:r>
      <w:r>
        <w:rPr>
          <w:rFonts w:hint="eastAsia"/>
        </w:rPr>
        <w:t>　　　　二、续随子行业偿债能力</w:t>
      </w:r>
      <w:r>
        <w:rPr>
          <w:rFonts w:hint="eastAsia"/>
        </w:rPr>
        <w:br/>
      </w:r>
      <w:r>
        <w:rPr>
          <w:rFonts w:hint="eastAsia"/>
        </w:rPr>
        <w:t>　　　　三、续随子行业营运能力</w:t>
      </w:r>
      <w:r>
        <w:rPr>
          <w:rFonts w:hint="eastAsia"/>
        </w:rPr>
        <w:br/>
      </w:r>
      <w:r>
        <w:rPr>
          <w:rFonts w:hint="eastAsia"/>
        </w:rPr>
        <w:t>　　　　四、续随子行业发展能力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续随子行业重点企业调研分析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二、企业续随子业务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二、企业续随子业务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二、企业续随子业务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二、企业续随子业务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二、企业续随子业务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二、企业续随子业务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中国续随子行业竞争格局分析</w:t>
      </w:r>
      <w:r>
        <w:rPr>
          <w:rFonts w:hint="eastAsia"/>
        </w:rPr>
        <w:br/>
      </w:r>
      <w:r>
        <w:rPr>
          <w:rFonts w:hint="eastAsia"/>
        </w:rPr>
        <w:t>　　第一节 续随子行业竞争格局总览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2025-2026年续随子行业竞争力分析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2020-2025年续随子行业企业并购活动分析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2025-2026年续随子行业会展与招投标活动分析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一、续随子行业会展活动及其市场影响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2026年中国续随子企业发展企业发展策略与建议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续随子销售模式与渠道策略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续随子品牌与市场推广策略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续随子研发投入与技术创新能力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续随子合作联盟与资源整合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中国续随子行业风险与对策</w:t>
      </w:r>
      <w:r>
        <w:rPr>
          <w:rFonts w:hint="eastAsia"/>
        </w:rPr>
        <w:br/>
      </w:r>
      <w:r>
        <w:rPr>
          <w:rFonts w:hint="eastAsia"/>
        </w:rPr>
        <w:t>　　第一节 续随子行业SWOT分析</w:t>
      </w:r>
      <w:r>
        <w:rPr>
          <w:rFonts w:hint="eastAsia"/>
        </w:rPr>
        <w:br/>
      </w:r>
      <w:r>
        <w:rPr>
          <w:rFonts w:hint="eastAsia"/>
        </w:rPr>
        <w:t>　　　　一、续随子行业优势</w:t>
      </w:r>
      <w:r>
        <w:rPr>
          <w:rFonts w:hint="eastAsia"/>
        </w:rPr>
        <w:br/>
      </w:r>
      <w:r>
        <w:rPr>
          <w:rFonts w:hint="eastAsia"/>
        </w:rPr>
        <w:t>　　　　二、续随子行业劣势</w:t>
      </w:r>
      <w:r>
        <w:rPr>
          <w:rFonts w:hint="eastAsia"/>
        </w:rPr>
        <w:br/>
      </w:r>
      <w:r>
        <w:rPr>
          <w:rFonts w:hint="eastAsia"/>
        </w:rPr>
        <w:t>　　　　三、续随子市场机会</w:t>
      </w:r>
      <w:r>
        <w:rPr>
          <w:rFonts w:hint="eastAsia"/>
        </w:rPr>
        <w:br/>
      </w:r>
      <w:r>
        <w:rPr>
          <w:rFonts w:hint="eastAsia"/>
        </w:rPr>
        <w:t>　　　　四、续随子市场威胁</w:t>
      </w:r>
      <w:r>
        <w:rPr>
          <w:rFonts w:hint="eastAsia"/>
        </w:rPr>
        <w:br/>
      </w:r>
      <w:r>
        <w:rPr>
          <w:rFonts w:hint="eastAsia"/>
        </w:rPr>
        <w:t>　　第二节 续随子行业风险及对策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2026-2032年中国续随子行业前景与发展趋势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2025-2026年续随子行业发展环境分析</w:t>
      </w:r>
      <w:r>
        <w:rPr>
          <w:rFonts w:hint="eastAsia"/>
        </w:rPr>
        <w:br/>
      </w:r>
      <w:r>
        <w:rPr>
          <w:rFonts w:hint="eastAsia"/>
        </w:rPr>
        <w:t>　　　　一、续随子行业主管部门与监管体制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二、续随子行业主要法律法规及政策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三、续随子行业标准与质量监管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2026-2032年续随子行业发展趋势与方向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2026-2032年续随子行业发展潜力与机遇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续随子行业研究结论与建议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[.中.智林]续随子行业发展建议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续随子行业类别</w:t>
      </w:r>
      <w:r>
        <w:rPr>
          <w:rFonts w:hint="eastAsia"/>
        </w:rPr>
        <w:br/>
      </w:r>
      <w:r>
        <w:rPr>
          <w:rFonts w:hint="eastAsia"/>
        </w:rPr>
        <w:t>　　图表 续随子行业产业链调研</w:t>
      </w:r>
      <w:r>
        <w:rPr>
          <w:rFonts w:hint="eastAsia"/>
        </w:rPr>
        <w:br/>
      </w:r>
      <w:r>
        <w:rPr>
          <w:rFonts w:hint="eastAsia"/>
        </w:rPr>
        <w:t>　　图表 续随子行业现状</w:t>
      </w:r>
      <w:r>
        <w:rPr>
          <w:rFonts w:hint="eastAsia"/>
        </w:rPr>
        <w:br/>
      </w:r>
      <w:r>
        <w:rPr>
          <w:rFonts w:hint="eastAsia"/>
        </w:rPr>
        <w:t>　　图表 续随子行业标准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2020-2025年中国续随子市场规模</w:t>
      </w:r>
      <w:r>
        <w:rPr>
          <w:rFonts w:hint="eastAsia"/>
        </w:rPr>
        <w:br/>
      </w:r>
      <w:r>
        <w:rPr>
          <w:rFonts w:hint="eastAsia"/>
        </w:rPr>
        <w:t>　　图表 2026年中国续随子行业产能</w:t>
      </w:r>
      <w:r>
        <w:rPr>
          <w:rFonts w:hint="eastAsia"/>
        </w:rPr>
        <w:br/>
      </w:r>
      <w:r>
        <w:rPr>
          <w:rFonts w:hint="eastAsia"/>
        </w:rPr>
        <w:t>　　图表 2020-2025年中国续随子产量</w:t>
      </w:r>
      <w:r>
        <w:rPr>
          <w:rFonts w:hint="eastAsia"/>
        </w:rPr>
        <w:br/>
      </w:r>
      <w:r>
        <w:rPr>
          <w:rFonts w:hint="eastAsia"/>
        </w:rPr>
        <w:t>　　图表 续随子行业动态</w:t>
      </w:r>
      <w:r>
        <w:rPr>
          <w:rFonts w:hint="eastAsia"/>
        </w:rPr>
        <w:br/>
      </w:r>
      <w:r>
        <w:rPr>
          <w:rFonts w:hint="eastAsia"/>
        </w:rPr>
        <w:t>　　图表 2020-2025年中国续随子市场需求量</w:t>
      </w:r>
      <w:r>
        <w:rPr>
          <w:rFonts w:hint="eastAsia"/>
        </w:rPr>
        <w:br/>
      </w:r>
      <w:r>
        <w:rPr>
          <w:rFonts w:hint="eastAsia"/>
        </w:rPr>
        <w:t>　　图表 2026年中国续随子行业需求区域调研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2020-2025年中国续随子行情</w:t>
      </w:r>
      <w:r>
        <w:rPr>
          <w:rFonts w:hint="eastAsia"/>
        </w:rPr>
        <w:br/>
      </w:r>
      <w:r>
        <w:rPr>
          <w:rFonts w:hint="eastAsia"/>
        </w:rPr>
        <w:t>　　图表 2020-2025年中国续随子价格走势图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2020-2025年中国续随子行业销售收入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2020-2025年中国续随子行业盈利情况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2020-2025年中国续随子行业利润总额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2020-2025年中国续随子进口数据</w:t>
      </w:r>
      <w:r>
        <w:rPr>
          <w:rFonts w:hint="eastAsia"/>
        </w:rPr>
        <w:br/>
      </w:r>
      <w:r>
        <w:rPr>
          <w:rFonts w:hint="eastAsia"/>
        </w:rPr>
        <w:t>　　图表 2020-2025年中国续随子出口数据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2020-2025年中国续随子行业企业数量统计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**地区续随子市场规模</w:t>
      </w:r>
      <w:r>
        <w:rPr>
          <w:rFonts w:hint="eastAsia"/>
        </w:rPr>
        <w:br/>
      </w:r>
      <w:r>
        <w:rPr>
          <w:rFonts w:hint="eastAsia"/>
        </w:rPr>
        <w:t>　　图表 **地区续随子行业市场需求</w:t>
      </w:r>
      <w:r>
        <w:rPr>
          <w:rFonts w:hint="eastAsia"/>
        </w:rPr>
        <w:br/>
      </w:r>
      <w:r>
        <w:rPr>
          <w:rFonts w:hint="eastAsia"/>
        </w:rPr>
        <w:t>　　图表 **地区续随子市场调研</w:t>
      </w:r>
      <w:r>
        <w:rPr>
          <w:rFonts w:hint="eastAsia"/>
        </w:rPr>
        <w:br/>
      </w:r>
      <w:r>
        <w:rPr>
          <w:rFonts w:hint="eastAsia"/>
        </w:rPr>
        <w:t>　　图表 **地区续随子行业市场需求分析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**地区续随子市场规模</w:t>
      </w:r>
      <w:r>
        <w:rPr>
          <w:rFonts w:hint="eastAsia"/>
        </w:rPr>
        <w:br/>
      </w:r>
      <w:r>
        <w:rPr>
          <w:rFonts w:hint="eastAsia"/>
        </w:rPr>
        <w:t>　　图表 **地区续随子行业市场需求</w:t>
      </w:r>
      <w:r>
        <w:rPr>
          <w:rFonts w:hint="eastAsia"/>
        </w:rPr>
        <w:br/>
      </w:r>
      <w:r>
        <w:rPr>
          <w:rFonts w:hint="eastAsia"/>
        </w:rPr>
        <w:t>　　图表 **地区续随子市场调研</w:t>
      </w:r>
      <w:r>
        <w:rPr>
          <w:rFonts w:hint="eastAsia"/>
        </w:rPr>
        <w:br/>
      </w:r>
      <w:r>
        <w:rPr>
          <w:rFonts w:hint="eastAsia"/>
        </w:rPr>
        <w:t>　　图表 **地区续随子行业市场需求分析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续随子行业竞争对手分析</w:t>
      </w:r>
      <w:r>
        <w:rPr>
          <w:rFonts w:hint="eastAsia"/>
        </w:rPr>
        <w:br/>
      </w:r>
      <w:r>
        <w:rPr>
          <w:rFonts w:hint="eastAsia"/>
        </w:rPr>
        <w:t>　　图表 续随子重点企业（一）基本信息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续随子重点企业（一）经营情况分析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续随子重点企业（一）主要经济指标情况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续随子重点企业（一）盈利能力情况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续随子重点企业（二）经营情况分析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续随子重点企业（二）主要经济指标情况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续随子重点企业（二）盈利能力情况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续随子重点企业（三）经营情况分析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续随子重点企业（三）主要经济指标情况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续随子重点企业（三）盈利能力情况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续随子重点企业（三）成长能力情况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2026-2032年中国续随子行业产能预测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2026-2032年中国续随子行业产量预测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2026-2032年中国续随子市场需求预测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2026-2032年中国续随子市场规模预测</w:t>
      </w:r>
      <w:r>
        <w:rPr>
          <w:rFonts w:hint="eastAsia"/>
        </w:rPr>
        <w:br/>
      </w:r>
      <w:r>
        <w:rPr>
          <w:rFonts w:hint="eastAsia"/>
        </w:rPr>
        <w:t>　　图表 续随子行业准入条件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2026-2032年中国续随子行业信息化</w:t>
      </w:r>
      <w:r>
        <w:rPr>
          <w:rFonts w:hint="eastAsia"/>
        </w:rPr>
        <w:br/>
      </w:r>
      <w:r>
        <w:rPr>
          <w:rFonts w:hint="eastAsia"/>
        </w:rPr>
        <w:t>　　图表 2026年中国续随子市场前景分析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2026-2032年中国续随子行业风险分析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2026-2032年中国续随子行业发展趋势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d4392ad5bd44e0" w:history="1">
        <w:r>
          <w:rPr>
            <w:rStyle w:val="Hyperlink"/>
          </w:rPr>
          <w:t>2026-2032年中国续随子发展现状与市场前景报告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d4392ad5bd44e0" w:history="1">
        <w:r>
          <w:rPr>
            <w:rStyle w:val="Hyperlink"/>
          </w:rPr>
          <w:t>https://www.20087.com/5/68/XuSuiZiDeFaZhanQianJing.html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热点：续随子的正名是、续随子植物图片、续随子功效与作用、续随子功效与主治、续随子的别名是什么、续随子的功效及用量、续随子可以泡水喝吗、续随子百度百科、续随子仁的图片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784135ca44031" w:history="1">
      <w:r>
        <w:rPr>
          <w:rStyle w:val="Hyperlink"/>
        </w:rPr>
        <w:t>2026-2032年中国续随子发展现状与市场前景报告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XuSuiZiDeFaZhanQianJing.html" TargetMode="External" Id="R90d4392ad5bd44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XuSuiZiDeFaZhanQianJing.html" TargetMode="External" Id="R3e3784135ca440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2026-03-25T02:14:39Z</dcterms:created>
  <dcterms:modified xsi:type="dcterms:W3CDTF">2026-03-25T03:14:39Z</dcterms:modified>
  <dc:subject>2026-2032年中国续随子发展现状与市场前景报告</dc:subject>
  <dc:title>2026-2032年中国续随子发展现状与市场前景报告</dc:title>
  <cp:keywords>2026-2032年中国续随子发展现状与市场前景报告</cp:keywords>
  <dc:description>2026-2032年中国续随子发展现状与市场前景报告</dc:description>
</cp:coreProperties>
</file>