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082b48e0340e7" w:history="1">
              <w:r>
                <w:rPr>
                  <w:rStyle w:val="Hyperlink"/>
                </w:rPr>
                <w:t>2025-2031年中国绿色产业行业发展调研与前景趋势预测报告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082b48e0340e7" w:history="1">
              <w:r>
                <w:rPr>
                  <w:rStyle w:val="Hyperlink"/>
                </w:rPr>
                <w:t>2025-2031年中国绿色产业行业发展调研与前景趋势预测报告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082b48e0340e7" w:history="1">
                <w:r>
                  <w:rPr>
                    <w:rStyle w:val="Hyperlink"/>
                  </w:rPr>
                  <w:t>https://www.20087.com/5/68/LvSeChanYeDeQianJing.html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产业是促进可持续发展的新兴领域，近年来在全球范围内获得了前所未有的关注，特别是在气候变化、能源危机和环境退化的背景下，市场需求持续高涨。绿色产业涵盖了清洁能源、节能环保、绿色交通等多个方面，旨在通过科技创新和政策引导，实现经济增长与环境保护的双赢。目前，绿色产业正面临技术转化、市场接受度、政策支持等挑战，需要政府、企业和社会各界的共同参与，推动绿色产业的快速发展。</w:t>
      </w:r>
      <w:r>
        <w:rPr>
          <w:rFonts w:hint="eastAsia"/>
        </w:rPr>
        <w:br/>
      </w:r>
      <w:r>
        <w:rPr>
          <w:rFonts w:hint="eastAsia"/>
        </w:rPr>
        <w:t>　　未来，绿色产业的发展趋势将更加侧重于技术创新、跨界融合和绿色金融。一方面，随着科技的不断进步，绿色产业将涌现更多颠覆性的技术，如碳捕捉与封存、可再生能源存储，加速能源结构的转型升级。另一方面，绿色产业将与其他行业深度融合，如绿色建筑、智慧城市，创造新的经济增长点。此外，绿色金融将成为推动绿色产业发展的重要动力，如绿色债券、碳交易市场，为绿色项目提供资金支持，助力全球经济向低碳、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082b48e0340e7" w:history="1">
        <w:r>
          <w:rPr>
            <w:rStyle w:val="Hyperlink"/>
          </w:rPr>
          <w:t>2025-2031年中国绿色产业行业发展调研与前景趋势预测报告</w:t>
        </w:r>
      </w:hyperlink>
      <w:r>
        <w:rPr>
          <w:rFonts w:hint="eastAsia"/>
        </w:rPr>
        <w:t>》从市场规模、需求变化及价格动态等维度，系统解析了绿色产业行业的现状与发展趋势。报告深入分析了绿色产业产业链各环节，科学预测了市场前景与技术发展方向，同时聚焦绿色产业细分市场特点及重点企业的经营表现，揭示了绿色产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绿色产业产业概述</w:t>
      </w:r>
      <w:r>
        <w:rPr>
          <w:rFonts w:hint="eastAsia"/>
        </w:rPr>
        <w:br/>
      </w:r>
      <w:r>
        <w:rPr>
          <w:rFonts w:hint="eastAsia"/>
        </w:rPr>
        <w:t>　　第一节 绿色产业定义</w:t>
      </w:r>
      <w:r>
        <w:rPr>
          <w:rFonts w:hint="eastAsia"/>
        </w:rPr>
        <w:br/>
      </w:r>
      <w:r>
        <w:rPr>
          <w:rFonts w:hint="eastAsia"/>
        </w:rPr>
        <w:t>　　第二节 绿色产业行业特点</w:t>
      </w:r>
      <w:r>
        <w:rPr>
          <w:rFonts w:hint="eastAsia"/>
        </w:rPr>
        <w:br/>
      </w:r>
      <w:r>
        <w:rPr>
          <w:rFonts w:hint="eastAsia"/>
        </w:rPr>
        <w:t>　　第三节 绿色产业产业链分析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2024-2025年中国绿色产业行业运行环境分析</w:t>
      </w:r>
      <w:r>
        <w:rPr>
          <w:rFonts w:hint="eastAsia"/>
        </w:rPr>
        <w:br/>
      </w:r>
      <w:r>
        <w:rPr>
          <w:rFonts w:hint="eastAsia"/>
        </w:rPr>
        <w:t>　　第一节 绿色产业运行经济环境分析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绿色产业产业政策环境分析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一、绿色产业行业监管体制</w:t>
      </w:r>
      <w:r>
        <w:rPr>
          <w:rFonts w:hint="eastAsia"/>
        </w:rPr>
        <w:br/>
      </w:r>
      <w:r>
        <w:rPr>
          <w:rFonts w:hint="eastAsia"/>
        </w:rPr>
        <w:t>　　　　二、绿色产业行业主要法规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三、主要绿色产业产业政策</w:t>
      </w:r>
      <w:r>
        <w:rPr>
          <w:rFonts w:hint="eastAsia"/>
        </w:rPr>
        <w:br/>
      </w:r>
      <w:r>
        <w:rPr>
          <w:rFonts w:hint="eastAsia"/>
        </w:rPr>
        <w:t>　　第三节 绿色产业产业社会环境分析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2024-2025年绿色产业行业技术发展现状及趋势分析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绿色产业行业技术发展现状分析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国内外绿色产业行业技术差异与原因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绿色产业行业技术发展方向、趋势预测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提升绿色产业行业技术能力策略建议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全球绿色产业行业发展态势分析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全球绿色产业市场发展现状分析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全球主要国家绿色产业市场现状</w:t>
      </w:r>
      <w:r>
        <w:rPr>
          <w:rFonts w:hint="eastAsia"/>
        </w:rPr>
        <w:br/>
      </w:r>
      <w:r>
        <w:rPr>
          <w:rFonts w:hint="eastAsia"/>
        </w:rPr>
        <w:t>　　第三节 全球绿色产业行业发展趋势预测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中国绿色产业行业市场分析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2019-2024年中国绿色产业行业规模情况</w:t>
      </w:r>
      <w:r>
        <w:rPr>
          <w:rFonts w:hint="eastAsia"/>
        </w:rPr>
        <w:br/>
      </w:r>
      <w:r>
        <w:rPr>
          <w:rFonts w:hint="eastAsia"/>
        </w:rPr>
        <w:t>　　　　一、绿色产业行业市场规模情况分析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二、绿色产业行业单位规模情况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三、绿色产业行业人员规模情况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2019-2024年中国绿色产业行业财务能力分析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一、绿色产业行业盈利能力分析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二、绿色产业行业偿债能力分析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三、绿色产业行业营运能力分析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四、绿色产业行业发展能力分析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2024-2025年中国绿色产业行业热点动态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2025年中国绿色产业行业面临的挑战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中国重点地区绿色产业行业市场调研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重点地区（五）绿色产业市场调研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中国绿色产业行业价格走势及影响因素分析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国内绿色产业行业价格回顾</w:t>
      </w:r>
      <w:r>
        <w:rPr>
          <w:rFonts w:hint="eastAsia"/>
        </w:rPr>
        <w:br/>
      </w:r>
      <w:r>
        <w:rPr>
          <w:rFonts w:hint="eastAsia"/>
        </w:rPr>
        <w:t>　　第二节 国内绿色产业行业价格走势预测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国内绿色产业行业价格影响因素分析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中国绿色产业行业客户调研</w:t>
      </w:r>
      <w:r>
        <w:rPr>
          <w:rFonts w:hint="eastAsia"/>
        </w:rPr>
        <w:br/>
      </w:r>
      <w:r>
        <w:rPr>
          <w:rFonts w:hint="eastAsia"/>
        </w:rPr>
        <w:t>　　　　一、绿色产业行业客户偏好调查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二、客户对绿色产业品牌的首要认知渠道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三、绿色产业品牌忠诚度调查</w:t>
      </w:r>
      <w:r>
        <w:rPr>
          <w:rFonts w:hint="eastAsia"/>
        </w:rPr>
        <w:br/>
      </w:r>
      <w:r>
        <w:rPr>
          <w:rFonts w:hint="eastAsia"/>
        </w:rPr>
        <w:t>　　　　四、绿色产业行业客户消费理念调研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中国绿色产业行业竞争格局分析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2025年绿色产业行业集中度分析</w:t>
      </w:r>
      <w:r>
        <w:rPr>
          <w:rFonts w:hint="eastAsia"/>
        </w:rPr>
        <w:br/>
      </w:r>
      <w:r>
        <w:rPr>
          <w:rFonts w:hint="eastAsia"/>
        </w:rPr>
        <w:t>　　　　一、绿色产业市场集中度分析</w:t>
      </w:r>
      <w:r>
        <w:rPr>
          <w:rFonts w:hint="eastAsia"/>
        </w:rPr>
        <w:br/>
      </w:r>
      <w:r>
        <w:rPr>
          <w:rFonts w:hint="eastAsia"/>
        </w:rPr>
        <w:t>　　　　二、绿色产业企业集中度分析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2024-2025年绿色产业行业竞争格局分析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一、绿色产业行业竞争策略分析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二、绿色产业行业竞争格局展望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三、我国绿色产业市场竞争趋势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绿色产业行业重点企业发展调研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绿色产业企业发展策略分析</w:t>
      </w:r>
      <w:r>
        <w:rPr>
          <w:rFonts w:hint="eastAsia"/>
        </w:rPr>
        <w:br/>
      </w:r>
      <w:r>
        <w:rPr>
          <w:rFonts w:hint="eastAsia"/>
        </w:rPr>
        <w:t>　　第一节 绿色产业市场策略分析</w:t>
      </w:r>
      <w:r>
        <w:rPr>
          <w:rFonts w:hint="eastAsia"/>
        </w:rPr>
        <w:br/>
      </w:r>
      <w:r>
        <w:rPr>
          <w:rFonts w:hint="eastAsia"/>
        </w:rPr>
        <w:t>　　　　一、绿色产业价格策略分析</w:t>
      </w:r>
      <w:r>
        <w:rPr>
          <w:rFonts w:hint="eastAsia"/>
        </w:rPr>
        <w:br/>
      </w:r>
      <w:r>
        <w:rPr>
          <w:rFonts w:hint="eastAsia"/>
        </w:rPr>
        <w:t>　　　　二、绿色产业渠道策略分析</w:t>
      </w:r>
      <w:r>
        <w:rPr>
          <w:rFonts w:hint="eastAsia"/>
        </w:rPr>
        <w:br/>
      </w:r>
      <w:r>
        <w:rPr>
          <w:rFonts w:hint="eastAsia"/>
        </w:rPr>
        <w:t>　　第二节 绿色产业销售策略分析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提高绿色产业企业竞争力的策略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一、提高中国绿色产业企业核心竞争力的对策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二、绿色产业企业提升竞争力的主要方向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三、影响绿色产业企业核心竞争力的因素及提升途径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四、提高绿色产业企业竞争力的策略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绿色产业行业投资风险与控制策略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绿色产业行业SWOT模型分析</w:t>
      </w:r>
      <w:r>
        <w:rPr>
          <w:rFonts w:hint="eastAsia"/>
        </w:rPr>
        <w:br/>
      </w:r>
      <w:r>
        <w:rPr>
          <w:rFonts w:hint="eastAsia"/>
        </w:rPr>
        <w:t>　　　　一、绿色产业行业优势分析</w:t>
      </w:r>
      <w:r>
        <w:rPr>
          <w:rFonts w:hint="eastAsia"/>
        </w:rPr>
        <w:br/>
      </w:r>
      <w:r>
        <w:rPr>
          <w:rFonts w:hint="eastAsia"/>
        </w:rPr>
        <w:t>　　　　二、绿色产业行业劣势分析</w:t>
      </w:r>
      <w:r>
        <w:rPr>
          <w:rFonts w:hint="eastAsia"/>
        </w:rPr>
        <w:br/>
      </w:r>
      <w:r>
        <w:rPr>
          <w:rFonts w:hint="eastAsia"/>
        </w:rPr>
        <w:t>　　　　三、绿色产业行业机会分析</w:t>
      </w:r>
      <w:r>
        <w:rPr>
          <w:rFonts w:hint="eastAsia"/>
        </w:rPr>
        <w:br/>
      </w:r>
      <w:r>
        <w:rPr>
          <w:rFonts w:hint="eastAsia"/>
        </w:rPr>
        <w:t>　　　　四、绿色产业行业风险分析</w:t>
      </w:r>
      <w:r>
        <w:rPr>
          <w:rFonts w:hint="eastAsia"/>
        </w:rPr>
        <w:br/>
      </w:r>
      <w:r>
        <w:rPr>
          <w:rFonts w:hint="eastAsia"/>
        </w:rPr>
        <w:t>　　第二节 绿色产业行业投资风险及控制策略分析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二、绿色产业行业政策风险及控制策略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三、绿色产业行业经营风险及控制策略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四、绿色产业同业竞争风险及控制策略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五、绿色产业行业其他风险及控制策略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2025-2031年中国绿色产业行业投资潜力及发展趋势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2025-2031年绿色产业行业投资潜力分析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一、绿色产业行业重点可投资领域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二、绿色产业行业目标市场需求潜力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三、绿色产业行业投资潜力综合评判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中^智^林^2025-2031年中国绿色产业行业发展趋势分析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二、2025年绿色产业发展趋势预测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三、2025-2031年我国绿色产业行业发展剖析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五、未来绿色产业行业发展变局剖析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绿色产业行业历程</w:t>
      </w:r>
      <w:r>
        <w:rPr>
          <w:rFonts w:hint="eastAsia"/>
        </w:rPr>
        <w:br/>
      </w:r>
      <w:r>
        <w:rPr>
          <w:rFonts w:hint="eastAsia"/>
        </w:rPr>
        <w:t>　　图表 绿色产业行业生命周期</w:t>
      </w:r>
      <w:r>
        <w:rPr>
          <w:rFonts w:hint="eastAsia"/>
        </w:rPr>
        <w:br/>
      </w:r>
      <w:r>
        <w:rPr>
          <w:rFonts w:hint="eastAsia"/>
        </w:rPr>
        <w:t>　　图表 绿色产业行业产业链分析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2019-2024年绿色产业行业市场容量统计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2019-2024年中国绿色产业行业市场规模及增长情况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2019-2024年中国绿色产业行业销售收入分析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2019-2024年中国绿色产业行业盈利情况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2019-2024年中国绿色产业行业利润总额分析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2019-2024年中国绿色产业行业企业数量情况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2019-2024年中国绿色产业行业企业平均规模情况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2019-2024年中国绿色产业行业盈利能力分析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2019-2024年中国绿色产业行业运营能力分析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2019-2024年中国绿色产业行业偿债能力分析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2019-2024年中国绿色产业行业发展能力分析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2019-2024年中国绿色产业行业经营效益分析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**地区绿色产业行业市场需求情况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2025-2031年中国绿色产业行业市场容量预测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2025-2031年中国绿色产业行业市场规模预测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2025-2031年中国绿色产业行业发展趋势预测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082b48e0340e7" w:history="1">
        <w:r>
          <w:rPr>
            <w:rStyle w:val="Hyperlink"/>
          </w:rPr>
          <w:t>2025-2031年中国绿色产业行业发展调研与前景趋势预测报告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082b48e0340e7" w:history="1">
        <w:r>
          <w:rPr>
            <w:rStyle w:val="Hyperlink"/>
          </w:rPr>
          <w:t>https://www.20087.com/5/68/LvSeChanYeDeQianJing.html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产业分为几大类、绿色产业指导目录2024、推行绿色发展心得体会300字、绿色产业划分为几大类别、绿色科技包括哪些行业、绿色产业发展、绿色化产业体系、绿色产业动能新三样指的是什么、我国绿色消费的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137c5df244a14" w:history="1">
      <w:r>
        <w:rPr>
          <w:rStyle w:val="Hyperlink"/>
        </w:rPr>
        <w:t>2025-2031年中国绿色产业行业发展调研与前景趋势预测报告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vSeChanYeDeQianJing.html" TargetMode="External" Id="Re32082b48e03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vSeChanYeDeQianJing.html" TargetMode="External" Id="R72b137c5df24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2024-11-14T04:22:00Z</dcterms:created>
  <dcterms:modified xsi:type="dcterms:W3CDTF">2024-11-14T05:22:00Z</dcterms:modified>
  <dc:subject>2025-2031年中国绿色产业行业发展调研与前景趋势预测报告</dc:subject>
  <dc:title>2025-2031年中国绿色产业行业发展调研与前景趋势预测报告</dc:title>
  <cp:keywords>2025-2031年中国绿色产业行业发展调研与前景趋势预测报告</cp:keywords>
  <dc:description>2025-2031年中国绿色产业行业发展调研与前景趋势预测报告</dc:description>
</cp:coreProperties>
</file>