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8340829741a3" w:history="1">
              <w:r>
                <w:rPr>
                  <w:rStyle w:val="Hyperlink"/>
                </w:rPr>
                <w:t>2024-2030年中国防腐木行业发展调研与前景趋势报告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8340829741a3" w:history="1">
              <w:r>
                <w:rPr>
                  <w:rStyle w:val="Hyperlink"/>
                </w:rPr>
                <w:t>2024-2030年中国防腐木行业发展调研与前景趋势报告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18340829741a3" w:history="1">
                <w:r>
                  <w:rPr>
                    <w:rStyle w:val="Hyperlink"/>
                  </w:rPr>
                  <w:t>https://www.20087.com/5/88/FangFuMuDeXianZhuangYuFaZhanQianJing.html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以延长使用寿命的木材产品，近年来在建筑、园林景观、户外家具等领域得到了广泛应用。防腐处理技术的进步，如使用环保型防腐剂，减少了对环境的影响，同时提高了木材的抗虫蛀和防潮性能。此外，随着消费者对可持续建材需求的增加，防腐木的市场接受度持续提升，尤其是那些采用再生木材或经过森林管理委员会(FSC)认证的木材来源。</w:t>
      </w:r>
      <w:r>
        <w:rPr>
          <w:rFonts w:hint="eastAsia"/>
        </w:rPr>
        <w:br/>
      </w:r>
      <w:r>
        <w:rPr>
          <w:rFonts w:hint="eastAsia"/>
        </w:rPr>
        <w:t>　　未来，防腐木行业将更加注重环保和可持续性。随着全球对绿色建材的重视，研发更环保、对人体更友好的防腐技术将成为趋势，例如，生物基防腐剂的使用将逐渐增多。同时，循环利用和生命周期评估(LCA)的概念将推动防腐木的回收和再利用，减少资源浪费。然而，如何平衡成本与环保性能，以及如何提升公众对环保建材的认知，是行业面临的挑战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be118340829741a3" w:history="1">
        <w:r>
          <w:rPr>
            <w:rStyle w:val="Hyperlink"/>
          </w:rPr>
          <w:t>2024-2030年中国防腐木行业发展调研与前景趋势报告</w:t>
        </w:r>
      </w:hyperlink>
      <w:r>
        <w:rPr>
          <w:rFonts w:hint="eastAsia"/>
        </w:rPr>
        <w:t>认为，》深入剖析了防腐木行业的市场规模及当前发展状况，并对投资潜力进行了全面评估。本报告还依托科学的数据分析，对防腐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防腐木行业概述</w:t>
      </w:r>
      <w:r>
        <w:rPr>
          <w:rFonts w:hint="eastAsia"/>
        </w:rPr>
        <w:br/>
      </w:r>
      <w:r>
        <w:rPr>
          <w:rFonts w:hint="eastAsia"/>
        </w:rPr>
        <w:t>　　第一节 防腐木定义与分类</w:t>
      </w:r>
      <w:r>
        <w:rPr>
          <w:rFonts w:hint="eastAsia"/>
        </w:rPr>
        <w:br/>
      </w:r>
      <w:r>
        <w:rPr>
          <w:rFonts w:hint="eastAsia"/>
        </w:rPr>
        <w:t>　　第二节 防腐木应用领域</w:t>
      </w:r>
      <w:r>
        <w:rPr>
          <w:rFonts w:hint="eastAsia"/>
        </w:rPr>
        <w:br/>
      </w:r>
      <w:r>
        <w:rPr>
          <w:rFonts w:hint="eastAsia"/>
        </w:rPr>
        <w:t>　　第三节 防腐木行业经济指标分析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防腐木产业链及经营模式分析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2019-2023年全球防腐木市场规模与趋势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主要国家与地区防腐木市场分析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2024-2030年全球防腐木行业发展趋势与前景预测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2023-2024年防腐木产能与投资动态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一、国内防腐木产能及利用情况</w:t>
      </w:r>
      <w:r>
        <w:rPr>
          <w:rFonts w:hint="eastAsia"/>
        </w:rPr>
        <w:br/>
      </w:r>
      <w:r>
        <w:rPr>
          <w:rFonts w:hint="eastAsia"/>
        </w:rPr>
        <w:t>　　　　二、防腐木产能扩张与投资动态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2024-2030年防腐木行业产量统计与趋势预测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一、2019-2023年防腐木行业产量数据统计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1、2019-2023年防腐木产量及增长趋势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2、2019-2023年防腐木细分产品产量及份额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二、影响防腐木产量的关键因素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三、2024-2030年防腐木产量预测</w:t>
      </w:r>
      <w:r>
        <w:rPr>
          <w:rFonts w:hint="eastAsia"/>
        </w:rPr>
        <w:br/>
      </w:r>
      <w:r>
        <w:rPr>
          <w:rFonts w:hint="eastAsia"/>
        </w:rPr>
        <w:t>　　第三节 2024-2030年防腐木市场需求与销售分析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一、2023-2024年防腐木行业需求现状</w:t>
      </w:r>
      <w:r>
        <w:rPr>
          <w:rFonts w:hint="eastAsia"/>
        </w:rPr>
        <w:br/>
      </w:r>
      <w:r>
        <w:rPr>
          <w:rFonts w:hint="eastAsia"/>
        </w:rPr>
        <w:t>　　　　二、防腐木客户群体与需求特点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三、2019-2023年防腐木行业销售规模分析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四、2024-2030年防腐木市场增长潜力与规模预测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防腐木细分市场分析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一、2023-2024年防腐木主要细分产品市场现状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防腐木下游应用与客户群体分析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一、2023-2024年防腐木各应用领域市场现状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2023-2024年中国防腐木技术发展研究</w:t>
      </w:r>
      <w:r>
        <w:rPr>
          <w:rFonts w:hint="eastAsia"/>
        </w:rPr>
        <w:br/>
      </w:r>
      <w:r>
        <w:rPr>
          <w:rFonts w:hint="eastAsia"/>
        </w:rPr>
        <w:t>　　第一节 当前防腐木技术发展现状</w:t>
      </w:r>
      <w:r>
        <w:rPr>
          <w:rFonts w:hint="eastAsia"/>
        </w:rPr>
        <w:br/>
      </w:r>
      <w:r>
        <w:rPr>
          <w:rFonts w:hint="eastAsia"/>
        </w:rPr>
        <w:t>　　第二节 国内外防腐木技术差异与原因</w:t>
      </w:r>
      <w:r>
        <w:rPr>
          <w:rFonts w:hint="eastAsia"/>
        </w:rPr>
        <w:br/>
      </w:r>
      <w:r>
        <w:rPr>
          <w:rFonts w:hint="eastAsia"/>
        </w:rPr>
        <w:t>　　第三节 防腐木技术创新与发展趋势预测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技术进步对防腐木行业的影响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一、2019-2023年防腐木市场价格走势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防腐木定价策略与方法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2024-2030年防腐木价格竞争态势与趋势预测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2023-2024年重点区域防腐木市场发展概况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二、2019-2023年防腐木市场需求规模情况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三、2024-2030年防腐木行业发展潜力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2019-2023年中国防腐木行业进出口情况分析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一、2019-2023年防腐木进口规模及增长情况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一、2019-2023年防腐木出口规模及增长情况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二、防腐木主要出口目的地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2019-2023年中国防腐木行业总体发展与财务状况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2019-2023年中国防腐木行业规模情况</w:t>
      </w:r>
      <w:r>
        <w:rPr>
          <w:rFonts w:hint="eastAsia"/>
        </w:rPr>
        <w:br/>
      </w:r>
      <w:r>
        <w:rPr>
          <w:rFonts w:hint="eastAsia"/>
        </w:rPr>
        <w:t>　　　　一、防腐木行业企业数量规模</w:t>
      </w:r>
      <w:r>
        <w:rPr>
          <w:rFonts w:hint="eastAsia"/>
        </w:rPr>
        <w:br/>
      </w:r>
      <w:r>
        <w:rPr>
          <w:rFonts w:hint="eastAsia"/>
        </w:rPr>
        <w:t>　　　　二、防腐木行业从业人员规模</w:t>
      </w:r>
      <w:r>
        <w:rPr>
          <w:rFonts w:hint="eastAsia"/>
        </w:rPr>
        <w:br/>
      </w:r>
      <w:r>
        <w:rPr>
          <w:rFonts w:hint="eastAsia"/>
        </w:rPr>
        <w:t>　　　　三、防腐木行业市场敏感性分析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2019-2023年中国防腐木行业财务能力分析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一、防腐木行业盈利能力</w:t>
      </w:r>
      <w:r>
        <w:rPr>
          <w:rFonts w:hint="eastAsia"/>
        </w:rPr>
        <w:br/>
      </w:r>
      <w:r>
        <w:rPr>
          <w:rFonts w:hint="eastAsia"/>
        </w:rPr>
        <w:t>　　　　二、防腐木行业偿债能力</w:t>
      </w:r>
      <w:r>
        <w:rPr>
          <w:rFonts w:hint="eastAsia"/>
        </w:rPr>
        <w:br/>
      </w:r>
      <w:r>
        <w:rPr>
          <w:rFonts w:hint="eastAsia"/>
        </w:rPr>
        <w:t>　　　　三、防腐木行业营运能力</w:t>
      </w:r>
      <w:r>
        <w:rPr>
          <w:rFonts w:hint="eastAsia"/>
        </w:rPr>
        <w:br/>
      </w:r>
      <w:r>
        <w:rPr>
          <w:rFonts w:hint="eastAsia"/>
        </w:rPr>
        <w:t>　　　　四、防腐木行业发展能力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二、企业防腐木业务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中国防腐木行业竞争格局分析</w:t>
      </w:r>
      <w:r>
        <w:rPr>
          <w:rFonts w:hint="eastAsia"/>
        </w:rPr>
        <w:br/>
      </w:r>
      <w:r>
        <w:rPr>
          <w:rFonts w:hint="eastAsia"/>
        </w:rPr>
        <w:t>　　第一节 防腐木行业竞争格局总览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2023-2024年防腐木行业竞争力分析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2019-2023年防腐木行业企业并购活动分析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2023-2024年防腐木行业会展与招投标活动分析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2024年中国防腐木企业发展企业发展策略与建议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防腐木销售模式与渠道策略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防腐木品牌与市场推广策略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防腐木研发投入与技术创新能力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防腐木合作联盟与资源整合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中国防腐木行业风险与对策</w:t>
      </w:r>
      <w:r>
        <w:rPr>
          <w:rFonts w:hint="eastAsia"/>
        </w:rPr>
        <w:br/>
      </w:r>
      <w:r>
        <w:rPr>
          <w:rFonts w:hint="eastAsia"/>
        </w:rPr>
        <w:t>　　第一节 防腐木行业SWOT分析</w:t>
      </w:r>
      <w:r>
        <w:rPr>
          <w:rFonts w:hint="eastAsia"/>
        </w:rPr>
        <w:br/>
      </w:r>
      <w:r>
        <w:rPr>
          <w:rFonts w:hint="eastAsia"/>
        </w:rPr>
        <w:t>　　　　一、防腐木行业优势</w:t>
      </w:r>
      <w:r>
        <w:rPr>
          <w:rFonts w:hint="eastAsia"/>
        </w:rPr>
        <w:br/>
      </w:r>
      <w:r>
        <w:rPr>
          <w:rFonts w:hint="eastAsia"/>
        </w:rPr>
        <w:t>　　　　二、防腐木行业劣势</w:t>
      </w:r>
      <w:r>
        <w:rPr>
          <w:rFonts w:hint="eastAsia"/>
        </w:rPr>
        <w:br/>
      </w:r>
      <w:r>
        <w:rPr>
          <w:rFonts w:hint="eastAsia"/>
        </w:rPr>
        <w:t>　　　　三、防腐木市场机会</w:t>
      </w:r>
      <w:r>
        <w:rPr>
          <w:rFonts w:hint="eastAsia"/>
        </w:rPr>
        <w:br/>
      </w:r>
      <w:r>
        <w:rPr>
          <w:rFonts w:hint="eastAsia"/>
        </w:rPr>
        <w:t>　　　　四、防腐木市场威胁</w:t>
      </w:r>
      <w:r>
        <w:rPr>
          <w:rFonts w:hint="eastAsia"/>
        </w:rPr>
        <w:br/>
      </w:r>
      <w:r>
        <w:rPr>
          <w:rFonts w:hint="eastAsia"/>
        </w:rPr>
        <w:t>　　第二节 防腐木行业风险及对策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2024-2030年中国防腐木行业前景与发展趋势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2023-2024年防腐木行业发展环境分析</w:t>
      </w:r>
      <w:r>
        <w:rPr>
          <w:rFonts w:hint="eastAsia"/>
        </w:rPr>
        <w:br/>
      </w:r>
      <w:r>
        <w:rPr>
          <w:rFonts w:hint="eastAsia"/>
        </w:rPr>
        <w:t>　　　　一、防腐木行业主管部门与监管体制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二、防腐木行业主要法律法规及政策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三、防腐木行业标准与质量监管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2024-2030年防腐木行业发展趋势与方向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2024-2030年防腐木行业发展潜力与机遇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中.智.林.－防腐木行业发展建议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防腐木行业类别</w:t>
      </w:r>
      <w:r>
        <w:rPr>
          <w:rFonts w:hint="eastAsia"/>
        </w:rPr>
        <w:br/>
      </w:r>
      <w:r>
        <w:rPr>
          <w:rFonts w:hint="eastAsia"/>
        </w:rPr>
        <w:t>　　图表 防腐木行业产业链调研</w:t>
      </w:r>
      <w:r>
        <w:rPr>
          <w:rFonts w:hint="eastAsia"/>
        </w:rPr>
        <w:br/>
      </w:r>
      <w:r>
        <w:rPr>
          <w:rFonts w:hint="eastAsia"/>
        </w:rPr>
        <w:t>　　图表 防腐木行业现状</w:t>
      </w:r>
      <w:r>
        <w:rPr>
          <w:rFonts w:hint="eastAsia"/>
        </w:rPr>
        <w:br/>
      </w:r>
      <w:r>
        <w:rPr>
          <w:rFonts w:hint="eastAsia"/>
        </w:rPr>
        <w:t>　　图表 防腐木行业标准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2019-2023年中国防腐木行业市场规模</w:t>
      </w:r>
      <w:r>
        <w:rPr>
          <w:rFonts w:hint="eastAsia"/>
        </w:rPr>
        <w:br/>
      </w:r>
      <w:r>
        <w:rPr>
          <w:rFonts w:hint="eastAsia"/>
        </w:rPr>
        <w:t>　　图表 2023年中国防腐木行业产能</w:t>
      </w:r>
      <w:r>
        <w:rPr>
          <w:rFonts w:hint="eastAsia"/>
        </w:rPr>
        <w:br/>
      </w:r>
      <w:r>
        <w:rPr>
          <w:rFonts w:hint="eastAsia"/>
        </w:rPr>
        <w:t>　　图表 2019-2023年中国防腐木行业产量统计</w:t>
      </w:r>
      <w:r>
        <w:rPr>
          <w:rFonts w:hint="eastAsia"/>
        </w:rPr>
        <w:br/>
      </w:r>
      <w:r>
        <w:rPr>
          <w:rFonts w:hint="eastAsia"/>
        </w:rPr>
        <w:t>　　图表 防腐木行业动态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2019-2023年中国防腐木市场需求量</w:t>
      </w:r>
      <w:r>
        <w:rPr>
          <w:rFonts w:hint="eastAsia"/>
        </w:rPr>
        <w:br/>
      </w:r>
      <w:r>
        <w:rPr>
          <w:rFonts w:hint="eastAsia"/>
        </w:rPr>
        <w:t>　　图表 2023年中国防腐木行业需求区域调研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2019-2023年中国防腐木行情</w:t>
      </w:r>
      <w:r>
        <w:rPr>
          <w:rFonts w:hint="eastAsia"/>
        </w:rPr>
        <w:br/>
      </w:r>
      <w:r>
        <w:rPr>
          <w:rFonts w:hint="eastAsia"/>
        </w:rPr>
        <w:t>　　图表 2019-2023年中国防腐木价格走势图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2019-2023年中国防腐木行业销售收入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2019-2023年中国防腐木行业盈利情况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2019-2023年中国防腐木行业利润总额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2019-2023年中国防腐木进口统计</w:t>
      </w:r>
      <w:r>
        <w:rPr>
          <w:rFonts w:hint="eastAsia"/>
        </w:rPr>
        <w:br/>
      </w:r>
      <w:r>
        <w:rPr>
          <w:rFonts w:hint="eastAsia"/>
        </w:rPr>
        <w:t>　　图表 2019-2023年中国防腐木出口统计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**地区防腐木市场规模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</w:t>
      </w:r>
      <w:r>
        <w:rPr>
          <w:rFonts w:hint="eastAsia"/>
        </w:rPr>
        <w:br/>
      </w:r>
      <w:r>
        <w:rPr>
          <w:rFonts w:hint="eastAsia"/>
        </w:rPr>
        <w:t>　　图表 **地区防腐木市场调研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**地区防腐木市场规模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</w:t>
      </w:r>
      <w:r>
        <w:rPr>
          <w:rFonts w:hint="eastAsia"/>
        </w:rPr>
        <w:br/>
      </w:r>
      <w:r>
        <w:rPr>
          <w:rFonts w:hint="eastAsia"/>
        </w:rPr>
        <w:t>　　图表 **地区防腐木市场调研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防腐木行业竞争对手分析</w:t>
      </w:r>
      <w:r>
        <w:rPr>
          <w:rFonts w:hint="eastAsia"/>
        </w:rPr>
        <w:br/>
      </w:r>
      <w:r>
        <w:rPr>
          <w:rFonts w:hint="eastAsia"/>
        </w:rPr>
        <w:t>　　图表 防腐木重点企业（一）基本信息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2024-2030年中国防腐木行业市场规模预测</w:t>
      </w:r>
      <w:r>
        <w:rPr>
          <w:rFonts w:hint="eastAsia"/>
        </w:rPr>
        <w:br/>
      </w:r>
      <w:r>
        <w:rPr>
          <w:rFonts w:hint="eastAsia"/>
        </w:rPr>
        <w:t>　　图表 防腐木行业准入条件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2024-2030年中国防腐木市场前景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8340829741a3" w:history="1">
        <w:r>
          <w:rPr>
            <w:rStyle w:val="Hyperlink"/>
          </w:rPr>
          <w:t>2024-2030年中国防腐木行业发展调研与前景趋势报告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18340829741a3" w:history="1">
        <w:r>
          <w:rPr>
            <w:rStyle w:val="Hyperlink"/>
          </w:rPr>
          <w:t>https://www.20087.com/5/88/FangFuMuDeXianZhuangYuFaZhanQianJing.html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398ef106a4a98" w:history="1">
      <w:r>
        <w:rPr>
          <w:rStyle w:val="Hyperlink"/>
        </w:rPr>
        <w:t>2024-2030年中国防腐木行业发展调研与前景趋势报告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gFuMuDeXianZhuangYuFaZhanQianJing.html" TargetMode="External" Id="Rbe118340829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gFuMuDeXianZhuangYuFaZhanQianJing.html" TargetMode="External" Id="R992398ef106a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2024-08-02T03:52:46Z</dcterms:created>
  <dcterms:modified xsi:type="dcterms:W3CDTF">2024-08-02T04:52:46Z</dcterms:modified>
  <dc:subject>2024-2030年中国防腐木行业发展调研与前景趋势报告</dc:subject>
  <dc:title>2024-2030年中国防腐木行业发展调研与前景趋势报告</dc:title>
  <cp:keywords>2024-2030年中国防腐木行业发展调研与前景趋势报告</cp:keywords>
  <dc:description>2024-2030年中国防腐木行业发展调研与前景趋势报告</dc:description>
</cp:coreProperties>
</file>