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1f1e082347ef" w:history="1">
              <w:r>
                <w:rPr>
                  <w:rStyle w:val="Hyperlink"/>
                </w:rPr>
                <w:t>2025-2031年中国专用肥行业市场调研与发展前景预测报告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1f1e082347ef" w:history="1">
              <w:r>
                <w:rPr>
                  <w:rStyle w:val="Hyperlink"/>
                </w:rPr>
                <w:t>2025-2031年中国专用肥行业市场调研与发展前景预测报告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71f1e082347ef" w:history="1">
                <w:r>
                  <w:rPr>
                    <w:rStyle w:val="Hyperlink"/>
                  </w:rPr>
                  <w:t>https://www.20087.com/6/78/ZhuanYongFeiShiChangQianJing.html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肥作为现代农业的重要投入品，针对不同作物和土壤条件，提供定制化的养分供给方案，提高农作物产量和品质。目前，专用肥的研发和应用正朝着精准施肥、生物肥料、环境友好型的方向发展。精准施肥体现在采用遥感监测、土壤测试技术，实现养分需求的精准评估，指导农民合理施用肥料，避免过量施肥造成的环境污染；生物肥料指的是利用微生物、酶制剂等生物资源，促进土壤微生物活性，改善土壤结构，提高化肥利用率；环境友好型则是指开发低挥发、低残留、可降解的专用肥，减少对地下水、大气、生态系统的负面影响。</w:t>
      </w:r>
      <w:r>
        <w:rPr>
          <w:rFonts w:hint="eastAsia"/>
        </w:rPr>
        <w:br/>
      </w:r>
      <w:r>
        <w:rPr>
          <w:rFonts w:hint="eastAsia"/>
        </w:rPr>
        <w:t>　　未来，专用肥的发展趋势将更加注重智能农业和生态系统服务。智能农业的应用将探索基于大数据、人工智能的决策支持系统，实现专用肥的精准投放，提高施肥效率和经济效益；生态系统服务指的是通过专用肥的合理施用，促进土壤碳汇、生物多样性保护、水源涵养等生态功能，实现农业生产的可持续性。此外，随着生物技术的突破，专用肥将探索基因编辑、合成生物学，开发具有固氮、解磷、解钾能力的新型生物肥料，推动行业向精准化、生态化、智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1f1e082347ef" w:history="1">
        <w:r>
          <w:rPr>
            <w:rStyle w:val="Hyperlink"/>
          </w:rPr>
          <w:t>2025-2031年中国专用肥行业市场调研与发展前景预测报告</w:t>
        </w:r>
      </w:hyperlink>
      <w:r>
        <w:rPr>
          <w:rFonts w:hint="eastAsia"/>
        </w:rPr>
        <w:t>》基于多年专用肥行业研究积累，结合专用肥行业市场现状，通过资深研究团队对专用肥市场资讯的系统整理与分析，依托权威数据资源及长期市场监测数据库，对专用肥行业进行了全面调研。报告详细分析了专用肥市场规模、市场前景、技术现状及未来发展方向，重点评估了专用肥行业内企业的竞争格局及经营表现，并通过SWOT分析揭示了专用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e71f1e082347ef" w:history="1">
        <w:r>
          <w:rPr>
            <w:rStyle w:val="Hyperlink"/>
          </w:rPr>
          <w:t>2025-2031年中国专用肥行业市场调研与发展前景预测报告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》为投资者提供了准确的市场现状分析及前景预判，帮助挖掘行业投资价值，并提出投资策略与营销策略建议，是把握专用肥行业动态、优化决策的重要工具。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专用肥行业界定及应用领域</w:t>
      </w:r>
      <w:r>
        <w:rPr>
          <w:rFonts w:hint="eastAsia"/>
        </w:rPr>
        <w:br/>
      </w:r>
      <w:r>
        <w:rPr>
          <w:rFonts w:hint="eastAsia"/>
        </w:rPr>
        <w:t>　　第一节 专用肥行业定义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专用肥主要应用领域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2024-2025年全球专用肥行业市场调研分析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全球专用肥行业经济环境分析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全球专用肥市场总体情况分析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二、全球专用肥市场结构</w:t>
      </w:r>
      <w:r>
        <w:rPr>
          <w:rFonts w:hint="eastAsia"/>
        </w:rPr>
        <w:br/>
      </w:r>
      <w:r>
        <w:rPr>
          <w:rFonts w:hint="eastAsia"/>
        </w:rPr>
        <w:t>　　　　三、全球专用肥行业竞争格局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全球主要国家（地区）专用肥市场分析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2025-2031年全球专用肥行业发展趋势预测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专用肥行业环境分析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专用肥行业相关政策、法规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2024-2025年中国专用肥市场现状</w:t>
      </w:r>
      <w:r>
        <w:rPr>
          <w:rFonts w:hint="eastAsia"/>
        </w:rPr>
        <w:br/>
      </w:r>
      <w:r>
        <w:rPr>
          <w:rFonts w:hint="eastAsia"/>
        </w:rPr>
        <w:t>　　第二节 中国专用肥行业产量情况分析及预测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、2019-2024年中国专用肥产量统计分析</w:t>
      </w:r>
      <w:r>
        <w:rPr>
          <w:rFonts w:hint="eastAsia"/>
        </w:rPr>
        <w:br/>
      </w:r>
      <w:r>
        <w:rPr>
          <w:rFonts w:hint="eastAsia"/>
        </w:rPr>
        <w:t>　　　　三、专用肥生产区域分布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四、2025-2031年中国专用肥产量预测分析</w:t>
      </w:r>
      <w:r>
        <w:rPr>
          <w:rFonts w:hint="eastAsia"/>
        </w:rPr>
        <w:br/>
      </w:r>
      <w:r>
        <w:rPr>
          <w:rFonts w:hint="eastAsia"/>
        </w:rPr>
        <w:t>　　第三节 中国专用肥市场需求情况分析及预测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一、中国专用肥市场需求特点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二、2019-2024年中国专用肥市场需求统计</w:t>
      </w:r>
      <w:r>
        <w:rPr>
          <w:rFonts w:hint="eastAsia"/>
        </w:rPr>
        <w:br/>
      </w:r>
      <w:r>
        <w:rPr>
          <w:rFonts w:hint="eastAsia"/>
        </w:rPr>
        <w:t>　　　　三、专用肥市场饱和度</w:t>
      </w:r>
      <w:r>
        <w:rPr>
          <w:rFonts w:hint="eastAsia"/>
        </w:rPr>
        <w:br/>
      </w:r>
      <w:r>
        <w:rPr>
          <w:rFonts w:hint="eastAsia"/>
        </w:rPr>
        <w:t>　　　　四、影响专用肥市场需求的因素</w:t>
      </w:r>
      <w:r>
        <w:rPr>
          <w:rFonts w:hint="eastAsia"/>
        </w:rPr>
        <w:br/>
      </w:r>
      <w:r>
        <w:rPr>
          <w:rFonts w:hint="eastAsia"/>
        </w:rPr>
        <w:t>　　　　五、专用肥市场潜力分析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六、2025-2031年中国专用肥市场需求预测分析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一、2019-2024年专用肥进口量及增速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三、2025-2031年专用肥进口量及增速预测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一、2019-2024年专用肥出口量及增速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三、2025-2031年专用肥出口量及增速预测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二、**地区专用肥行业市场需求规模情况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三、**地区专用肥行业市场需求规模情况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四、**地区专用肥行业市场需求规模情况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五、**地区专用肥行业市场需求规模情况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六、**地区专用肥行业市场需求规模情况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2024-2025年中国专用肥细分行业调研</w:t>
      </w:r>
      <w:r>
        <w:rPr>
          <w:rFonts w:hint="eastAsia"/>
        </w:rPr>
        <w:br/>
      </w:r>
      <w:r>
        <w:rPr>
          <w:rFonts w:hint="eastAsia"/>
        </w:rPr>
        <w:t>　　第一节 主要专用肥细分行业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2025年中国专用肥企业营销及发展建议</w:t>
      </w:r>
      <w:r>
        <w:rPr>
          <w:rFonts w:hint="eastAsia"/>
        </w:rPr>
        <w:br/>
      </w:r>
      <w:r>
        <w:rPr>
          <w:rFonts w:hint="eastAsia"/>
        </w:rPr>
        <w:t>　　第一节 专用肥企业营销策略分析及建议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专用肥企业营销策略分析</w:t>
      </w:r>
      <w:r>
        <w:rPr>
          <w:rFonts w:hint="eastAsia"/>
        </w:rPr>
        <w:br/>
      </w:r>
      <w:r>
        <w:rPr>
          <w:rFonts w:hint="eastAsia"/>
        </w:rPr>
        <w:t>　　　　一、专用肥企业营销策略</w:t>
      </w:r>
      <w:r>
        <w:rPr>
          <w:rFonts w:hint="eastAsia"/>
        </w:rPr>
        <w:br/>
      </w:r>
      <w:r>
        <w:rPr>
          <w:rFonts w:hint="eastAsia"/>
        </w:rPr>
        <w:t>　　　　二、专用肥企业经验借鉴</w:t>
      </w:r>
      <w:r>
        <w:rPr>
          <w:rFonts w:hint="eastAsia"/>
        </w:rPr>
        <w:br/>
      </w:r>
      <w:r>
        <w:rPr>
          <w:rFonts w:hint="eastAsia"/>
        </w:rPr>
        <w:t>　　第三节 专用肥企业营销模式演化与创新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专用肥企业经营发展分析及建议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一、专用肥企业存在的问题</w:t>
      </w:r>
      <w:r>
        <w:rPr>
          <w:rFonts w:hint="eastAsia"/>
        </w:rPr>
        <w:br/>
      </w:r>
      <w:r>
        <w:rPr>
          <w:rFonts w:hint="eastAsia"/>
        </w:rPr>
        <w:t>　　　　二、专用肥企业应对的策略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2025年专用肥市场前景分析</w:t>
      </w:r>
      <w:r>
        <w:rPr>
          <w:rFonts w:hint="eastAsia"/>
        </w:rPr>
        <w:br/>
      </w:r>
      <w:r>
        <w:rPr>
          <w:rFonts w:hint="eastAsia"/>
        </w:rPr>
        <w:t>　　第二节 2025年专用肥行业发展趋势预测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影响专用肥行业发展的主要因素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四、2025年中国专用肥行业发展面临的挑战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五、2025年中国专用肥行业发展面临的机遇</w:t>
      </w:r>
      <w:r>
        <w:rPr>
          <w:rFonts w:hint="eastAsia"/>
        </w:rPr>
        <w:br/>
      </w:r>
      <w:r>
        <w:rPr>
          <w:rFonts w:hint="eastAsia"/>
        </w:rPr>
        <w:t>　　第四节 专用肥行业投资风险预警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一、2025-2031年专用肥行业市场风险及控制策略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专用肥行业投资战略研究</w:t>
      </w:r>
      <w:r>
        <w:rPr>
          <w:rFonts w:hint="eastAsia"/>
        </w:rPr>
        <w:br/>
      </w:r>
      <w:r>
        <w:rPr>
          <w:rFonts w:hint="eastAsia"/>
        </w:rPr>
        <w:t>　　第一节 专用肥行业发展战略研究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对我国专用肥品牌的战略思考</w:t>
      </w:r>
      <w:r>
        <w:rPr>
          <w:rFonts w:hint="eastAsia"/>
        </w:rPr>
        <w:br/>
      </w:r>
      <w:r>
        <w:rPr>
          <w:rFonts w:hint="eastAsia"/>
        </w:rPr>
        <w:t>　　　　一、专用肥品牌的重要性</w:t>
      </w:r>
      <w:r>
        <w:rPr>
          <w:rFonts w:hint="eastAsia"/>
        </w:rPr>
        <w:br/>
      </w:r>
      <w:r>
        <w:rPr>
          <w:rFonts w:hint="eastAsia"/>
        </w:rPr>
        <w:t>　　　　二、专用肥实施品牌战略的意义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四、我国专用肥企业的品牌战略</w:t>
      </w:r>
      <w:r>
        <w:rPr>
          <w:rFonts w:hint="eastAsia"/>
        </w:rPr>
        <w:br/>
      </w:r>
      <w:r>
        <w:rPr>
          <w:rFonts w:hint="eastAsia"/>
        </w:rPr>
        <w:t>　　　　五、专用肥品牌战略管理的策略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专用肥经营策略分析</w:t>
      </w:r>
      <w:r>
        <w:rPr>
          <w:rFonts w:hint="eastAsia"/>
        </w:rPr>
        <w:br/>
      </w:r>
      <w:r>
        <w:rPr>
          <w:rFonts w:hint="eastAsia"/>
        </w:rPr>
        <w:t>　　　　一、专用肥市场细分策略</w:t>
      </w:r>
      <w:r>
        <w:rPr>
          <w:rFonts w:hint="eastAsia"/>
        </w:rPr>
        <w:br/>
      </w:r>
      <w:r>
        <w:rPr>
          <w:rFonts w:hint="eastAsia"/>
        </w:rPr>
        <w:t>　　　　二、专用肥市场创新策略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四、专用肥新产品差异化战略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中智⋅林⋅－专用肥行业投资战略研究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一、2025-2031年专用肥行业投资战略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专用肥行业历程</w:t>
      </w:r>
      <w:r>
        <w:rPr>
          <w:rFonts w:hint="eastAsia"/>
        </w:rPr>
        <w:br/>
      </w:r>
      <w:r>
        <w:rPr>
          <w:rFonts w:hint="eastAsia"/>
        </w:rPr>
        <w:t>　　图表 专用肥行业生命周期</w:t>
      </w:r>
      <w:r>
        <w:rPr>
          <w:rFonts w:hint="eastAsia"/>
        </w:rPr>
        <w:br/>
      </w:r>
      <w:r>
        <w:rPr>
          <w:rFonts w:hint="eastAsia"/>
        </w:rPr>
        <w:t>　　图表 专用肥行业产业链分析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2019-2024年中国专用肥出口金额分析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2025年中国专用肥市场前景分析</w:t>
      </w:r>
      <w:r>
        <w:rPr>
          <w:rFonts w:hint="eastAsia"/>
        </w:rPr>
        <w:br/>
      </w:r>
      <w:r>
        <w:rPr>
          <w:rFonts w:hint="eastAsia"/>
        </w:rPr>
        <w:t>　　图表 2025年中国专用肥发展趋势预测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1f1e082347ef" w:history="1">
        <w:r>
          <w:rPr>
            <w:rStyle w:val="Hyperlink"/>
          </w:rPr>
          <w:t>2025-2031年中国专用肥行业市场调研与发展前景预测报告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71f1e082347ef" w:history="1">
        <w:r>
          <w:rPr>
            <w:rStyle w:val="Hyperlink"/>
          </w:rPr>
          <w:t>https://www.20087.com/6/78/ZhuanYongFeiShiChangQianJing.html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热点：肥大肥二水溶肥、好康多兰花专用肥、专用肥料价格、山西保盛肥业有限公司玉米专用肥、肥二叶面肥、幸福树肥料 专用肥、減肥運動、茶花专用肥、大肥是什么肥料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f1994efd34a15" w:history="1">
      <w:r>
        <w:rPr>
          <w:rStyle w:val="Hyperlink"/>
        </w:rPr>
        <w:t>2025-2031年中国专用肥行业市场调研与发展前景预测报告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anYongFeiShiChangQianJing.html" TargetMode="External" Id="R6be71f1e0823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anYongFeiShiChangQianJing.html" TargetMode="External" Id="R900f1994efd3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2024-10-27T06:08:00Z</dcterms:created>
  <dcterms:modified xsi:type="dcterms:W3CDTF">2024-10-27T07:08:00Z</dcterms:modified>
  <dc:subject>2025-2031年中国专用肥行业市场调研与发展前景预测报告</dc:subject>
  <dc:title>2025-2031年中国专用肥行业市场调研与发展前景预测报告</dc:title>
  <cp:keywords>2025-2031年中国专用肥行业市场调研与发展前景预测报告</cp:keywords>
  <dc:description>2025-2031年中国专用肥行业市场调研与发展前景预测报告</dc:description>
</cp:coreProperties>
</file>