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13f1c6b8484995" w:history="1">
              <w:r>
                <w:rPr>
                  <w:rStyle w:val="Hyperlink"/>
                </w:rPr>
                <w:t>2024年中国农药原药市场研究及发展趋势分析报告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13f1c6b8484995" w:history="1">
              <w:r>
                <w:rPr>
                  <w:rStyle w:val="Hyperlink"/>
                </w:rPr>
                <w:t>2024年中国农药原药市场研究及发展趋势分析报告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11AA086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13f1c6b8484995" w:history="1">
                <w:r>
                  <w:rPr>
                    <w:rStyle w:val="Hyperlink"/>
                  </w:rPr>
                  <w:t>https://www.20087.com/6/08/NongYaoYuanYaoShiChangFenXiBaoGao.html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药原药是用于配制各种农药制剂的有效活性成分，是农业生产中病虫害防治的重要工具。目前，农药原药的研发和生产正朝着高效、低毒和环保的方向发展。新型农药原药的开发，如生物农药和靶向性更强的化学农药，减少了对非目标生物的影响，同时也降低了残留风险。</w:t>
      </w:r>
      <w:r>
        <w:rPr>
          <w:rFonts w:hint="eastAsia"/>
        </w:rPr>
        <w:br/>
      </w:r>
      <w:r>
        <w:rPr>
          <w:rFonts w:hint="eastAsia"/>
        </w:rPr>
        <w:t>　　未来，农药原药的创新将更加注重精准农业和生物多样性保护。通过基因编辑和生物工程技术，将开发出对特定病虫害具有高度选择性的新型农药，减少对生态环境的干扰。同时，智能施药系统的发展，如无人机和精准喷雾技术，将使农药的使用更加精准，减少浪费和对环境的影响。此外，监管政策的加强将推动行业向更加可持续的方向发展，鼓励使用低风险和可生物降解的农药原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13f1c6b8484995" w:history="1">
        <w:r>
          <w:rPr>
            <w:rStyle w:val="Hyperlink"/>
          </w:rPr>
          <w:t>2024年中国农药原药市场研究及发展趋势分析报告</w:t>
        </w:r>
      </w:hyperlink>
      <w:r>
        <w:rPr>
          <w:rFonts w:hint="eastAsia"/>
        </w:rPr>
        <w:t>》深入剖析了当前农药原药行业的现状，全面梳理了农药原药市场需求、市场规模、产业链结构以及价格体系。农药原药报告探讨了农药原药各细分市场的特点，展望了市场前景与发展趋势，并基于权威数据进行了科学预测。同时，农药原药报告还对品牌竞争格局、市场集中度、重点企业运营状况进行了客观分析，指出了行业面临的风险与机遇。农药原药报告旨在为农药原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农药原药行业概述</w:t>
      </w:r>
      <w:r>
        <w:rPr>
          <w:rFonts w:hint="eastAsia"/>
        </w:rPr>
        <w:br/>
      </w:r>
      <w:r>
        <w:rPr>
          <w:rFonts w:hint="eastAsia"/>
        </w:rPr>
        <w:t>　　第一节 农药原药行业界定</w:t>
      </w:r>
      <w:r>
        <w:rPr>
          <w:rFonts w:hint="eastAsia"/>
        </w:rPr>
        <w:br/>
      </w:r>
      <w:r>
        <w:rPr>
          <w:rFonts w:hint="eastAsia"/>
        </w:rPr>
        <w:t>　　第二节 农药原药行业发展历程</w:t>
      </w:r>
      <w:r>
        <w:rPr>
          <w:rFonts w:hint="eastAsia"/>
        </w:rPr>
        <w:br/>
      </w:r>
      <w:r>
        <w:rPr>
          <w:rFonts w:hint="eastAsia"/>
        </w:rPr>
        <w:t>　　第三节 农药原药产业链分析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二、农药原药产业链模型分析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2023-2024年中国农药原药行业发展环境分析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中国农药原药行业发展经济环境分析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中国农药原药行业发展政策环境分析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一、农药原药行业政策影响分析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二、相关农药原药行业标准分析</w:t>
      </w:r>
      <w:r>
        <w:rPr>
          <w:rFonts w:hint="eastAsia"/>
        </w:rPr>
        <w:br/>
      </w:r>
      <w:r>
        <w:rPr>
          <w:rFonts w:hint="eastAsia"/>
        </w:rPr>
        <w:t>　　第三节 中国农药原药行业发展社会环境分析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中国农药原药行业供给与需求情况分析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2019-2024年中国农药原药行业总体规模</w:t>
      </w:r>
      <w:r>
        <w:rPr>
          <w:rFonts w:hint="eastAsia"/>
        </w:rPr>
        <w:br/>
      </w:r>
      <w:r>
        <w:rPr>
          <w:rFonts w:hint="eastAsia"/>
        </w:rPr>
        <w:t>　　第二节 中国农药原药行业供给概况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二、2024年中国农药原药行业供给特点分析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三、2024-2030年中国农药原药行业供给预测</w:t>
      </w:r>
      <w:r>
        <w:rPr>
          <w:rFonts w:hint="eastAsia"/>
        </w:rPr>
        <w:br/>
      </w:r>
      <w:r>
        <w:rPr>
          <w:rFonts w:hint="eastAsia"/>
        </w:rPr>
        <w:t>　　第三节 中国农药原药行业需求概况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一、2019-2024年中国农药原药行业需求情况分析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二、2024年中国农药原药行业市场需求特点分析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三、2024-2030年中国农药原药市场需求预测</w:t>
      </w:r>
      <w:r>
        <w:rPr>
          <w:rFonts w:hint="eastAsia"/>
        </w:rPr>
        <w:br/>
      </w:r>
      <w:r>
        <w:rPr>
          <w:rFonts w:hint="eastAsia"/>
        </w:rPr>
        <w:t>　　第四节 农药原药产业供需平衡状况分析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国内农药原药产品价格走势及影响因素分析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2019-2024年国内农药原药市场价格回顾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当前国内农药原药市场价格及评述</w:t>
      </w:r>
      <w:r>
        <w:rPr>
          <w:rFonts w:hint="eastAsia"/>
        </w:rPr>
        <w:br/>
      </w:r>
      <w:r>
        <w:rPr>
          <w:rFonts w:hint="eastAsia"/>
        </w:rPr>
        <w:t>　　第三节 国内农药原药价格影响因素分析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2024-2030年国内农药原药市场价格走势预测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2023-2024年农药原药行业细分产品市场调研分析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农药原药行业细分产品——**市场调研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农药原药行业细分产品——**市场调研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2023-2024年我国农药原药行业发展现状分析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我国农药原药行业发展现状</w:t>
      </w:r>
      <w:r>
        <w:rPr>
          <w:rFonts w:hint="eastAsia"/>
        </w:rPr>
        <w:br/>
      </w:r>
      <w:r>
        <w:rPr>
          <w:rFonts w:hint="eastAsia"/>
        </w:rPr>
        <w:t>　　　　一、农药原药行业品牌发展现状</w:t>
      </w:r>
      <w:r>
        <w:rPr>
          <w:rFonts w:hint="eastAsia"/>
        </w:rPr>
        <w:br/>
      </w:r>
      <w:r>
        <w:rPr>
          <w:rFonts w:hint="eastAsia"/>
        </w:rPr>
        <w:t>　　　　二、农药原药行业需求市场现状</w:t>
      </w:r>
      <w:r>
        <w:rPr>
          <w:rFonts w:hint="eastAsia"/>
        </w:rPr>
        <w:br/>
      </w:r>
      <w:r>
        <w:rPr>
          <w:rFonts w:hint="eastAsia"/>
        </w:rPr>
        <w:t>　　　　三、农药原药市场需求层次分析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四、我国农药原药市场走向分析</w:t>
      </w:r>
      <w:r>
        <w:rPr>
          <w:rFonts w:hint="eastAsia"/>
        </w:rPr>
        <w:br/>
      </w:r>
      <w:r>
        <w:rPr>
          <w:rFonts w:hint="eastAsia"/>
        </w:rPr>
        <w:t>　　第二节 中国农药原药产品技术分析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一、2023-2024年农药原药产品技术变化特点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二、2023-2024年农药原药产品市场的新技术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三、2023-2024年农药原药产品市场现状分析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中国农药原药行业存在的问题</w:t>
      </w:r>
      <w:r>
        <w:rPr>
          <w:rFonts w:hint="eastAsia"/>
        </w:rPr>
        <w:br/>
      </w:r>
      <w:r>
        <w:rPr>
          <w:rFonts w:hint="eastAsia"/>
        </w:rPr>
        <w:t>　　　　一、农药原药产品市场存在的主要问题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二、国内农药原药产品市场的三大瓶颈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三、农药原药产品市场遭遇的规模难题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对中国农药原药市场的分析及思考</w:t>
      </w:r>
      <w:r>
        <w:rPr>
          <w:rFonts w:hint="eastAsia"/>
        </w:rPr>
        <w:br/>
      </w:r>
      <w:r>
        <w:rPr>
          <w:rFonts w:hint="eastAsia"/>
        </w:rPr>
        <w:t>　　　　一、农药原药市场特点</w:t>
      </w:r>
      <w:r>
        <w:rPr>
          <w:rFonts w:hint="eastAsia"/>
        </w:rPr>
        <w:br/>
      </w:r>
      <w:r>
        <w:rPr>
          <w:rFonts w:hint="eastAsia"/>
        </w:rPr>
        <w:t>　　　　二、农药原药市场分析</w:t>
      </w:r>
      <w:r>
        <w:rPr>
          <w:rFonts w:hint="eastAsia"/>
        </w:rPr>
        <w:br/>
      </w:r>
      <w:r>
        <w:rPr>
          <w:rFonts w:hint="eastAsia"/>
        </w:rPr>
        <w:t>　　　　三、农药原药市场变化的方向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四、中国农药原药行业发展的新思路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五、对中国农药原药行业发展的思考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2023-2024年中国农药原药行业发展概况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2023-2024年中国农药原药行业发展态势分析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2023-2024年中国农药原药行业发展特点分析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2023-2024年中国农药原药行业市场供需分析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农药原药行业市场竞争策略分析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农药原药行业竞争结构分析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农药原药市场竞争策略分析</w:t>
      </w:r>
      <w:r>
        <w:rPr>
          <w:rFonts w:hint="eastAsia"/>
        </w:rPr>
        <w:br/>
      </w:r>
      <w:r>
        <w:rPr>
          <w:rFonts w:hint="eastAsia"/>
        </w:rPr>
        <w:t>　　　　一、农药原药市场增长潜力分析</w:t>
      </w:r>
      <w:r>
        <w:rPr>
          <w:rFonts w:hint="eastAsia"/>
        </w:rPr>
        <w:br/>
      </w:r>
      <w:r>
        <w:rPr>
          <w:rFonts w:hint="eastAsia"/>
        </w:rPr>
        <w:t>　　　　二、农药原药产品竞争策略分析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三、典型农药原药企业产品竞争策略分析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农药原药企业竞争策略分析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一、2024-2030年我国农药原药市场竞争趋势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二、2024-2030年农药原药行业竞争格局展望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三、2024-2030年农药原药行业竞争策略分析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农药原药行业投资与发展前景分析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2024年农药原药行业投资情况分析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一、2024年农药原药总体投资结构</w:t>
      </w:r>
      <w:r>
        <w:rPr>
          <w:rFonts w:hint="eastAsia"/>
        </w:rPr>
        <w:br/>
      </w:r>
      <w:r>
        <w:rPr>
          <w:rFonts w:hint="eastAsia"/>
        </w:rPr>
        <w:t>　　　　二、2024年农药原药投资规模情况</w:t>
      </w:r>
      <w:r>
        <w:rPr>
          <w:rFonts w:hint="eastAsia"/>
        </w:rPr>
        <w:br/>
      </w:r>
      <w:r>
        <w:rPr>
          <w:rFonts w:hint="eastAsia"/>
        </w:rPr>
        <w:t>　　　　三、2024年农药原药投资增速情况</w:t>
      </w:r>
      <w:r>
        <w:rPr>
          <w:rFonts w:hint="eastAsia"/>
        </w:rPr>
        <w:br/>
      </w:r>
      <w:r>
        <w:rPr>
          <w:rFonts w:hint="eastAsia"/>
        </w:rPr>
        <w:t>　　　　四、2024年农药原药分地区投资分析</w:t>
      </w:r>
      <w:r>
        <w:rPr>
          <w:rFonts w:hint="eastAsia"/>
        </w:rPr>
        <w:br/>
      </w:r>
      <w:r>
        <w:rPr>
          <w:rFonts w:hint="eastAsia"/>
        </w:rPr>
        <w:t>　　第二节 农药原药行业投资机会分析</w:t>
      </w:r>
      <w:r>
        <w:rPr>
          <w:rFonts w:hint="eastAsia"/>
        </w:rPr>
        <w:br/>
      </w:r>
      <w:r>
        <w:rPr>
          <w:rFonts w:hint="eastAsia"/>
        </w:rPr>
        <w:t>　　　　一、农药原药投资项目分析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二、可以投资的农药原药模式</w:t>
      </w:r>
      <w:r>
        <w:rPr>
          <w:rFonts w:hint="eastAsia"/>
        </w:rPr>
        <w:br/>
      </w:r>
      <w:r>
        <w:rPr>
          <w:rFonts w:hint="eastAsia"/>
        </w:rPr>
        <w:t>　　　　三、2024年农药原药投资机会</w:t>
      </w:r>
      <w:r>
        <w:rPr>
          <w:rFonts w:hint="eastAsia"/>
        </w:rPr>
        <w:br/>
      </w:r>
      <w:r>
        <w:rPr>
          <w:rFonts w:hint="eastAsia"/>
        </w:rPr>
        <w:t>　　　　四、2024年农药原药投资新方向</w:t>
      </w:r>
      <w:r>
        <w:rPr>
          <w:rFonts w:hint="eastAsia"/>
        </w:rPr>
        <w:br/>
      </w:r>
      <w:r>
        <w:rPr>
          <w:rFonts w:hint="eastAsia"/>
        </w:rPr>
        <w:t>　　第三节 农药原药行业发展前景分析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一、新冠疫情下农药原药市场的发展前景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二、2024年农药原药市场面临的发展商机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2019-2024年中国农药原药行业重点区域发展分析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一、中国农药原药行业重点区域市场结构变化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二、**地区农药原药行业发展分析</w:t>
      </w:r>
      <w:r>
        <w:rPr>
          <w:rFonts w:hint="eastAsia"/>
        </w:rPr>
        <w:br/>
      </w:r>
      <w:r>
        <w:rPr>
          <w:rFonts w:hint="eastAsia"/>
        </w:rPr>
        <w:t>　　　　三、**地区农药原药行业发展分析</w:t>
      </w:r>
      <w:r>
        <w:rPr>
          <w:rFonts w:hint="eastAsia"/>
        </w:rPr>
        <w:br/>
      </w:r>
      <w:r>
        <w:rPr>
          <w:rFonts w:hint="eastAsia"/>
        </w:rPr>
        <w:t>　　　　四、**地区农药原药行业发展分析</w:t>
      </w:r>
      <w:r>
        <w:rPr>
          <w:rFonts w:hint="eastAsia"/>
        </w:rPr>
        <w:br/>
      </w:r>
      <w:r>
        <w:rPr>
          <w:rFonts w:hint="eastAsia"/>
        </w:rPr>
        <w:t>　　　　五、**地区农药原药行业发展分析</w:t>
      </w:r>
      <w:r>
        <w:rPr>
          <w:rFonts w:hint="eastAsia"/>
        </w:rPr>
        <w:br/>
      </w:r>
      <w:r>
        <w:rPr>
          <w:rFonts w:hint="eastAsia"/>
        </w:rPr>
        <w:t>　　　　六、**地区农药原药行业发展分析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农药原药行业重点企业发展调研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农药原药重点企业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农药原药重点企业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农药原药重点企业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农药原药重点企业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三、农药原药企业发展规划及前景展望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农药原药重点企业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二、农药原药企业经营情况分析</w:t>
      </w:r>
      <w:r>
        <w:rPr>
          <w:rFonts w:hint="eastAsia"/>
        </w:rPr>
        <w:br/>
      </w:r>
      <w:r>
        <w:rPr>
          <w:rFonts w:hint="eastAsia"/>
        </w:rPr>
        <w:t>　　　　三、农药原药企业发展规划及前景展望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2024-2030年中国农药原药行业发展前景预测分析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中国农药原药行业发展预测分析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一、未来农药原药发展分析</w:t>
      </w:r>
      <w:r>
        <w:rPr>
          <w:rFonts w:hint="eastAsia"/>
        </w:rPr>
        <w:br/>
      </w:r>
      <w:r>
        <w:rPr>
          <w:rFonts w:hint="eastAsia"/>
        </w:rPr>
        <w:t>　　　　二、未来农药原药行业技术开发方向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三、总体农药原药行业“十四五”整体规划及预测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中国农药原药行业市场前景分析</w:t>
      </w:r>
      <w:r>
        <w:rPr>
          <w:rFonts w:hint="eastAsia"/>
        </w:rPr>
        <w:br/>
      </w:r>
      <w:r>
        <w:rPr>
          <w:rFonts w:hint="eastAsia"/>
        </w:rPr>
        <w:t>　　　　一、农药原药产品差异化是企业发展的方向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2024-2030年农药原药行业发展趋势及投资风险分析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当前农药原药存在的问题</w:t>
      </w:r>
      <w:r>
        <w:rPr>
          <w:rFonts w:hint="eastAsia"/>
        </w:rPr>
        <w:br/>
      </w:r>
      <w:r>
        <w:rPr>
          <w:rFonts w:hint="eastAsia"/>
        </w:rPr>
        <w:t>　　第二节 农药原药未来发展预测分析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一、中国农药原药发展方向分析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二、2024-2030年中国农药原药行业发展规模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三、2024-2030年中国农药原药行业发展趋势预测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2024-2030年中国农药原药行业投资风险分析</w:t>
      </w:r>
      <w:r>
        <w:rPr>
          <w:rFonts w:hint="eastAsia"/>
        </w:rPr>
        <w:br/>
      </w:r>
      <w:r>
        <w:rPr>
          <w:rFonts w:hint="eastAsia"/>
        </w:rPr>
        <w:t>　　　　一、农药原药市场竞争风险</w:t>
      </w:r>
      <w:r>
        <w:rPr>
          <w:rFonts w:hint="eastAsia"/>
        </w:rPr>
        <w:br/>
      </w:r>
      <w:r>
        <w:rPr>
          <w:rFonts w:hint="eastAsia"/>
        </w:rPr>
        <w:t>　　　　二、农药原药原材料压力风险分析</w:t>
      </w:r>
      <w:r>
        <w:rPr>
          <w:rFonts w:hint="eastAsia"/>
        </w:rPr>
        <w:br/>
      </w:r>
      <w:r>
        <w:rPr>
          <w:rFonts w:hint="eastAsia"/>
        </w:rPr>
        <w:t>　　　　三、农药原药技术风险分析</w:t>
      </w:r>
      <w:r>
        <w:rPr>
          <w:rFonts w:hint="eastAsia"/>
        </w:rPr>
        <w:br/>
      </w:r>
      <w:r>
        <w:rPr>
          <w:rFonts w:hint="eastAsia"/>
        </w:rPr>
        <w:t>　　　　四、农药原药政策和体制风险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2024-2030年中国农药原药行业投资战略研究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2023-2024年中国农药原药行业投资策略分析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一、2023-2024年农药原药投资策略</w:t>
      </w:r>
      <w:r>
        <w:rPr>
          <w:rFonts w:hint="eastAsia"/>
        </w:rPr>
        <w:br/>
      </w:r>
      <w:r>
        <w:rPr>
          <w:rFonts w:hint="eastAsia"/>
        </w:rPr>
        <w:t>　　　　二、2023-2024年农药原药投资筹划策略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三、2023-2024年农药原药品牌竞争战略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2024-2030年中国农药原药行业品牌建设策略</w:t>
      </w:r>
      <w:r>
        <w:rPr>
          <w:rFonts w:hint="eastAsia"/>
        </w:rPr>
        <w:br/>
      </w:r>
      <w:r>
        <w:rPr>
          <w:rFonts w:hint="eastAsia"/>
        </w:rPr>
        <w:t>　　　　一、农药原药的规划</w:t>
      </w:r>
      <w:r>
        <w:rPr>
          <w:rFonts w:hint="eastAsia"/>
        </w:rPr>
        <w:br/>
      </w:r>
      <w:r>
        <w:rPr>
          <w:rFonts w:hint="eastAsia"/>
        </w:rPr>
        <w:t>　　　　二、农药原药的建设</w:t>
      </w:r>
      <w:r>
        <w:rPr>
          <w:rFonts w:hint="eastAsia"/>
        </w:rPr>
        <w:br/>
      </w:r>
      <w:r>
        <w:rPr>
          <w:rFonts w:hint="eastAsia"/>
        </w:rPr>
        <w:t>　　　　三、农药原药业成功之道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农药原药市场指标预测及农药原药项目投资建议</w:t>
      </w:r>
      <w:r>
        <w:rPr>
          <w:rFonts w:hint="eastAsia"/>
        </w:rPr>
        <w:br/>
      </w:r>
      <w:r>
        <w:rPr>
          <w:rFonts w:hint="eastAsia"/>
        </w:rPr>
        <w:t>　　第一节 中国农药原药行业市场发展趋势预测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农药原药产品投资机会</w:t>
      </w:r>
      <w:r>
        <w:rPr>
          <w:rFonts w:hint="eastAsia"/>
        </w:rPr>
        <w:br/>
      </w:r>
      <w:r>
        <w:rPr>
          <w:rFonts w:hint="eastAsia"/>
        </w:rPr>
        <w:t>　　第三节 农药原药产品投资趋势分析</w:t>
      </w:r>
      <w:r>
        <w:rPr>
          <w:rFonts w:hint="eastAsia"/>
        </w:rPr>
        <w:br/>
      </w:r>
      <w:r>
        <w:rPr>
          <w:rFonts w:hint="eastAsia"/>
        </w:rPr>
        <w:t>　　第四节 (中⋅智⋅林)农药原药 项目投资建议</w:t>
      </w:r>
      <w:r>
        <w:rPr>
          <w:rFonts w:hint="eastAsia"/>
        </w:rPr>
        <w:br/>
      </w:r>
      <w:r>
        <w:rPr>
          <w:rFonts w:hint="eastAsia"/>
        </w:rPr>
        <w:t>　　　　一、农药原药行业投资环境考察</w:t>
      </w:r>
      <w:r>
        <w:rPr>
          <w:rFonts w:hint="eastAsia"/>
        </w:rPr>
        <w:br/>
      </w:r>
      <w:r>
        <w:rPr>
          <w:rFonts w:hint="eastAsia"/>
        </w:rPr>
        <w:t>　　　　二、农药原药投资风险及控制策略</w:t>
      </w:r>
      <w:r>
        <w:rPr>
          <w:rFonts w:hint="eastAsia"/>
        </w:rPr>
        <w:br/>
      </w:r>
      <w:r>
        <w:rPr>
          <w:rFonts w:hint="eastAsia"/>
        </w:rPr>
        <w:t>　　　　三、农药原药产品投资方向建议</w:t>
      </w:r>
      <w:r>
        <w:rPr>
          <w:rFonts w:hint="eastAsia"/>
        </w:rPr>
        <w:br/>
      </w:r>
      <w:r>
        <w:rPr>
          <w:rFonts w:hint="eastAsia"/>
        </w:rPr>
        <w:t>　　　　四、农药原药项目投资建议</w:t>
      </w:r>
      <w:r>
        <w:rPr>
          <w:rFonts w:hint="eastAsia"/>
        </w:rPr>
        <w:br/>
      </w:r>
      <w:r>
        <w:rPr>
          <w:rFonts w:hint="eastAsia"/>
        </w:rPr>
        <w:t>　　　　　　1、农药原药技术应用注意事项</w:t>
      </w:r>
      <w:r>
        <w:rPr>
          <w:rFonts w:hint="eastAsia"/>
        </w:rPr>
        <w:br/>
      </w:r>
      <w:r>
        <w:rPr>
          <w:rFonts w:hint="eastAsia"/>
        </w:rPr>
        <w:t>　　　　　　2、农药原药项目投资注意事项</w:t>
      </w:r>
      <w:r>
        <w:rPr>
          <w:rFonts w:hint="eastAsia"/>
        </w:rPr>
        <w:br/>
      </w:r>
      <w:r>
        <w:rPr>
          <w:rFonts w:hint="eastAsia"/>
        </w:rPr>
        <w:t>　　　　　　3、农药原药生产开发注意事项</w:t>
      </w:r>
      <w:r>
        <w:rPr>
          <w:rFonts w:hint="eastAsia"/>
        </w:rPr>
        <w:br/>
      </w:r>
      <w:r>
        <w:rPr>
          <w:rFonts w:hint="eastAsia"/>
        </w:rPr>
        <w:t>　　　　　　4、农药原药销售注意事项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农药原药产业链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2019-2024年中国农药原药市场需求量及增速统计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2019-2024年中国农药原药行业市场规模及增长情况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**地区农药原药市场规模及增长情况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**地区农药原药行业市场需求情况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农药原药重点企业（一）基本信息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农药原药重点企业（二）经营情况分析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农药原药重点企业（二）主要经济指标情况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农药原药重点企业（二）成长能力情况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2024-2030年中国农药原药市场需求量预测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2024-2030年中国农药原药市场前景分析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2024-2030年中国农药原药行业发展趋势预测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13f1c6b8484995" w:history="1">
        <w:r>
          <w:rPr>
            <w:rStyle w:val="Hyperlink"/>
          </w:rPr>
          <w:t>2024年中国农药原药市场研究及发展趋势分析报告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11AA086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13f1c6b8484995" w:history="1">
        <w:r>
          <w:rPr>
            <w:rStyle w:val="Hyperlink"/>
          </w:rPr>
          <w:t>https://www.20087.com/6/08/NongYaoYuanYaoShiChangFenXiBaoGao.html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39ef490564963" w:history="1">
      <w:r>
        <w:rPr>
          <w:rStyle w:val="Hyperlink"/>
        </w:rPr>
        <w:t>2024年中国农药原药市场研究及发展趋势分析报告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NongYaoYuanYaoShiChangFenXiBaoGao.html" TargetMode="External" Id="Rd113f1c6b84849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NongYaoYuanYaoShiChangFenXiBaoGao.html" TargetMode="External" Id="R1c139ef4905649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2024-04-30T06:12:00Z</dcterms:created>
  <dcterms:modified xsi:type="dcterms:W3CDTF">2024-04-30T07:12:00Z</dcterms:modified>
  <dc:subject>2024年中国农药原药市场研究及发展趋势分析报告</dc:subject>
  <dc:title>2024年中国农药原药市场研究及发展趋势分析报告</dc:title>
  <cp:keywords>2024年中国农药原药市场研究及发展趋势分析报告</cp:keywords>
  <dc:description>2024年中国农药原药市场研究及发展趋势分析报告</dc:description>
</cp:coreProperties>
</file>