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1550e18a4ace" w:history="1">
              <w:r>
                <w:rPr>
                  <w:rStyle w:val="Hyperlink"/>
                </w:rPr>
                <w:t>2025-2031年中国大宗农产品白糖行业发展现状调研与市场前景预测报告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1550e18a4ace" w:history="1">
              <w:r>
                <w:rPr>
                  <w:rStyle w:val="Hyperlink"/>
                </w:rPr>
                <w:t>2025-2031年中国大宗农产品白糖行业发展现状调研与市场前景预测报告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e1550e18a4ace" w:history="1">
                <w:r>
                  <w:rPr>
                    <w:rStyle w:val="Hyperlink"/>
                  </w:rPr>
                  <w:t>https://www.20087.com/6/18/DaZongNongChanPinBaiTangFaZhanXi.html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作为一种重要的大宗农产品，在食品加工、饮料制造等领域有着广泛的应用。近年来，随着全球人口增长和饮食习惯的变化，白糖的需求量持续增加。目前，白糖不仅在生产技术上有所进步，还在产品质量控制上有所提高，以满足不同市场和消费者的需求。此外，随着国际贸易环境的变化，白糖的供应链管理也面临着新的挑战。</w:t>
      </w:r>
      <w:r>
        <w:rPr>
          <w:rFonts w:hint="eastAsia"/>
        </w:rPr>
        <w:br/>
      </w:r>
      <w:r>
        <w:rPr>
          <w:rFonts w:hint="eastAsia"/>
        </w:rPr>
        <w:t>　　未来白糖市场的发展将更加注重可持续生产和贸易公平。一方面，随着对可持续农业实践的重视，白糖生产将更加注重环境保护和社会责任，采用更可持续的种植方法。另一方面，随着消费者对健康食品需求的增长，白糖将探索更多低糖和替代糖产品，以满足市场的新需求。此外，随着全球贸易规则的变化，白糖市场将更加注重供应链透明度和可追溯性，以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1550e18a4ace" w:history="1">
        <w:r>
          <w:rPr>
            <w:rStyle w:val="Hyperlink"/>
          </w:rPr>
          <w:t>2025-2031年中国大宗农产品白糖行业发展现状调研与市场前景预测报告</w:t>
        </w:r>
      </w:hyperlink>
      <w:r>
        <w:rPr>
          <w:rFonts w:hint="eastAsia"/>
        </w:rPr>
        <w:t>》全面梳理了大宗农产品白糖产业链，结合市场需求和市场规模等数据，深入剖析大宗农产品白糖行业现状。报告详细探讨了大宗农产品白糖市场竞争格局，重点关注重点企业及其品牌影响力，并分析了大宗农产品白糖价格机制和细分市场特征。通过对大宗农产品白糖技术现状及未来方向的评估，报告展望了大宗农产品白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2025年中国白糖市场分析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一、2025年白糖市场走势</w:t>
      </w:r>
      <w:r>
        <w:rPr>
          <w:rFonts w:hint="eastAsia"/>
        </w:rPr>
        <w:br/>
      </w:r>
      <w:r>
        <w:rPr>
          <w:rFonts w:hint="eastAsia"/>
        </w:rPr>
        <w:t>　　　　二、2025年全国白糖价格分析</w:t>
      </w:r>
      <w:r>
        <w:rPr>
          <w:rFonts w:hint="eastAsia"/>
        </w:rPr>
        <w:br/>
      </w:r>
      <w:r>
        <w:rPr>
          <w:rFonts w:hint="eastAsia"/>
        </w:rPr>
        <w:t>　　　　三、2025年全国重点制糖企业产销情况</w:t>
      </w:r>
      <w:r>
        <w:rPr>
          <w:rFonts w:hint="eastAsia"/>
        </w:rPr>
        <w:br/>
      </w:r>
      <w:r>
        <w:rPr>
          <w:rFonts w:hint="eastAsia"/>
        </w:rPr>
        <w:t>　　第二节 2025年中国白糖供求、产销形势</w:t>
      </w:r>
      <w:r>
        <w:rPr>
          <w:rFonts w:hint="eastAsia"/>
        </w:rPr>
        <w:br/>
      </w:r>
      <w:r>
        <w:rPr>
          <w:rFonts w:hint="eastAsia"/>
        </w:rPr>
        <w:t>　　　　一、2025年国内白糖供应形势</w:t>
      </w:r>
      <w:r>
        <w:rPr>
          <w:rFonts w:hint="eastAsia"/>
        </w:rPr>
        <w:br/>
      </w:r>
      <w:r>
        <w:rPr>
          <w:rFonts w:hint="eastAsia"/>
        </w:rPr>
        <w:t>　　　　二、2025年白糖产销形势</w:t>
      </w:r>
      <w:r>
        <w:rPr>
          <w:rFonts w:hint="eastAsia"/>
        </w:rPr>
        <w:br/>
      </w:r>
      <w:r>
        <w:rPr>
          <w:rFonts w:hint="eastAsia"/>
        </w:rPr>
        <w:t>　　　　三、2025年食糖进出口形势</w:t>
      </w:r>
      <w:r>
        <w:rPr>
          <w:rFonts w:hint="eastAsia"/>
        </w:rPr>
        <w:br/>
      </w:r>
      <w:r>
        <w:rPr>
          <w:rFonts w:hint="eastAsia"/>
        </w:rPr>
        <w:t>　　第三节 2025年中国糖料市场回顾</w:t>
      </w:r>
      <w:r>
        <w:rPr>
          <w:rFonts w:hint="eastAsia"/>
        </w:rPr>
        <w:br/>
      </w:r>
      <w:r>
        <w:rPr>
          <w:rFonts w:hint="eastAsia"/>
        </w:rPr>
        <w:t>　　　　一、2025年糖料市场回顾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2025年中国白糖贸易分析</w:t>
      </w:r>
      <w:r>
        <w:rPr>
          <w:rFonts w:hint="eastAsia"/>
        </w:rPr>
        <w:br/>
      </w:r>
      <w:r>
        <w:rPr>
          <w:rFonts w:hint="eastAsia"/>
        </w:rPr>
        <w:t>　　第一节 2025年中国白糖进出口情况</w:t>
      </w:r>
      <w:r>
        <w:rPr>
          <w:rFonts w:hint="eastAsia"/>
        </w:rPr>
        <w:br/>
      </w:r>
      <w:r>
        <w:rPr>
          <w:rFonts w:hint="eastAsia"/>
        </w:rPr>
        <w:t>　　　　一、2025年中国白糖进出口情况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2020-2025年榨季国内外市场供求分析</w:t>
      </w:r>
      <w:r>
        <w:rPr>
          <w:rFonts w:hint="eastAsia"/>
        </w:rPr>
        <w:br/>
      </w:r>
      <w:r>
        <w:rPr>
          <w:rFonts w:hint="eastAsia"/>
        </w:rPr>
        <w:t>　　　　一、2020-2025年榨季国内白糖市场供求分析</w:t>
      </w:r>
      <w:r>
        <w:rPr>
          <w:rFonts w:hint="eastAsia"/>
        </w:rPr>
        <w:br/>
      </w:r>
      <w:r>
        <w:rPr>
          <w:rFonts w:hint="eastAsia"/>
        </w:rPr>
        <w:t>　　　　二、2020-2025年榨季国际白糖市场供求分析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中国白糖行业分析</w:t>
      </w:r>
      <w:r>
        <w:rPr>
          <w:rFonts w:hint="eastAsia"/>
        </w:rPr>
        <w:br/>
      </w:r>
      <w:r>
        <w:rPr>
          <w:rFonts w:hint="eastAsia"/>
        </w:rPr>
        <w:t>　　第一节 中国白糖行业分析</w:t>
      </w:r>
      <w:r>
        <w:rPr>
          <w:rFonts w:hint="eastAsia"/>
        </w:rPr>
        <w:br/>
      </w:r>
      <w:r>
        <w:rPr>
          <w:rFonts w:hint="eastAsia"/>
        </w:rPr>
        <w:t>　　　　一、白糖消费替代情况</w:t>
      </w:r>
      <w:r>
        <w:rPr>
          <w:rFonts w:hint="eastAsia"/>
        </w:rPr>
        <w:br/>
      </w:r>
      <w:r>
        <w:rPr>
          <w:rFonts w:hint="eastAsia"/>
        </w:rPr>
        <w:t>　　　　二、中国制糖行业走势分析</w:t>
      </w:r>
      <w:r>
        <w:rPr>
          <w:rFonts w:hint="eastAsia"/>
        </w:rPr>
        <w:br/>
      </w:r>
      <w:r>
        <w:rPr>
          <w:rFonts w:hint="eastAsia"/>
        </w:rPr>
        <w:t>　　第二节 中国白糖行业影响因素分析</w:t>
      </w:r>
      <w:r>
        <w:rPr>
          <w:rFonts w:hint="eastAsia"/>
        </w:rPr>
        <w:br/>
      </w:r>
      <w:r>
        <w:rPr>
          <w:rFonts w:hint="eastAsia"/>
        </w:rPr>
        <w:t>　　　　一、影响糖价的因素分析</w:t>
      </w:r>
      <w:r>
        <w:rPr>
          <w:rFonts w:hint="eastAsia"/>
        </w:rPr>
        <w:br/>
      </w:r>
      <w:r>
        <w:rPr>
          <w:rFonts w:hint="eastAsia"/>
        </w:rPr>
        <w:t>　　　　二、影响白糖市场供求的因素分析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中国白糖竞争企业分析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三、2025年企业主要财务指标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三、2025年企业财务情况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三、公司主营业务产品及发展战略</w:t>
      </w:r>
      <w:r>
        <w:rPr>
          <w:rFonts w:hint="eastAsia"/>
        </w:rPr>
        <w:br/>
      </w:r>
      <w:r>
        <w:rPr>
          <w:rFonts w:hint="eastAsia"/>
        </w:rPr>
        <w:t>　　第四节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三、2025年企业发展分析</w:t>
      </w:r>
      <w:r>
        <w:rPr>
          <w:rFonts w:hint="eastAsia"/>
        </w:rPr>
        <w:br/>
      </w:r>
      <w:r>
        <w:rPr>
          <w:rFonts w:hint="eastAsia"/>
        </w:rPr>
        <w:t>　　第五节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未来中国白糖行业发展趋势与预测</w:t>
      </w:r>
      <w:r>
        <w:rPr>
          <w:rFonts w:hint="eastAsia"/>
        </w:rPr>
        <w:br/>
      </w:r>
      <w:r>
        <w:rPr>
          <w:rFonts w:hint="eastAsia"/>
        </w:rPr>
        <w:t>　　第一节 2025年中国白糖市场发展趋势</w:t>
      </w:r>
      <w:r>
        <w:rPr>
          <w:rFonts w:hint="eastAsia"/>
        </w:rPr>
        <w:br/>
      </w:r>
      <w:r>
        <w:rPr>
          <w:rFonts w:hint="eastAsia"/>
        </w:rPr>
        <w:t>　　　　一、2025年中国白糖市场发展趋势</w:t>
      </w:r>
      <w:r>
        <w:rPr>
          <w:rFonts w:hint="eastAsia"/>
        </w:rPr>
        <w:br/>
      </w:r>
      <w:r>
        <w:rPr>
          <w:rFonts w:hint="eastAsia"/>
        </w:rPr>
        <w:t>　　　　二、2025年中国白糖市场价格趋势</w:t>
      </w:r>
      <w:r>
        <w:rPr>
          <w:rFonts w:hint="eastAsia"/>
        </w:rPr>
        <w:br/>
      </w:r>
      <w:r>
        <w:rPr>
          <w:rFonts w:hint="eastAsia"/>
        </w:rPr>
        <w:t>　　第二节 (中-智林)2025-2031年中国白糖行业发展预测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一、2025-2031年中国白糖市场供需预测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2025-2031年食糖产量预测</w:t>
      </w:r>
      <w:r>
        <w:rPr>
          <w:rFonts w:hint="eastAsia"/>
        </w:rPr>
        <w:br/>
      </w:r>
      <w:r>
        <w:rPr>
          <w:rFonts w:hint="eastAsia"/>
        </w:rPr>
        <w:t>　　图表 2020-2025年我国食糖进口量月度对比情况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2025年我国食糖主要进口国占比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2020-2025年我国食糖出口趋势图</w:t>
      </w:r>
      <w:r>
        <w:rPr>
          <w:rFonts w:hint="eastAsia"/>
        </w:rPr>
        <w:br/>
      </w:r>
      <w:r>
        <w:rPr>
          <w:rFonts w:hint="eastAsia"/>
        </w:rPr>
        <w:t>　　图表 2020-2025年我国食糖进口量月度对比情况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2025年我国食糖主要进口国占比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2020-2025年我国食糖出口趋势图</w:t>
      </w:r>
      <w:r>
        <w:rPr>
          <w:rFonts w:hint="eastAsia"/>
        </w:rPr>
        <w:br/>
      </w:r>
      <w:r>
        <w:rPr>
          <w:rFonts w:hint="eastAsia"/>
        </w:rPr>
        <w:t>　　图表 2020-2025年我国食糖进口量月度对比情况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2025年我国食糖主要进口国占比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2020-2025年我国食糖出口趋势图</w:t>
      </w:r>
      <w:r>
        <w:rPr>
          <w:rFonts w:hint="eastAsia"/>
        </w:rPr>
        <w:br/>
      </w:r>
      <w:r>
        <w:rPr>
          <w:rFonts w:hint="eastAsia"/>
        </w:rPr>
        <w:t>　　图表 2020-2025年我国食糖进口量月度对比情况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2025年我国食糖主要进口国占比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2020-2025年我国食糖出口趋势图</w:t>
      </w:r>
      <w:r>
        <w:rPr>
          <w:rFonts w:hint="eastAsia"/>
        </w:rPr>
        <w:br/>
      </w:r>
      <w:r>
        <w:rPr>
          <w:rFonts w:hint="eastAsia"/>
        </w:rPr>
        <w:t>　　图表 2020-2025年柳州白糖现货价格走势</w:t>
      </w:r>
      <w:r>
        <w:rPr>
          <w:rFonts w:hint="eastAsia"/>
        </w:rPr>
        <w:br/>
      </w:r>
      <w:r>
        <w:rPr>
          <w:rFonts w:hint="eastAsia"/>
        </w:rPr>
        <w:t>　　图表 2020-2025年ICE原糖收盘价走势</w:t>
      </w:r>
      <w:r>
        <w:rPr>
          <w:rFonts w:hint="eastAsia"/>
        </w:rPr>
        <w:br/>
      </w:r>
      <w:r>
        <w:rPr>
          <w:rFonts w:hint="eastAsia"/>
        </w:rPr>
        <w:t>　　图表 全球食糖供需平衡表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2025年广西贵糖（集团）股份有限公司经营分析（按地区构成）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2020-2025年广西贵糖（集团）股份有限公司投资收益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2025年南宁糖业股份有限公司经营分析（按地区构成）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2020-2025年南宁糖业股份有限公司投资收益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2025年包头华资实业股份有限公司经营分析（按行业构成）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2025年包头华资实业股份有限公司经营分析（按产品构成）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2025年包头华资实业股份有限公司经营分析（按地区构成）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2020-2025年包头华资实业股份有限公司投资收益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2025年江门甘蔗化工厂（集团）股份有限公司经营分析（按行业构成）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2025年江门甘蔗化工厂（集团）股份有限公司经营分析（按产品构成）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2025年江门甘蔗化工厂（集团）股份有限公司经营分析（按地区构成）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2025年中粮屯河股份有限公司经营分析（按地区构成）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2020-2025年中粮屯河股份有限公司投资收益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1550e18a4ace" w:history="1">
        <w:r>
          <w:rPr>
            <w:rStyle w:val="Hyperlink"/>
          </w:rPr>
          <w:t>2025-2031年中国大宗农产品白糖行业发展现状调研与市场前景预测报告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e1550e18a4ace" w:history="1">
        <w:r>
          <w:rPr>
            <w:rStyle w:val="Hyperlink"/>
          </w:rPr>
          <w:t>https://www.20087.com/6/18/DaZongNongChanPinBaiTangFaZhanXi.html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宗农产品交易合法吗、大宗农产品白糖生产厂家、国产白糖多少钱一吨、大宗商品白糖走势东方财富、食用白糖价格行情今日报价、做大宗白糖贸易需要哪些资质、大宗农产品备案去哪里备、白糖大宗交易价格、生意社大宗商品价格行情白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d1a79077c40af" w:history="1">
      <w:r>
        <w:rPr>
          <w:rStyle w:val="Hyperlink"/>
        </w:rPr>
        <w:t>2025-2031年中国大宗农产品白糖行业发展现状调研与市场前景预测报告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aZongNongChanPinBaiTangFaZhanXi.html" TargetMode="External" Id="R3e8e1550e18a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aZongNongChanPinBaiTangFaZhanXi.html" TargetMode="External" Id="R611d1a79077c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2025-03-03T06:20:00Z</dcterms:created>
  <dcterms:modified xsi:type="dcterms:W3CDTF">2025-03-03T07:20:00Z</dcterms:modified>
  <dc:subject>2025-2031年中国大宗农产品白糖行业发展现状调研与市场前景预测报告</dc:subject>
  <dc:title>2025-2031年中国大宗农产品白糖行业发展现状调研与市场前景预测报告</dc:title>
  <cp:keywords>2025-2031年中国大宗农产品白糖行业发展现状调研与市场前景预测报告</cp:keywords>
  <dc:description>2025-2031年中国大宗农产品白糖行业发展现状调研与市场前景预测报告</dc:description>
</cp:coreProperties>
</file>