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dbcb129634167" w:history="1">
              <w:r>
                <w:rPr>
                  <w:rStyle w:val="Hyperlink"/>
                </w:rPr>
                <w:t>2026-2032年中国大豆深加工市场分析与趋势预测报告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dbcb129634167" w:history="1">
              <w:r>
                <w:rPr>
                  <w:rStyle w:val="Hyperlink"/>
                </w:rPr>
                <w:t>2026-2032年中国大豆深加工市场分析与趋势预测报告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dbcb129634167" w:history="1">
                <w:r>
                  <w:rPr>
                    <w:rStyle w:val="Hyperlink"/>
                  </w:rPr>
                  <w:t>https://www.20087.com/6/68/DaDouShenJiaGongDeFaZhanQuShi.html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涉及从大豆提取蛋白质、油脂和异黄酮等成分，用于食品、保健品、化妆品和工业原料等多个领域。近年来，随着消费者对健康饮食的追求和植物基食品的流行，大豆深加工产品需求激增。技术创新，如酶解、膜分离和超临界萃取，提高了大豆成分的提取效率和纯度，拓宽了应用范围。</w:t>
      </w:r>
      <w:r>
        <w:rPr>
          <w:rFonts w:hint="eastAsia"/>
        </w:rPr>
        <w:br/>
      </w:r>
      <w:r>
        <w:rPr>
          <w:rFonts w:hint="eastAsia"/>
        </w:rPr>
        <w:t>　　未来，大豆深加工将更加注重功能性和个性化。通过生物技术，如基因编辑和发酵，大豆深加工将开发更多具有特定功能的成分，如改善心血管健康、增强免疫力或抗衰老。同时，针对不同人群和健康需求，将推出定制化的大豆基食品和补充剂，如针对运动员的能量棒或针对老年人的骨健康产品。此外，循环经济理念将推动大豆残渣的综合利用，如作为动物饲料或生物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dbcb129634167" w:history="1">
        <w:r>
          <w:rPr>
            <w:rStyle w:val="Hyperlink"/>
          </w:rPr>
          <w:t>2026-2032年中国大豆深加工市场分析与趋势预测报告</w:t>
        </w:r>
      </w:hyperlink>
      <w:r>
        <w:rPr>
          <w:rFonts w:hint="eastAsia"/>
        </w:rPr>
        <w:t>》通过详实的数据分析，全面解析了大豆深加工行业的市场规模、需求动态及价格趋势，深入探讨了大豆深加工产业链上下游的协同关系与竞争格局变化。报告对大豆深加工细分市场进行精准划分，结合重点企业研究，揭示了品牌影响力与市场集中度的现状，为行业参与者提供了清晰的竞争态势洞察。同时，报告结合宏观经济环境、技术发展路径及消费者需求演变，科学预测了大豆深加工行业的未来发展方向，并针对潜在风险提出了切实可行的应对策略。报告为大豆深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大豆深加工产业概述</w:t>
      </w:r>
      <w:r>
        <w:rPr>
          <w:rFonts w:hint="eastAsia"/>
        </w:rPr>
        <w:br/>
      </w:r>
      <w:r>
        <w:rPr>
          <w:rFonts w:hint="eastAsia"/>
        </w:rPr>
        <w:t>　　第一节 大豆深加工定义</w:t>
      </w:r>
      <w:r>
        <w:rPr>
          <w:rFonts w:hint="eastAsia"/>
        </w:rPr>
        <w:br/>
      </w:r>
      <w:r>
        <w:rPr>
          <w:rFonts w:hint="eastAsia"/>
        </w:rPr>
        <w:t>　　第二节 大豆深加工行业特点</w:t>
      </w:r>
      <w:r>
        <w:rPr>
          <w:rFonts w:hint="eastAsia"/>
        </w:rPr>
        <w:br/>
      </w:r>
      <w:r>
        <w:rPr>
          <w:rFonts w:hint="eastAsia"/>
        </w:rPr>
        <w:t>　　第三节 大豆深加工产业链分析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2025-2026年中国大豆深加工行业运行环境分析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中国大豆深加工运行经济环境分析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中国大豆深加工产业政策环境分析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一、大豆深加工行业监管体制</w:t>
      </w:r>
      <w:r>
        <w:rPr>
          <w:rFonts w:hint="eastAsia"/>
        </w:rPr>
        <w:br/>
      </w:r>
      <w:r>
        <w:rPr>
          <w:rFonts w:hint="eastAsia"/>
        </w:rPr>
        <w:t>　　　　二、大豆深加工行业主要法规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三、主要大豆深加工产业政策</w:t>
      </w:r>
      <w:r>
        <w:rPr>
          <w:rFonts w:hint="eastAsia"/>
        </w:rPr>
        <w:br/>
      </w:r>
      <w:r>
        <w:rPr>
          <w:rFonts w:hint="eastAsia"/>
        </w:rPr>
        <w:t>　　第三节 中国大豆深加工产业社会环境分析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国外大豆深加工行业发展态势分析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国外大豆深加工市场发展现状分析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国外主要国家大豆深加工市场现状</w:t>
      </w:r>
      <w:r>
        <w:rPr>
          <w:rFonts w:hint="eastAsia"/>
        </w:rPr>
        <w:br/>
      </w:r>
      <w:r>
        <w:rPr>
          <w:rFonts w:hint="eastAsia"/>
        </w:rPr>
        <w:t>　　第三节 国外大豆深加工行业发展趋势预测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中国大豆深加工行业市场分析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2020-2025年中国大豆深加工行业规模情况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2020-2025年中国大豆深加工市场规模情况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2020-2025年中国大豆深加工行业盈利情况分析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2020-2025年中国大豆深加工市场需求状况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2020-2025年中国大豆深加工行业市场供给状况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2020-2025年大豆深加工行业市场供需平衡状况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中国重点地区大豆深加工行业市场调研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重点地区（一）大豆深加工市场调研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重点地区（二）大豆深加工市场调研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重点地区（三）大豆深加工市场调研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重点地区（四）大豆深加工市场调研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重点地区（五）大豆深加工市场调研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国内大豆深加工行业价格回顾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国内大豆深加工行业价格走势预测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国内大豆深加工行业价格影响因素分析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中国大豆深加工行业客户调研</w:t>
      </w:r>
      <w:r>
        <w:rPr>
          <w:rFonts w:hint="eastAsia"/>
        </w:rPr>
        <w:br/>
      </w:r>
      <w:r>
        <w:rPr>
          <w:rFonts w:hint="eastAsia"/>
        </w:rPr>
        <w:t>　　　　一、大豆深加工行业客户偏好调查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二、客户对大豆深加工品牌的首要认知渠道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三、大豆深加工品牌忠诚度调查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四、大豆深加工行业客户消费理念调研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2026年大豆深加工行业集中度分析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一、大豆深加工市场集中度分析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二、大豆深加工企业集中度分析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2025-2026年大豆深加工行业竞争格局分析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二、大豆深加工行业竞争格局展望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三、我国大豆深加工市场竞争趋势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大豆深加工行业SWOT模型分析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一、大豆深加工行业优势分析</w:t>
      </w:r>
      <w:r>
        <w:rPr>
          <w:rFonts w:hint="eastAsia"/>
        </w:rPr>
        <w:br/>
      </w:r>
      <w:r>
        <w:rPr>
          <w:rFonts w:hint="eastAsia"/>
        </w:rPr>
        <w:t>　　　　二、大豆深加工行业劣势分析</w:t>
      </w:r>
      <w:r>
        <w:rPr>
          <w:rFonts w:hint="eastAsia"/>
        </w:rPr>
        <w:br/>
      </w:r>
      <w:r>
        <w:rPr>
          <w:rFonts w:hint="eastAsia"/>
        </w:rPr>
        <w:t>　　　　三、大豆深加工行业机会分析</w:t>
      </w:r>
      <w:r>
        <w:rPr>
          <w:rFonts w:hint="eastAsia"/>
        </w:rPr>
        <w:br/>
      </w:r>
      <w:r>
        <w:rPr>
          <w:rFonts w:hint="eastAsia"/>
        </w:rPr>
        <w:t>　　　　四、大豆深加工行业风险分析</w:t>
      </w:r>
      <w:r>
        <w:rPr>
          <w:rFonts w:hint="eastAsia"/>
        </w:rPr>
        <w:br/>
      </w:r>
      <w:r>
        <w:rPr>
          <w:rFonts w:hint="eastAsia"/>
        </w:rPr>
        <w:t>　　第二节 大豆深加工行业投资风险及控制策略分析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一、大豆深加工市场风险及控制策略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二、大豆深加工行业政策风险及控制策略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三、大豆深加工行业经营风险及控制策略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四、大豆深加工同业竞争风险及控制策略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五、大豆深加工行业其他风险及控制策略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2026-2032年中国大豆深加工行业投资潜力及发展趋势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2026-2032年大豆深加工行业投资潜力分析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一、大豆深加工行业重点可投资领域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二、大豆深加工行业目标市场需求潜力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三、大豆深加工行业投资潜力综合评判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中-智-林-－2026-2032年中国大豆深加工行业发展趋势分析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一、2026年大豆深加工市场前景分析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二、2026年大豆深加工发展趋势预测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三、2026-2032年我国大豆深加工行业发展剖析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五、未来大豆深加工行业发展变局剖析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大豆深加工行业类别</w:t>
      </w:r>
      <w:r>
        <w:rPr>
          <w:rFonts w:hint="eastAsia"/>
        </w:rPr>
        <w:br/>
      </w:r>
      <w:r>
        <w:rPr>
          <w:rFonts w:hint="eastAsia"/>
        </w:rPr>
        <w:t>　　图表 大豆深加工行业产业链调研</w:t>
      </w:r>
      <w:r>
        <w:rPr>
          <w:rFonts w:hint="eastAsia"/>
        </w:rPr>
        <w:br/>
      </w:r>
      <w:r>
        <w:rPr>
          <w:rFonts w:hint="eastAsia"/>
        </w:rPr>
        <w:t>　　图表 大豆深加工行业现状</w:t>
      </w:r>
      <w:r>
        <w:rPr>
          <w:rFonts w:hint="eastAsia"/>
        </w:rPr>
        <w:br/>
      </w:r>
      <w:r>
        <w:rPr>
          <w:rFonts w:hint="eastAsia"/>
        </w:rPr>
        <w:t>　　图表 大豆深加工行业标准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2020-2025年中国大豆深加工行业市场规模</w:t>
      </w:r>
      <w:r>
        <w:rPr>
          <w:rFonts w:hint="eastAsia"/>
        </w:rPr>
        <w:br/>
      </w:r>
      <w:r>
        <w:rPr>
          <w:rFonts w:hint="eastAsia"/>
        </w:rPr>
        <w:t>　　图表 2026年中国大豆深加工行业产能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2020-2025年中国大豆深加工行业产量统计</w:t>
      </w:r>
      <w:r>
        <w:rPr>
          <w:rFonts w:hint="eastAsia"/>
        </w:rPr>
        <w:br/>
      </w:r>
      <w:r>
        <w:rPr>
          <w:rFonts w:hint="eastAsia"/>
        </w:rPr>
        <w:t>　　图表 大豆深加工行业动态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2020-2025年中国大豆深加工市场需求量</w:t>
      </w:r>
      <w:r>
        <w:rPr>
          <w:rFonts w:hint="eastAsia"/>
        </w:rPr>
        <w:br/>
      </w:r>
      <w:r>
        <w:rPr>
          <w:rFonts w:hint="eastAsia"/>
        </w:rPr>
        <w:t>　　图表 2026年中国大豆深加工行业需求区域调研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2020-2025年中国大豆深加工行情</w:t>
      </w:r>
      <w:r>
        <w:rPr>
          <w:rFonts w:hint="eastAsia"/>
        </w:rPr>
        <w:br/>
      </w:r>
      <w:r>
        <w:rPr>
          <w:rFonts w:hint="eastAsia"/>
        </w:rPr>
        <w:t>　　图表 2020-2025年中国大豆深加工价格走势图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2020-2025年中国大豆深加工出口统计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**地区大豆深加工市场调研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**地区大豆深加工市场调研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大豆深加工行业竞争对手分析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2026-2032年中国大豆深加工行业市场规模预测</w:t>
      </w:r>
      <w:r>
        <w:rPr>
          <w:rFonts w:hint="eastAsia"/>
        </w:rPr>
        <w:br/>
      </w:r>
      <w:r>
        <w:rPr>
          <w:rFonts w:hint="eastAsia"/>
        </w:rPr>
        <w:t>　　图表 大豆深加工行业准入条件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2026-2032年中国大豆深加工市场前景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dbcb129634167" w:history="1">
        <w:r>
          <w:rPr>
            <w:rStyle w:val="Hyperlink"/>
          </w:rPr>
          <w:t>2026-2032年中国大豆深加工市场分析与趋势预测报告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dbcb129634167" w:history="1">
        <w:r>
          <w:rPr>
            <w:rStyle w:val="Hyperlink"/>
          </w:rPr>
          <w:t>https://www.20087.com/6/68/DaDouShenJiaGongDeFaZhanQuShi.html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00981d85e471a" w:history="1">
      <w:r>
        <w:rPr>
          <w:rStyle w:val="Hyperlink"/>
        </w:rPr>
        <w:t>2026-2032年中国大豆深加工市场分析与趋势预测报告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aDouShenJiaGongDeFaZhanQuShi.html" TargetMode="External" Id="R45adbcb1296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aDouShenJiaGongDeFaZhanQuShi.html" TargetMode="External" Id="R73f00981d85e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2025-07-01T06:55:00Z</dcterms:created>
  <dcterms:modified xsi:type="dcterms:W3CDTF">2025-07-01T07:55:00Z</dcterms:modified>
  <dc:subject>2026-2032年中国大豆深加工市场分析与趋势预测报告</dc:subject>
  <dc:title>2026-2032年中国大豆深加工市场分析与趋势预测报告</dc:title>
  <cp:keywords>2026-2032年中国大豆深加工市场分析与趋势预测报告</cp:keywords>
  <dc:description>2026-2032年中国大豆深加工市场分析与趋势预测报告</dc:description>
</cp:coreProperties>
</file>