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e6d7cba5b4eaf" w:history="1">
              <w:r>
                <w:rPr>
                  <w:rStyle w:val="Hyperlink"/>
                </w:rPr>
                <w:t>2025-2031年中国狗粮行业研究分析及市场前景预测报告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e6d7cba5b4eaf" w:history="1">
              <w:r>
                <w:rPr>
                  <w:rStyle w:val="Hyperlink"/>
                </w:rPr>
                <w:t>2025-2031年中国狗粮行业研究分析及市场前景预测报告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e6d7cba5b4eaf" w:history="1">
                <w:r>
                  <w:rPr>
                    <w:rStyle w:val="Hyperlink"/>
                  </w:rPr>
                  <w:t>https://www.20087.com/M_NongLinMuYu/86/GouLiangFaZhanQuShiYuCeFenXi.html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是一种专门为宠物犬设计的营养食品，近年来随着宠物市场的繁荣和技术的进步，狗粮的种类和品质都有了显著提升。目前，狗粮不仅在配方上更加科学，能够根据犬只的不同年龄、体型和健康状况提供针对性的营养成分，还通过添加天然食材和功能性成分，提高狗粮的适口性和健康效益。此外，随着消费者对宠物食品安全的关注度提高，狗粮生产企业更加注重原料来源和生产工艺的安全可控。</w:t>
      </w:r>
      <w:r>
        <w:rPr>
          <w:rFonts w:hint="eastAsia"/>
        </w:rPr>
        <w:br/>
      </w:r>
      <w:r>
        <w:rPr>
          <w:rFonts w:hint="eastAsia"/>
        </w:rPr>
        <w:t>　　未来，狗粮的发展将更加注重个性化和功能性。一方面，随着消费者对宠物健康的重视，狗粮将更加注重提供定制化的营养方案，如针对肥胖、消化不良等问题开发专门的食谱。另一方面，随着生物技术的应用，狗粮将采用更多功能性成分，如益生菌、抗氧化剂等，以提高宠物的免疫力和寿命。此外，随着消费者对环保意识的增强，狗粮将更加注重可持续发展，采用环保包装和可追溯的原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e6d7cba5b4eaf" w:history="1">
        <w:r>
          <w:rPr>
            <w:rStyle w:val="Hyperlink"/>
          </w:rPr>
          <w:t>2025-2031年中国狗粮行业研究分析及市场前景预测报告</w:t>
        </w:r>
      </w:hyperlink>
      <w:r>
        <w:rPr>
          <w:rFonts w:hint="eastAsia"/>
        </w:rPr>
        <w:t>》依托多年行业监测数据，结合狗粮行业现状与未来前景，系统分析了狗粮市场需求、市场规模、产业链结构、价格机制及细分市场特征。报告对狗粮市场前景进行了客观评估，预测了狗粮行业发展趋势，并详细解读了品牌竞争格局、市场集中度及重点企业的运营表现。此外，报告通过SWOT分析识别了狗粮行业机遇与潜在风险，为投资者和决策者提供了科学、规范的战略建议，助力把握狗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狗粮行业报告研究标准</w:t>
      </w:r>
      <w:r>
        <w:rPr>
          <w:rFonts w:hint="eastAsia"/>
        </w:rPr>
        <w:br/>
      </w:r>
      <w:r>
        <w:rPr>
          <w:rFonts w:hint="eastAsia"/>
        </w:rPr>
        <w:t>　　第一节 狗粮行业研究背景</w:t>
      </w:r>
      <w:r>
        <w:rPr>
          <w:rFonts w:hint="eastAsia"/>
        </w:rPr>
        <w:br/>
      </w:r>
      <w:r>
        <w:rPr>
          <w:rFonts w:hint="eastAsia"/>
        </w:rPr>
        <w:t>　　第二节 狗粮行业研究方法及依据</w:t>
      </w:r>
      <w:r>
        <w:rPr>
          <w:rFonts w:hint="eastAsia"/>
        </w:rPr>
        <w:br/>
      </w:r>
      <w:r>
        <w:rPr>
          <w:rFonts w:hint="eastAsia"/>
        </w:rPr>
        <w:t>　　第三节 狗粮行业研究基本前景概况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狗粮行业发展综述</w:t>
      </w:r>
      <w:r>
        <w:rPr>
          <w:rFonts w:hint="eastAsia"/>
        </w:rPr>
        <w:br/>
      </w:r>
      <w:r>
        <w:rPr>
          <w:rFonts w:hint="eastAsia"/>
        </w:rPr>
        <w:t>　　第一节 狗粮概念</w:t>
      </w:r>
      <w:r>
        <w:rPr>
          <w:rFonts w:hint="eastAsia"/>
        </w:rPr>
        <w:br/>
      </w:r>
      <w:r>
        <w:rPr>
          <w:rFonts w:hint="eastAsia"/>
        </w:rPr>
        <w:t>　　第二节 狗粮行业特征分析</w:t>
      </w:r>
      <w:r>
        <w:rPr>
          <w:rFonts w:hint="eastAsia"/>
        </w:rPr>
        <w:br/>
      </w:r>
      <w:r>
        <w:rPr>
          <w:rFonts w:hint="eastAsia"/>
        </w:rPr>
        <w:t>　　　　一、狗粮作用分析</w:t>
      </w:r>
      <w:r>
        <w:rPr>
          <w:rFonts w:hint="eastAsia"/>
        </w:rPr>
        <w:br/>
      </w:r>
      <w:r>
        <w:rPr>
          <w:rFonts w:hint="eastAsia"/>
        </w:rPr>
        <w:t>　　　　二、狗粮行业在国民经济中的地位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三、狗粮行业生命周期分析</w:t>
      </w:r>
      <w:r>
        <w:rPr>
          <w:rFonts w:hint="eastAsia"/>
        </w:rPr>
        <w:br/>
      </w:r>
      <w:r>
        <w:rPr>
          <w:rFonts w:hint="eastAsia"/>
        </w:rPr>
        <w:t>　　第三节 狗粮行业产业链及上下游之间关联性分析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2025年世界狗粮行业市场分析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2025年世界狗粮行业运行环境分析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2025年世界狗粮市场竞争现状分析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2025年世界部分国家狗粮市场分析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2020-2025年世界狗粮行业新趋势研究分析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2025年狗粮行业当前发展环境分析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2025年中国狗粮行业经济环境分析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中国狗粮行业政策法规解读</w:t>
      </w:r>
      <w:r>
        <w:rPr>
          <w:rFonts w:hint="eastAsia"/>
        </w:rPr>
        <w:br/>
      </w:r>
      <w:r>
        <w:rPr>
          <w:rFonts w:hint="eastAsia"/>
        </w:rPr>
        <w:t>　　第三节 中国狗粮行业当前社会环境发展分析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我国狗粮行业运行分析</w:t>
      </w:r>
      <w:r>
        <w:rPr>
          <w:rFonts w:hint="eastAsia"/>
        </w:rPr>
        <w:br/>
      </w:r>
      <w:r>
        <w:rPr>
          <w:rFonts w:hint="eastAsia"/>
        </w:rPr>
        <w:t>　　第一节 我国狗粮行业发展状况分析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一、我国狗粮行业发展阶段</w:t>
      </w:r>
      <w:r>
        <w:rPr>
          <w:rFonts w:hint="eastAsia"/>
        </w:rPr>
        <w:br/>
      </w:r>
      <w:r>
        <w:rPr>
          <w:rFonts w:hint="eastAsia"/>
        </w:rPr>
        <w:t>　　　　二、我国狗粮行业发展总体概况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三、我国狗粮行业发展特点分析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四、我国狗粮行业商业模式分析</w:t>
      </w:r>
      <w:r>
        <w:rPr>
          <w:rFonts w:hint="eastAsia"/>
        </w:rPr>
        <w:br/>
      </w:r>
      <w:r>
        <w:rPr>
          <w:rFonts w:hint="eastAsia"/>
        </w:rPr>
        <w:t>　　第二节 2025年狗粮行业发展现状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一、2025年我国狗粮行业市场规模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二、2025年我国狗粮行业发展分析</w:t>
      </w:r>
      <w:r>
        <w:rPr>
          <w:rFonts w:hint="eastAsia"/>
        </w:rPr>
        <w:br/>
      </w:r>
      <w:r>
        <w:rPr>
          <w:rFonts w:hint="eastAsia"/>
        </w:rPr>
        <w:t>　　　　2014年我国大大小小的狗粮生产企业约562家，行业产量约20.29万吨，同比的19.4万吨增长了4.59%，我国狗粮消费量约10.6万吨，同比</w:t>
      </w:r>
      <w:r>
        <w:rPr>
          <w:rFonts w:hint="eastAsia"/>
        </w:rPr>
        <w:br/>
      </w:r>
      <w:r>
        <w:rPr>
          <w:rFonts w:hint="eastAsia"/>
        </w:rPr>
        <w:t>　　　　2013年的7.98万吨增长了15.04%，近几年我国狗粮行业供需情况如下表所示：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2020-2025年中国狗粮行业供需平衡情况（单位：万吨）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　　2020-2025年中国零售包装的狗食或猫食饲料产品进出口数据</w:t>
      </w:r>
      <w:r>
        <w:rPr>
          <w:rFonts w:hint="eastAsia"/>
        </w:rPr>
        <w:br/>
      </w:r>
      <w:r>
        <w:rPr>
          <w:rFonts w:hint="eastAsia"/>
        </w:rPr>
        <w:t>　　　　2020-2025年中国零售包装的狗食或猫食饲料产品进出口价格</w:t>
      </w:r>
      <w:r>
        <w:rPr>
          <w:rFonts w:hint="eastAsia"/>
        </w:rPr>
        <w:br/>
      </w:r>
      <w:r>
        <w:rPr>
          <w:rFonts w:hint="eastAsia"/>
        </w:rPr>
        <w:t>　　　　三、2025年中国狗粮企业发展分析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狗粮细分产品市场分析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二、2025-2031年细分产品市场规模及增速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狗粮产品价格分析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一、2025-2031年狗粮价格走势</w:t>
      </w:r>
      <w:r>
        <w:rPr>
          <w:rFonts w:hint="eastAsia"/>
        </w:rPr>
        <w:br/>
      </w:r>
      <w:r>
        <w:rPr>
          <w:rFonts w:hint="eastAsia"/>
        </w:rPr>
        <w:t>　　　　二、影响狗粮产品价格的关键因素分析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三、2020-2025年狗粮产品价格变化趋势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四、主要狗粮企业价位及价格策略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2020-2025年中国狗粮行业技术发展分析</w:t>
      </w:r>
      <w:r>
        <w:rPr>
          <w:rFonts w:hint="eastAsia"/>
        </w:rPr>
        <w:br/>
      </w:r>
      <w:r>
        <w:rPr>
          <w:rFonts w:hint="eastAsia"/>
        </w:rPr>
        <w:t>　　第一节 中国狗粮行业技术发展现状</w:t>
      </w:r>
      <w:r>
        <w:rPr>
          <w:rFonts w:hint="eastAsia"/>
        </w:rPr>
        <w:br/>
      </w:r>
      <w:r>
        <w:rPr>
          <w:rFonts w:hint="eastAsia"/>
        </w:rPr>
        <w:t>　　第二节 狗粮行业技术特点分析</w:t>
      </w:r>
      <w:r>
        <w:rPr>
          <w:rFonts w:hint="eastAsia"/>
        </w:rPr>
        <w:br/>
      </w:r>
      <w:r>
        <w:rPr>
          <w:rFonts w:hint="eastAsia"/>
        </w:rPr>
        <w:t>　　第三节 狗粮行业技术发展趋势分析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2025年中国狗粮行业发展面临的新挑战分析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2020-2025年中国狗粮市场运行情况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2020-2025年中国狗粮所属行业主要数据监测分析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2020-2025年中国狗粮所属行业总体数据分析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2020-2025年中国狗粮所属行业不同规模企业数据分析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2020-2025年中国狗粮所属行业不同所有制企业数据分析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2025-2031年中国狗粮行业竞争情况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2020-2025年狗粮行业重点生产企业分析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潍坊平和园宠物食品有限公司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2020-2025年狗粮行业发展预测分析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2020-2025年中国狗粮行业未来发展预测分析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一、中国狗粮行业发展方向及投资机会分析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二、2020-2025年中国狗粮行业发展规模分析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三、2020-2025年中国狗粮行业发展趋势分析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2020-2025年中国狗粮行业供需预测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一、2020-2025年中国狗粮行业供给预测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二、2020-2025年中国狗粮行业需求预测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2020-2025年中国狗粮行业价格走势分析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2020-2025年中国狗粮行业盈利水平分析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2020-2025年中国狗粮行业投资风险预警</w:t>
      </w:r>
      <w:r>
        <w:rPr>
          <w:rFonts w:hint="eastAsia"/>
        </w:rPr>
        <w:br/>
      </w:r>
      <w:r>
        <w:rPr>
          <w:rFonts w:hint="eastAsia"/>
        </w:rPr>
        <w:t>　　第一节 2020-2025年中国狗粮行业投资环境分析</w:t>
      </w:r>
      <w:r>
        <w:rPr>
          <w:rFonts w:hint="eastAsia"/>
        </w:rPr>
        <w:br/>
      </w:r>
      <w:r>
        <w:rPr>
          <w:rFonts w:hint="eastAsia"/>
        </w:rPr>
        <w:t>　　第一节 中国狗粮行业存在问题分析</w:t>
      </w:r>
      <w:r>
        <w:rPr>
          <w:rFonts w:hint="eastAsia"/>
        </w:rPr>
        <w:br/>
      </w:r>
      <w:r>
        <w:rPr>
          <w:rFonts w:hint="eastAsia"/>
        </w:rPr>
        <w:t>　　第二节 中国狗粮行业政策投资风险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2020-2025年狗粮行业投资机会与风险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经济形势给我国狗粮企业带来的机遇分析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经济形势下狗粮行业发展机遇分析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一、经济形势为狗粮企业提供了并购国外企业的机会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经营不善的狗粮企业退出市场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三、经济形势中我国狗粮企业发展机遇分析</w:t>
      </w:r>
      <w:r>
        <w:rPr>
          <w:rFonts w:hint="eastAsia"/>
        </w:rPr>
        <w:br/>
      </w:r>
      <w:r>
        <w:rPr>
          <w:rFonts w:hint="eastAsia"/>
        </w:rPr>
        <w:t>　　第三节 狗粮企业战略规划不确定性风险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狗粮行业发展战略研究</w:t>
      </w:r>
      <w:r>
        <w:rPr>
          <w:rFonts w:hint="eastAsia"/>
        </w:rPr>
        <w:br/>
      </w:r>
      <w:r>
        <w:rPr>
          <w:rFonts w:hint="eastAsia"/>
        </w:rPr>
        <w:t>　　第一节 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狗粮行业品牌战略分析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三、狗粮品牌的特性和作用</w:t>
      </w:r>
      <w:r>
        <w:rPr>
          <w:rFonts w:hint="eastAsia"/>
        </w:rPr>
        <w:br/>
      </w:r>
      <w:r>
        <w:rPr>
          <w:rFonts w:hint="eastAsia"/>
        </w:rPr>
        <w:t>　　　　四、狗粮品牌的价值战略</w:t>
      </w:r>
      <w:r>
        <w:rPr>
          <w:rFonts w:hint="eastAsia"/>
        </w:rPr>
        <w:br/>
      </w:r>
      <w:r>
        <w:rPr>
          <w:rFonts w:hint="eastAsia"/>
        </w:rPr>
        <w:t>　　　　五、我国狗粮品牌竞争趋势</w:t>
      </w:r>
      <w:r>
        <w:rPr>
          <w:rFonts w:hint="eastAsia"/>
        </w:rPr>
        <w:br/>
      </w:r>
      <w:r>
        <w:rPr>
          <w:rFonts w:hint="eastAsia"/>
        </w:rPr>
        <w:t>　　　　六、狗粮企业品牌发展战略</w:t>
      </w:r>
      <w:r>
        <w:rPr>
          <w:rFonts w:hint="eastAsia"/>
        </w:rPr>
        <w:br/>
      </w:r>
      <w:r>
        <w:rPr>
          <w:rFonts w:hint="eastAsia"/>
        </w:rPr>
        <w:t>　　　　七、狗粮行业品牌竞争策略</w:t>
      </w:r>
      <w:r>
        <w:rPr>
          <w:rFonts w:hint="eastAsia"/>
        </w:rPr>
        <w:br/>
      </w:r>
      <w:r>
        <w:rPr>
          <w:rFonts w:hint="eastAsia"/>
        </w:rPr>
        <w:t>　　第三节 (中-智林)狗粮企业经营管理策略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e6d7cba5b4eaf" w:history="1">
        <w:r>
          <w:rPr>
            <w:rStyle w:val="Hyperlink"/>
          </w:rPr>
          <w:t>2025-2031年中国狗粮行业研究分析及市场前景预测报告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e6d7cba5b4eaf" w:history="1">
        <w:r>
          <w:rPr>
            <w:rStyle w:val="Hyperlink"/>
          </w:rPr>
          <w:t>https://www.20087.com/M_NongLinMuYu/86/GouLiangFaZhanQuShiYuCeFenXi.html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072280bb43af" w:history="1">
      <w:r>
        <w:rPr>
          <w:rStyle w:val="Hyperlink"/>
        </w:rPr>
        <w:t>2025-2031年中国狗粮行业研究分析及市场前景预测报告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GouLiangFaZhanQuShiYuCeFenXi.html" TargetMode="External" Id="Rfc9e6d7cba5b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GouLiangFaZhanQuShiYuCeFenXi.html" TargetMode="External" Id="R23ff072280bb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2024-12-31T23:50:00Z</dcterms:created>
  <dcterms:modified xsi:type="dcterms:W3CDTF">2025-01-01T00:50:00Z</dcterms:modified>
  <dc:subject>2025-2031年中国狗粮行业研究分析及市场前景预测报告</dc:subject>
  <dc:title>2025-2031年中国狗粮行业研究分析及市场前景预测报告</dc:title>
  <cp:keywords>2025-2031年中国狗粮行业研究分析及市场前景预测报告</cp:keywords>
  <dc:description>2025-2031年中国狗粮行业研究分析及市场前景预测报告</dc:description>
</cp:coreProperties>
</file>