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78cd397444295" w:history="1">
              <w:r>
                <w:rPr>
                  <w:rStyle w:val="Hyperlink"/>
                </w:rPr>
                <w:t>中国玉米片市场现状及未来走势预测报告（2025-2031年）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78cd397444295" w:history="1">
              <w:r>
                <w:rPr>
                  <w:rStyle w:val="Hyperlink"/>
                </w:rPr>
                <w:t>中国玉米片市场现状及未来走势预测报告（2025-2031年）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78cd397444295" w:history="1">
                <w:r>
                  <w:rPr>
                    <w:rStyle w:val="Hyperlink"/>
                  </w:rPr>
                  <w:t>https://www.20087.com/6/88/YuMiPianHangYeQianJingBaoGao.html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片是一种流行的早餐食品，其发展受到健康饮食趋势和消费者口味多样化的影响。目前，行业正经历从单一口味向多元风味和营养强化的转变，如添加全谷物、坚果、水果干等成分，满足不同消费者的需求。同时，随着人们对于食品健康属性的关注，低糖、非转基因、有机认证的玉米片产品受到市场青睐。</w:t>
      </w:r>
      <w:r>
        <w:rPr>
          <w:rFonts w:hint="eastAsia"/>
        </w:rPr>
        <w:br/>
      </w:r>
      <w:r>
        <w:rPr>
          <w:rFonts w:hint="eastAsia"/>
        </w:rPr>
        <w:t>　　未来，玉米片的发展将更加侧重于创新与个性化。一方面，结合植物蛋白、膳食纤维等健康元素，开发满足特定健康需求的玉米片，如适合糖尿病患者、减肥人群等；另一方面，利用3D打印等前沿技术，提供定制化形状和口感的玉米片，满足消费者对食品趣味性和个性化体验的追求。此外，随着全球范围内素食主义和低碳生活方式的流行，开发以玉米片为基础的植物性替代品，如肉类模拟品、奶制品替代品等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78cd397444295" w:history="1">
        <w:r>
          <w:rPr>
            <w:rStyle w:val="Hyperlink"/>
          </w:rPr>
          <w:t>中国玉米片市场现状及未来走势预测报告（2025-2031年）</w:t>
        </w:r>
      </w:hyperlink>
      <w:r>
        <w:rPr>
          <w:rFonts w:hint="eastAsia"/>
        </w:rPr>
        <w:t>》通过科学的市场调研与数据分析，解析了玉米片行业的现状、市场需求及市场规模。报告探讨了玉米片产业链结构及细分市场特点，并对玉米片市场前景与发展趋势进行了分析，揭示了行业未来的增长潜力。同时，报告对玉米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玉米片行业概述</w:t>
      </w:r>
      <w:r>
        <w:rPr>
          <w:rFonts w:hint="eastAsia"/>
        </w:rPr>
        <w:br/>
      </w:r>
      <w:r>
        <w:rPr>
          <w:rFonts w:hint="eastAsia"/>
        </w:rPr>
        <w:t>　　第一节 玉米片行业界定</w:t>
      </w:r>
      <w:r>
        <w:rPr>
          <w:rFonts w:hint="eastAsia"/>
        </w:rPr>
        <w:br/>
      </w:r>
      <w:r>
        <w:rPr>
          <w:rFonts w:hint="eastAsia"/>
        </w:rPr>
        <w:t>　　第二节 玉米片行业发展历程</w:t>
      </w:r>
      <w:r>
        <w:rPr>
          <w:rFonts w:hint="eastAsia"/>
        </w:rPr>
        <w:br/>
      </w:r>
      <w:r>
        <w:rPr>
          <w:rFonts w:hint="eastAsia"/>
        </w:rPr>
        <w:t>　　第三节 玉米片产业链分析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2024-2025年玉米片行业发展环境分析</w:t>
      </w:r>
      <w:r>
        <w:rPr>
          <w:rFonts w:hint="eastAsia"/>
        </w:rPr>
        <w:br/>
      </w:r>
      <w:r>
        <w:rPr>
          <w:rFonts w:hint="eastAsia"/>
        </w:rPr>
        <w:t>　　第一节 玉米片行业环境分析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玉米片行业相关政策、法规</w:t>
      </w:r>
      <w:r>
        <w:rPr>
          <w:rFonts w:hint="eastAsia"/>
        </w:rPr>
        <w:br/>
      </w:r>
      <w:r>
        <w:rPr>
          <w:rFonts w:hint="eastAsia"/>
        </w:rPr>
        <w:t>　　第三节 玉米片行业所进入的壁垒与周期性分析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当前我国玉米片技术发展现状</w:t>
      </w:r>
      <w:r>
        <w:rPr>
          <w:rFonts w:hint="eastAsia"/>
        </w:rPr>
        <w:br/>
      </w:r>
      <w:r>
        <w:rPr>
          <w:rFonts w:hint="eastAsia"/>
        </w:rPr>
        <w:t>　　第二节 中外玉米片技术差距及产生差距的主要原因分析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提高我国玉米片技术的对策</w:t>
      </w:r>
      <w:r>
        <w:rPr>
          <w:rFonts w:hint="eastAsia"/>
        </w:rPr>
        <w:br/>
      </w:r>
      <w:r>
        <w:rPr>
          <w:rFonts w:hint="eastAsia"/>
        </w:rPr>
        <w:t>　　第四节 我国玉米片产品研发、设计发展趋势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2019-2024年中国玉米片行业总体规模</w:t>
      </w:r>
      <w:r>
        <w:rPr>
          <w:rFonts w:hint="eastAsia"/>
        </w:rPr>
        <w:br/>
      </w:r>
      <w:r>
        <w:rPr>
          <w:rFonts w:hint="eastAsia"/>
        </w:rPr>
        <w:t>　　第二节 中国玉米片行业产量概况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三、2025-2031年中国玉米片行业产量预测</w:t>
      </w:r>
      <w:r>
        <w:rPr>
          <w:rFonts w:hint="eastAsia"/>
        </w:rPr>
        <w:br/>
      </w:r>
      <w:r>
        <w:rPr>
          <w:rFonts w:hint="eastAsia"/>
        </w:rPr>
        <w:t>　　第三节 中国玉米片行业需求概况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三、2025-2031年中国玉米片行业市场需求预测</w:t>
      </w:r>
      <w:r>
        <w:rPr>
          <w:rFonts w:hint="eastAsia"/>
        </w:rPr>
        <w:br/>
      </w:r>
      <w:r>
        <w:rPr>
          <w:rFonts w:hint="eastAsia"/>
        </w:rPr>
        <w:t>　　第四节 玉米片产业供需平衡状况分析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2024-2025年玉米片行业细分市场调研分析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玉米片行业细分（一）市场调研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玉米片行业细分（二）市场调研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国内玉米片产品价格走势及影响因素分析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2019-2024年国内玉米片产品市场价格回顾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当前国内玉米片产品市场价格及评述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国内玉米片产品价格影响因素分析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2025-2031年国内玉米片产品市场价格走势预测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玉米片行业上游原料产业链发展状况分析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玉米片行业下游需求产业链发展情况分析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上下游行业对玉米片行业的影响分析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2024-2025年中国玉米片行业发展现状分析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中国玉米片行业发展现状</w:t>
      </w:r>
      <w:r>
        <w:rPr>
          <w:rFonts w:hint="eastAsia"/>
        </w:rPr>
        <w:br/>
      </w:r>
      <w:r>
        <w:rPr>
          <w:rFonts w:hint="eastAsia"/>
        </w:rPr>
        <w:t>　　　　一、玉米片行业品牌发展现状</w:t>
      </w:r>
      <w:r>
        <w:rPr>
          <w:rFonts w:hint="eastAsia"/>
        </w:rPr>
        <w:br/>
      </w:r>
      <w:r>
        <w:rPr>
          <w:rFonts w:hint="eastAsia"/>
        </w:rPr>
        <w:t>　　　　二、玉米片行业需求市场现状</w:t>
      </w:r>
      <w:r>
        <w:rPr>
          <w:rFonts w:hint="eastAsia"/>
        </w:rPr>
        <w:br/>
      </w:r>
      <w:r>
        <w:rPr>
          <w:rFonts w:hint="eastAsia"/>
        </w:rPr>
        <w:t>　　　　三、玉米片市场需求层次分析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四、中国玉米片市场走向分析</w:t>
      </w:r>
      <w:r>
        <w:rPr>
          <w:rFonts w:hint="eastAsia"/>
        </w:rPr>
        <w:br/>
      </w:r>
      <w:r>
        <w:rPr>
          <w:rFonts w:hint="eastAsia"/>
        </w:rPr>
        <w:t>　　第二节 中国玉米片行业产品技术分析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一、2024-2025年玉米片产品技术变化特点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二、2024-2025年玉米片产品市场的新技术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三、2024-2025年玉米片产品市场现状分析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中国玉米片行业存在的问题</w:t>
      </w:r>
      <w:r>
        <w:rPr>
          <w:rFonts w:hint="eastAsia"/>
        </w:rPr>
        <w:br/>
      </w:r>
      <w:r>
        <w:rPr>
          <w:rFonts w:hint="eastAsia"/>
        </w:rPr>
        <w:t>　　　　一、玉米片产品市场存在的主要问题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二、中国玉米片产品市场的三大瓶颈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三、玉米片产品市场遭遇的规模难题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对中国玉米片市场的分析及思考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一、玉米片市场特点</w:t>
      </w:r>
      <w:r>
        <w:rPr>
          <w:rFonts w:hint="eastAsia"/>
        </w:rPr>
        <w:br/>
      </w:r>
      <w:r>
        <w:rPr>
          <w:rFonts w:hint="eastAsia"/>
        </w:rPr>
        <w:t>　　　　二、玉米片市场分析</w:t>
      </w:r>
      <w:r>
        <w:rPr>
          <w:rFonts w:hint="eastAsia"/>
        </w:rPr>
        <w:br/>
      </w:r>
      <w:r>
        <w:rPr>
          <w:rFonts w:hint="eastAsia"/>
        </w:rPr>
        <w:t>　　　　三、玉米片市场变化的方向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玉米片企业（一）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三、玉米片企业经营状况</w:t>
      </w:r>
      <w:r>
        <w:rPr>
          <w:rFonts w:hint="eastAsia"/>
        </w:rPr>
        <w:br/>
      </w:r>
      <w:r>
        <w:rPr>
          <w:rFonts w:hint="eastAsia"/>
        </w:rPr>
        <w:t>　　　　四、玉米片企业发展策略</w:t>
      </w:r>
      <w:r>
        <w:rPr>
          <w:rFonts w:hint="eastAsia"/>
        </w:rPr>
        <w:br/>
      </w:r>
      <w:r>
        <w:rPr>
          <w:rFonts w:hint="eastAsia"/>
        </w:rPr>
        <w:t>　　第二节 玉米片企业（二）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三、玉米片企业经营状况</w:t>
      </w:r>
      <w:r>
        <w:rPr>
          <w:rFonts w:hint="eastAsia"/>
        </w:rPr>
        <w:br/>
      </w:r>
      <w:r>
        <w:rPr>
          <w:rFonts w:hint="eastAsia"/>
        </w:rPr>
        <w:t>　　　　四、玉米片企业发展策略</w:t>
      </w:r>
      <w:r>
        <w:rPr>
          <w:rFonts w:hint="eastAsia"/>
        </w:rPr>
        <w:br/>
      </w:r>
      <w:r>
        <w:rPr>
          <w:rFonts w:hint="eastAsia"/>
        </w:rPr>
        <w:t>　　第三节 玉米片企业（三）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三、玉米片企业经营状况</w:t>
      </w:r>
      <w:r>
        <w:rPr>
          <w:rFonts w:hint="eastAsia"/>
        </w:rPr>
        <w:br/>
      </w:r>
      <w:r>
        <w:rPr>
          <w:rFonts w:hint="eastAsia"/>
        </w:rPr>
        <w:t>　　　　四、玉米片企业发展策略</w:t>
      </w:r>
      <w:r>
        <w:rPr>
          <w:rFonts w:hint="eastAsia"/>
        </w:rPr>
        <w:br/>
      </w:r>
      <w:r>
        <w:rPr>
          <w:rFonts w:hint="eastAsia"/>
        </w:rPr>
        <w:t>　　第四节 玉米片企业（四）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三、玉米片企业经营状况</w:t>
      </w:r>
      <w:r>
        <w:rPr>
          <w:rFonts w:hint="eastAsia"/>
        </w:rPr>
        <w:br/>
      </w:r>
      <w:r>
        <w:rPr>
          <w:rFonts w:hint="eastAsia"/>
        </w:rPr>
        <w:t>　　　　四、玉米片企业发展策略</w:t>
      </w:r>
      <w:r>
        <w:rPr>
          <w:rFonts w:hint="eastAsia"/>
        </w:rPr>
        <w:br/>
      </w:r>
      <w:r>
        <w:rPr>
          <w:rFonts w:hint="eastAsia"/>
        </w:rPr>
        <w:t>　　第五节 玉米片企业（五）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三、玉米片企业经营状况</w:t>
      </w:r>
      <w:r>
        <w:rPr>
          <w:rFonts w:hint="eastAsia"/>
        </w:rPr>
        <w:br/>
      </w:r>
      <w:r>
        <w:rPr>
          <w:rFonts w:hint="eastAsia"/>
        </w:rPr>
        <w:t>　　　　四、玉米片企业发展策略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2024-2025年中国玉米片市场营销策略竞争分析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玉米片市场产品策略</w:t>
      </w:r>
      <w:r>
        <w:rPr>
          <w:rFonts w:hint="eastAsia"/>
        </w:rPr>
        <w:br/>
      </w:r>
      <w:r>
        <w:rPr>
          <w:rFonts w:hint="eastAsia"/>
        </w:rPr>
        <w:t>　　第二节 玉米片市场渠道策略</w:t>
      </w:r>
      <w:r>
        <w:rPr>
          <w:rFonts w:hint="eastAsia"/>
        </w:rPr>
        <w:br/>
      </w:r>
      <w:r>
        <w:rPr>
          <w:rFonts w:hint="eastAsia"/>
        </w:rPr>
        <w:t>　　第三节 玉米片市场价格策略</w:t>
      </w:r>
      <w:r>
        <w:rPr>
          <w:rFonts w:hint="eastAsia"/>
        </w:rPr>
        <w:br/>
      </w:r>
      <w:r>
        <w:rPr>
          <w:rFonts w:hint="eastAsia"/>
        </w:rPr>
        <w:t>　　第四节 玉米片广告媒体策略</w:t>
      </w:r>
      <w:r>
        <w:rPr>
          <w:rFonts w:hint="eastAsia"/>
        </w:rPr>
        <w:br/>
      </w:r>
      <w:r>
        <w:rPr>
          <w:rFonts w:hint="eastAsia"/>
        </w:rPr>
        <w:t>　　第五节 玉米片客户服务策略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2025-2031年玉米片行业盈利模式与投资策略探讨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国外玉米片行业投资现状及经营模式分析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一、境外玉米片行业成长情况调查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我国玉米片行业商业模式探讨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我国玉米片行业投资国际化发展战略分析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我国玉米片行业投资策略分析</w:t>
      </w:r>
      <w:r>
        <w:rPr>
          <w:rFonts w:hint="eastAsia"/>
        </w:rPr>
        <w:br/>
      </w:r>
      <w:r>
        <w:rPr>
          <w:rFonts w:hint="eastAsia"/>
        </w:rPr>
        <w:t>　　第五节 玉米片行业最优投资路径设计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2025-2031年玉米片行业发展趋势及投资风险分析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当前玉米片行业存在的问题</w:t>
      </w:r>
      <w:r>
        <w:rPr>
          <w:rFonts w:hint="eastAsia"/>
        </w:rPr>
        <w:br/>
      </w:r>
      <w:r>
        <w:rPr>
          <w:rFonts w:hint="eastAsia"/>
        </w:rPr>
        <w:t>　　第二节 玉米片未来发展预测分析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一、中国玉米片发展方向分析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二、2025-2031年中国玉米片行业发展规模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中-智-林-：2025-2031年中国玉米片行业投资风险分析</w:t>
      </w:r>
      <w:r>
        <w:rPr>
          <w:rFonts w:hint="eastAsia"/>
        </w:rPr>
        <w:br/>
      </w:r>
      <w:r>
        <w:rPr>
          <w:rFonts w:hint="eastAsia"/>
        </w:rPr>
        <w:t>　　　　一、玉米片市场竞争风险</w:t>
      </w:r>
      <w:r>
        <w:rPr>
          <w:rFonts w:hint="eastAsia"/>
        </w:rPr>
        <w:br/>
      </w:r>
      <w:r>
        <w:rPr>
          <w:rFonts w:hint="eastAsia"/>
        </w:rPr>
        <w:t>　　　　二、玉米片原材料压力风险分析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三、玉米片技术风险分析</w:t>
      </w:r>
      <w:r>
        <w:rPr>
          <w:rFonts w:hint="eastAsia"/>
        </w:rPr>
        <w:br/>
      </w:r>
      <w:r>
        <w:rPr>
          <w:rFonts w:hint="eastAsia"/>
        </w:rPr>
        <w:t>　　　　四、玉米片政策和体制风险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玉米片行业历程</w:t>
      </w:r>
      <w:r>
        <w:rPr>
          <w:rFonts w:hint="eastAsia"/>
        </w:rPr>
        <w:br/>
      </w:r>
      <w:r>
        <w:rPr>
          <w:rFonts w:hint="eastAsia"/>
        </w:rPr>
        <w:t>　　图表 玉米片行业生命周期</w:t>
      </w:r>
      <w:r>
        <w:rPr>
          <w:rFonts w:hint="eastAsia"/>
        </w:rPr>
        <w:br/>
      </w:r>
      <w:r>
        <w:rPr>
          <w:rFonts w:hint="eastAsia"/>
        </w:rPr>
        <w:t>　　图表 玉米片行业产业链分析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2025年中国玉米片行业需求领域分布格局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2025年中国玉米片进口国家及地区分析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78cd397444295" w:history="1">
        <w:r>
          <w:rPr>
            <w:rStyle w:val="Hyperlink"/>
          </w:rPr>
          <w:t>中国玉米片市场现状及未来走势预测报告（2025-2031年）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78cd397444295" w:history="1">
        <w:r>
          <w:rPr>
            <w:rStyle w:val="Hyperlink"/>
          </w:rPr>
          <w:t>https://www.20087.com/6/88/YuMiPianHangYeQianJingBaoGao.html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热点：玉米片的功效与作用及食用方法、玉米片热量高吗、玉米片是玉米做的吗、玉米片煮粥的正确方法、小玉米片、玉米片是怎么加工出来的、玉米片怎么吃、玉米片的做法大全、买的玉米片怎么吃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c44d5cee14b62" w:history="1">
      <w:r>
        <w:rPr>
          <w:rStyle w:val="Hyperlink"/>
        </w:rPr>
        <w:t>中国玉米片市场现状及未来走势预测报告（2025-2031年）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uMiPianHangYeQianJingBaoGao.html" TargetMode="External" Id="R1ef78cd39744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uMiPianHangYeQianJingBaoGao.html" TargetMode="External" Id="R794c44d5cee1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2025-02-22T06:33:00Z</dcterms:created>
  <dcterms:modified xsi:type="dcterms:W3CDTF">2025-02-22T07:33:00Z</dcterms:modified>
  <dc:subject>中国玉米片市场现状及未来走势预测报告（2025-2031年）</dc:subject>
  <dc:title>中国玉米片市场现状及未来走势预测报告（2025-2031年）</dc:title>
  <cp:keywords>中国玉米片市场现状及未来走势预测报告（2025-2031年）</cp:keywords>
  <dc:description>中国玉米片市场现状及未来走势预测报告（2025-2031年）</dc:description>
</cp:coreProperties>
</file>