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6ebe42f184d8f" w:history="1">
              <w:r>
                <w:rPr>
                  <w:rStyle w:val="Hyperlink"/>
                </w:rPr>
                <w:t>2026-2032年全球与中国蚕丝市场研究分析及前景趋势报告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6ebe42f184d8f" w:history="1">
              <w:r>
                <w:rPr>
                  <w:rStyle w:val="Hyperlink"/>
                </w:rPr>
                <w:t>2026-2032年全球与中国蚕丝市场研究分析及前景趋势报告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6ebe42f184d8f" w:history="1">
                <w:r>
                  <w:rPr>
                    <w:rStyle w:val="Hyperlink"/>
                  </w:rPr>
                  <w:t>https://www.20087.com/6/08/CanSiFaZhanQianJing.html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是由家蚕吐丝结茧形成的天然蛋白纤维，以优异光泽、柔软手感、生物相容性及温湿调节性能，长期用于高端纺织品、医用缝合线及化妆品添加剂。当前产业以桑蚕丝为主，生产涵盖养蚕、缫丝、织造及后整理，强调茧层率、纤度均匀性与脱胶率控制。高端应用如手术缝合线需符合ISO 10993生物安全性标准；丝绸面料则追求高支高密与数码印花融合。然而，蚕桑生产劳动密集、周期长，受气候与病害影响大；且化学脱胶与染色过程产生高COD废水，环保压力显著。此外，合成仿丝纤维（如涤纶仿真丝）以低价冲击中低端市场，挤压传统蚕丝生存空间。</w:t>
      </w:r>
      <w:r>
        <w:rPr>
          <w:rFonts w:hint="eastAsia"/>
        </w:rPr>
        <w:br/>
      </w:r>
      <w:r>
        <w:rPr>
          <w:rFonts w:hint="eastAsia"/>
        </w:rPr>
        <w:t>　　未来，蚕丝将向高值医用转化、生物制造与可持续时尚升级。开发重组蚕丝蛋白用于组织工程支架或药物缓释载体；而基因编辑提升蚕茧产量与丝素性能。在时尚端，推广天然染料与闭环水系统实现绿色印染。政策驱动下，地理标志保护与非遗传承计划扶持优质产区。长远看，蚕丝或从“传统天然纤维”进化为“生物基功能材料平台”，通过分子级改性拓展至柔性电子与可穿戴传感领域，并在全球生物经济与慢时尚理念深化背景下，成为连接农业文明与未来材料创新的独特天然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6ebe42f184d8f" w:history="1">
        <w:r>
          <w:rPr>
            <w:rStyle w:val="Hyperlink"/>
          </w:rPr>
          <w:t>2026-2032年全球与中国蚕丝市场研究分析及前景趋势报告</w:t>
        </w:r>
      </w:hyperlink>
      <w:r>
        <w:rPr>
          <w:rFonts w:hint="eastAsia"/>
        </w:rPr>
        <w:t>》全面分析了蚕丝行业的市场规模、产业链结构及技术现状，结合蚕丝市场需求、价格动态与竞争格局，提供了清晰的数据支持。报告预测了蚕丝发展趋势与市场前景，重点解读了蚕丝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按产品类型细分，全球蚕丝市场规模2021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桑蚕丝</w:t>
      </w:r>
      <w:r>
        <w:rPr>
          <w:rFonts w:hint="eastAsia"/>
        </w:rPr>
        <w:br/>
      </w:r>
      <w:r>
        <w:rPr>
          <w:rFonts w:hint="eastAsia"/>
        </w:rPr>
        <w:t>　　　　1.3.3 柞蚕丝</w:t>
      </w:r>
      <w:r>
        <w:rPr>
          <w:rFonts w:hint="eastAsia"/>
        </w:rPr>
        <w:br/>
      </w:r>
      <w:r>
        <w:rPr>
          <w:rFonts w:hint="eastAsia"/>
        </w:rPr>
        <w:t>　　　　1.3.4 蓖麻蚕丝</w:t>
      </w:r>
      <w:r>
        <w:rPr>
          <w:rFonts w:hint="eastAsia"/>
        </w:rPr>
        <w:br/>
      </w:r>
      <w:r>
        <w:rPr>
          <w:rFonts w:hint="eastAsia"/>
        </w:rPr>
        <w:t>　　　　1.3.5 蒙加丝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按应用细分，全球蚕丝市场规模2021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服装和配饰</w:t>
      </w:r>
      <w:r>
        <w:rPr>
          <w:rFonts w:hint="eastAsia"/>
        </w:rPr>
        <w:br/>
      </w:r>
      <w:r>
        <w:rPr>
          <w:rFonts w:hint="eastAsia"/>
        </w:rPr>
        <w:t>　　　　1.4.3 家用纺织品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蚕丝行业发展总体概况</w:t>
      </w:r>
      <w:r>
        <w:rPr>
          <w:rFonts w:hint="eastAsia"/>
        </w:rPr>
        <w:br/>
      </w:r>
      <w:r>
        <w:rPr>
          <w:rFonts w:hint="eastAsia"/>
        </w:rPr>
        <w:t>　　　　1.5.2 蚕丝行业发展主要特点</w:t>
      </w:r>
      <w:r>
        <w:rPr>
          <w:rFonts w:hint="eastAsia"/>
        </w:rPr>
        <w:br/>
      </w:r>
      <w:r>
        <w:rPr>
          <w:rFonts w:hint="eastAsia"/>
        </w:rPr>
        <w:t>　　　　1.5.3 蚕丝行业发展影响因素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蚕丝有利因素</w:t>
      </w:r>
      <w:r>
        <w:rPr>
          <w:rFonts w:hint="eastAsia"/>
        </w:rPr>
        <w:br/>
      </w:r>
      <w:r>
        <w:rPr>
          <w:rFonts w:hint="eastAsia"/>
        </w:rPr>
        <w:t>　　　　1.5.3 .2 蚕丝不利因素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全球市场，近三年蚕丝主要企业占有率及排名（按销量）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蚕丝主要企业在国际市场占有率（按销量，2023-2026）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2025年蚕丝主要企业在国际市场排名（按销量）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全球市场主要企业蚕丝销量（2023-2026）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全球市场，近三年蚕丝主要企业占有率及排名（按收入）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蚕丝主要企业在国际市场占有率（按收入，2023-2026）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2025年蚕丝主要企业在国际市场排名（按收入）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全球市场主要企业蚕丝销售收入（2023-2026）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全球市场主要企业蚕丝销售价格（2023-2026）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中国市场，近三年蚕丝主要企业占有率及排名（按销量）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蚕丝主要企业在中国市场占有率（按销量，2023-2026）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2025年蚕丝主要企业在中国市场排名（按销量）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中国市场主要企业蚕丝销量（2023-2026）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中国市场，近三年蚕丝主要企业占有率及排名（按收入）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蚕丝主要企业在中国市场占有率（按收入，2023-2026）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2025年蚕丝主要企业在中国市场排名（按收入）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中国市场主要企业蚕丝销售收入（2023-2026）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全球主要厂商蚕丝总部及产地分布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全球主要厂商成立时间及蚕丝商业化日期</w:t>
      </w:r>
      <w:r>
        <w:rPr>
          <w:rFonts w:hint="eastAsia"/>
        </w:rPr>
        <w:br/>
      </w:r>
      <w:r>
        <w:rPr>
          <w:rFonts w:hint="eastAsia"/>
        </w:rPr>
        <w:t>　　2.8 全球主要厂商蚕丝产品类型及应用</w:t>
      </w:r>
      <w:r>
        <w:rPr>
          <w:rFonts w:hint="eastAsia"/>
        </w:rPr>
        <w:br/>
      </w:r>
      <w:r>
        <w:rPr>
          <w:rFonts w:hint="eastAsia"/>
        </w:rPr>
        <w:t>　　2.9 蚕丝行业集中度、竞争程度分析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蚕丝行业集中度分析：2025年全球Top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全球蚕丝第一梯队、第二梯队和第三梯队生产商（品牌）及市场份额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全球蚕丝总体规模分析</w:t>
      </w:r>
      <w:r>
        <w:rPr>
          <w:rFonts w:hint="eastAsia"/>
        </w:rPr>
        <w:br/>
      </w:r>
      <w:r>
        <w:rPr>
          <w:rFonts w:hint="eastAsia"/>
        </w:rPr>
        <w:t>　　3.1 全球蚕丝供需现状及预测（2021-2032）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全球蚕丝产能、产量、产能利用率及发展趋势（2021-2032）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全球蚕丝产量、需求量及发展趋势（2021-2032）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全球主要地区蚕丝产量及发展趋势（2021-2032）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全球主要地区蚕丝产量（2021-2026）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全球主要地区蚕丝产量（2027-2032）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全球主要地区蚕丝产量市场份额（2021-2032）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中国蚕丝供需现状及预测（2021-2032）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中国蚕丝产能、产量、产能利用率及发展趋势（2021-2032）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中国蚕丝产量、市场需求量及发展趋势（2021-2032）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中国市场蚕丝进出口（2021-2032）</w:t>
      </w:r>
      <w:r>
        <w:rPr>
          <w:rFonts w:hint="eastAsia"/>
        </w:rPr>
        <w:br/>
      </w:r>
      <w:r>
        <w:rPr>
          <w:rFonts w:hint="eastAsia"/>
        </w:rPr>
        <w:t>　　3.4 全球蚕丝销量及销售额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全球市场蚕丝销售额（2021-2032）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全球市场蚕丝销量（2021-2032）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全球市场蚕丝价格趋势（2021-2032）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全球蚕丝主要地区分析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全球主要地区蚕丝市场规模分析：2021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全球主要地区蚕丝销售收入及市场份额（2021-2026）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全球主要地区蚕丝销售收入预测（2027-2032）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全球主要地区蚕丝销量分析：2021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全球主要地区蚕丝销量及市场份额预测（2027-2032）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北美市场蚕丝销量、收入及增长率（2021-2032）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欧洲市场蚕丝销量、收入及增长率（2021-2032）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中国市场蚕丝销量、收入及增长率（2021-2032）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日本市场蚕丝销量、收入及增长率（2021-2032）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东南亚市场蚕丝销量、收入及增长率（2021-2032）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印度市场蚕丝销量、收入及增长率（2021-2032）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南美市场蚕丝销量、收入及增长率（2021-2032）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中东市场蚕丝销量、收入及增长率（2021-2032）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蚕丝销量、收入、价格及毛利率（2021-2026）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不同产品类型蚕丝分析</w:t>
      </w:r>
      <w:r>
        <w:rPr>
          <w:rFonts w:hint="eastAsia"/>
        </w:rPr>
        <w:br/>
      </w:r>
      <w:r>
        <w:rPr>
          <w:rFonts w:hint="eastAsia"/>
        </w:rPr>
        <w:t>　　6.1 全球不同产品类型蚕丝销量（2021-2032）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全球不同产品类型蚕丝销量预测（2027-2032）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全球不同产品类型蚕丝收入（2021-2032）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全球不同产品类型蚕丝收入及市场份额（2021-2026）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全球不同产品类型蚕丝收入预测（2027-2032）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全球不同产品类型蚕丝价格走势（2021-2032）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中国不同产品类型蚕丝销量（2021-2032）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中国不同产品类型蚕丝销量预测（2027-2032）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中国不同产品类型蚕丝收入（2021-2032）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中国不同产品类型蚕丝收入及市场份额（2021-2026）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中国不同产品类型蚕丝收入预测（2027-2032）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不同应用蚕丝分析</w:t>
      </w:r>
      <w:r>
        <w:rPr>
          <w:rFonts w:hint="eastAsia"/>
        </w:rPr>
        <w:br/>
      </w:r>
      <w:r>
        <w:rPr>
          <w:rFonts w:hint="eastAsia"/>
        </w:rPr>
        <w:t>　　7.1 全球不同应用蚕丝销量（2021-2032）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全球不同应用蚕丝销量预测（2027-2032）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全球不同应用蚕丝收入（2021-2032）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全球不同应用蚕丝收入及市场份额（2021-2026）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全球不同应用蚕丝收入预测（2027-2032）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全球不同应用蚕丝价格走势（2021-2032）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中国不同应用蚕丝销量（2021-2032）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中国不同应用蚕丝销量及市场份额（2021-2026）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中国不同应用蚕丝销量预测（2027-2032）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中国不同应用蚕丝收入（2021-2032）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中国不同应用蚕丝收入及市场份额（2021-2026）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中国不同应用蚕丝收入预测（2027-2032）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蚕丝行业发展趋势</w:t>
      </w:r>
      <w:r>
        <w:rPr>
          <w:rFonts w:hint="eastAsia"/>
        </w:rPr>
        <w:br/>
      </w:r>
      <w:r>
        <w:rPr>
          <w:rFonts w:hint="eastAsia"/>
        </w:rPr>
        <w:t>　　8.2 蚕丝行业主要驱动因素</w:t>
      </w:r>
      <w:r>
        <w:rPr>
          <w:rFonts w:hint="eastAsia"/>
        </w:rPr>
        <w:br/>
      </w:r>
      <w:r>
        <w:rPr>
          <w:rFonts w:hint="eastAsia"/>
        </w:rPr>
        <w:t>　　8.3 蚕丝中国企业SWOT分析</w:t>
      </w:r>
      <w:r>
        <w:rPr>
          <w:rFonts w:hint="eastAsia"/>
        </w:rPr>
        <w:br/>
      </w:r>
      <w:r>
        <w:rPr>
          <w:rFonts w:hint="eastAsia"/>
        </w:rPr>
        <w:t>　　8.4 中国蚕丝行业政策环境分析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蚕丝行业产业链简介</w:t>
      </w:r>
      <w:r>
        <w:rPr>
          <w:rFonts w:hint="eastAsia"/>
        </w:rPr>
        <w:br/>
      </w:r>
      <w:r>
        <w:rPr>
          <w:rFonts w:hint="eastAsia"/>
        </w:rPr>
        <w:t>　　　　9.1.1 蚕丝行业供应链分析</w:t>
      </w:r>
      <w:r>
        <w:rPr>
          <w:rFonts w:hint="eastAsia"/>
        </w:rPr>
        <w:br/>
      </w:r>
      <w:r>
        <w:rPr>
          <w:rFonts w:hint="eastAsia"/>
        </w:rPr>
        <w:t>　　　　9.1.2 蚕丝主要原料及供应情况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蚕丝行业采购模式</w:t>
      </w:r>
      <w:r>
        <w:rPr>
          <w:rFonts w:hint="eastAsia"/>
        </w:rPr>
        <w:br/>
      </w:r>
      <w:r>
        <w:rPr>
          <w:rFonts w:hint="eastAsia"/>
        </w:rPr>
        <w:t>　　9.3 蚕丝行业生产模式</w:t>
      </w:r>
      <w:r>
        <w:rPr>
          <w:rFonts w:hint="eastAsia"/>
        </w:rPr>
        <w:br/>
      </w:r>
      <w:r>
        <w:rPr>
          <w:rFonts w:hint="eastAsia"/>
        </w:rPr>
        <w:t>　　9.4 蚕丝行业销售模式及销售渠道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按产品类型细分，全球蚕丝市场规模2021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按应用细分，全球蚕丝市场规模（CAGR）2021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蚕丝行业发展主要特点</w:t>
      </w:r>
      <w:r>
        <w:rPr>
          <w:rFonts w:hint="eastAsia"/>
        </w:rPr>
        <w:br/>
      </w:r>
      <w:r>
        <w:rPr>
          <w:rFonts w:hint="eastAsia"/>
        </w:rPr>
        <w:t>　　表 4： 蚕丝行业发展有利因素分析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蚕丝行业发展不利因素分析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进入蚕丝行业壁垒</w:t>
      </w:r>
      <w:r>
        <w:rPr>
          <w:rFonts w:hint="eastAsia"/>
        </w:rPr>
        <w:br/>
      </w:r>
      <w:r>
        <w:rPr>
          <w:rFonts w:hint="eastAsia"/>
        </w:rPr>
        <w:t>　　表 7： 蚕丝主要企业在国际市场占有率（按销量，2023-2026）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2025年蚕丝主要企业在国际市场排名（按销量）&amp;（吨）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全球市场主要企业蚕丝销量（2023-2026）&amp;（吨）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蚕丝主要企业在国际市场占有率（按收入，2023-2026）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2025年蚕丝主要企业在国际市场排名（按收入）&amp;（万元）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全球市场主要企业蚕丝销售收入（2023-2026）&amp;（万元）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全球市场主要企业蚕丝销售价格（2023-2026）&amp;（元/吨）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蚕丝主要企业在中国市场占有率（按销量，2023-2026）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2025年蚕丝主要企业在中国市场排名（按销量）&amp;（吨）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中国市场主要企业蚕丝销量（2023-2026）&amp;（吨）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蚕丝主要企业在中国市场占有率（按收入，2023-2026）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2025年蚕丝主要企业在中国市场排名（按收入）&amp;（万元）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中国市场主要企业蚕丝销售收入（2023-2026）&amp;（万元）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全球主要厂商蚕丝总部及产地分布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全球主要厂商成立时间及蚕丝商业化日期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全球主要厂商蚕丝产品类型及应用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2025年全球蚕丝主要厂商市场地位（第一梯队、第二梯队和第三梯队）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全球蚕丝市场投资、并购等现状分析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全球主要地区蚕丝产量增速（CAGR）：（2021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全球主要地区蚕丝产量（2021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全球主要地区蚕丝产量（2021-2026）&amp;（吨）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全球主要地区蚕丝产量（2027-2032）&amp;（吨）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全球主要地区蚕丝产量市场份额（2021-2026）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全球主要地区蚕丝产量市场份额（2027-2032）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中国市场蚕丝产量、销量、进出口（2021-2026）&amp;（吨）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中国市场蚕丝产量、销量、进出口预测（2027-2032）&amp;（吨）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全球主要地区蚕丝销售收入增速：（2021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全球主要地区蚕丝销售收入（2021-2026）&amp;（万元）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全球主要地区蚕丝销售收入市场份额（2021-2026）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全球主要地区蚕丝收入（2027-2032）&amp;（万元）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全球主要地区蚕丝收入市场份额（2027-2032）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全球主要地区蚕丝销量（吨）：2021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全球主要地区蚕丝销量（2021-2026）&amp;（吨）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全球主要地区蚕丝销量市场份额（2021-2026）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全球主要地区蚕丝销量（2027-2032）&amp;（吨）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全球主要地区蚕丝销量份额（2027-2032）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蚕丝生产基地、销售区域、竞争对手及市场地位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蚕丝产品规格、参数及市场应用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蚕丝销量（吨）、收入（万元）、价格（元/吨）及毛利率（2021-2026）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全球不同产品类型蚕丝销量（2021-2026）&amp;（吨）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全球不同产品类型蚕丝销量市场份额（2021-2026）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全球不同产品类型蚕丝销量预测（2027-2032）&amp;（吨）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全球市场不同产品类型蚕丝销量市场份额预测（2027-2032）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全球不同产品类型蚕丝收入（2021-2026）&amp;（万元）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全球不同产品类型蚕丝收入市场份额（2021-2026）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全球不同产品类型蚕丝收入预测（2027-2032）&amp;（万元）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全球不同产品类型蚕丝收入市场份额预测（2027-2032）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中国不同产品类型蚕丝销量（2021-2026）&amp;（吨）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中国不同产品类型蚕丝销量市场份额（2021-2026）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中国不同产品类型蚕丝销量预测（2027-2032）&amp;（吨）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全球市场不同产品类型蚕丝销量市场份额预测（2027-2032）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中国不同产品类型蚕丝收入（2021-2026）&amp;（万元）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中国不同产品类型蚕丝收入市场份额（2021-2026）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中国不同产品类型蚕丝收入预测（2027-2032）&amp;（万元）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中国不同产品类型蚕丝收入市场份额预测（2027-2032）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全球不同应用蚕丝销量（2021-2026）&amp;（吨）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全球不同应用蚕丝销量市场份额（2021-2026）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全球不同应用蚕丝销量预测（2027-2032）&amp;（吨）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全球市场不同应用蚕丝销量市场份额预测（2027-2032）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全球不同应用蚕丝收入（2021-2026）&amp;（万元）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全球不同应用蚕丝收入市场份额（2021-2026）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全球不同应用蚕丝收入预测（2027-2032）&amp;（万元）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全球不同应用蚕丝收入市场份额预测（2027-2032）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中国不同应用蚕丝销量（2021-2026）&amp;（吨）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中国不同应用蚕丝销量市场份额（2021-2026）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中国不同应用蚕丝销量预测（2027-2032）&amp;（吨）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中国市场不同应用蚕丝销量市场份额预测（2027-2032）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中国不同应用蚕丝收入（2021-2026）&amp;（万元）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中国不同应用蚕丝收入市场份额（2021-2026）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中国不同应用蚕丝收入预测（2027-2032）&amp;（万元）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中国不同应用蚕丝收入市场份额预测（2027-2032）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蚕丝行业发展趋势</w:t>
      </w:r>
      <w:r>
        <w:rPr>
          <w:rFonts w:hint="eastAsia"/>
        </w:rPr>
        <w:br/>
      </w:r>
      <w:r>
        <w:rPr>
          <w:rFonts w:hint="eastAsia"/>
        </w:rPr>
        <w:t>　　表 166： 蚕丝行业主要驱动因素</w:t>
      </w:r>
      <w:r>
        <w:rPr>
          <w:rFonts w:hint="eastAsia"/>
        </w:rPr>
        <w:br/>
      </w:r>
      <w:r>
        <w:rPr>
          <w:rFonts w:hint="eastAsia"/>
        </w:rPr>
        <w:t>　　表 167： 蚕丝行业供应链分析</w:t>
      </w:r>
      <w:r>
        <w:rPr>
          <w:rFonts w:hint="eastAsia"/>
        </w:rPr>
        <w:br/>
      </w:r>
      <w:r>
        <w:rPr>
          <w:rFonts w:hint="eastAsia"/>
        </w:rPr>
        <w:t>　　表 168： 蚕丝上游原料供应商</w:t>
      </w:r>
      <w:r>
        <w:rPr>
          <w:rFonts w:hint="eastAsia"/>
        </w:rPr>
        <w:br/>
      </w:r>
      <w:r>
        <w:rPr>
          <w:rFonts w:hint="eastAsia"/>
        </w:rPr>
        <w:t>　　表 169： 蚕丝主要地区不同应用客户分析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蚕丝典型经销商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蚕丝产品图片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全球不同产品类型蚕丝销售额2021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全球不同产品类型蚕丝市场份额2025 &amp; 2032</w:t>
      </w:r>
      <w:r>
        <w:rPr>
          <w:rFonts w:hint="eastAsia"/>
        </w:rPr>
        <w:br/>
      </w:r>
      <w:r>
        <w:rPr>
          <w:rFonts w:hint="eastAsia"/>
        </w:rPr>
        <w:t>　　图 4： 桑蚕丝产品图片</w:t>
      </w:r>
      <w:r>
        <w:rPr>
          <w:rFonts w:hint="eastAsia"/>
        </w:rPr>
        <w:br/>
      </w:r>
      <w:r>
        <w:rPr>
          <w:rFonts w:hint="eastAsia"/>
        </w:rPr>
        <w:t>　　图 5： 柞蚕丝产品图片</w:t>
      </w:r>
      <w:r>
        <w:rPr>
          <w:rFonts w:hint="eastAsia"/>
        </w:rPr>
        <w:br/>
      </w:r>
      <w:r>
        <w:rPr>
          <w:rFonts w:hint="eastAsia"/>
        </w:rPr>
        <w:t>　　图 6： 蓖麻蚕丝产品图片</w:t>
      </w:r>
      <w:r>
        <w:rPr>
          <w:rFonts w:hint="eastAsia"/>
        </w:rPr>
        <w:br/>
      </w:r>
      <w:r>
        <w:rPr>
          <w:rFonts w:hint="eastAsia"/>
        </w:rPr>
        <w:t>　　图 7： 蒙加丝产品图片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全球不同应用蚕丝市场份额2025 &amp; 2032</w:t>
      </w:r>
      <w:r>
        <w:rPr>
          <w:rFonts w:hint="eastAsia"/>
        </w:rPr>
        <w:br/>
      </w:r>
      <w:r>
        <w:rPr>
          <w:rFonts w:hint="eastAsia"/>
        </w:rPr>
        <w:t>　　图 11： 服装和配饰</w:t>
      </w:r>
      <w:r>
        <w:rPr>
          <w:rFonts w:hint="eastAsia"/>
        </w:rPr>
        <w:br/>
      </w:r>
      <w:r>
        <w:rPr>
          <w:rFonts w:hint="eastAsia"/>
        </w:rPr>
        <w:t>　　图 12： 家用纺织品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2025年全球前五大生产商蚕丝市场份额</w:t>
      </w:r>
      <w:r>
        <w:rPr>
          <w:rFonts w:hint="eastAsia"/>
        </w:rPr>
        <w:br/>
      </w:r>
      <w:r>
        <w:rPr>
          <w:rFonts w:hint="eastAsia"/>
        </w:rPr>
        <w:t>　　图 15： 2025年全球蚕丝第一梯队、第二梯队和第三梯队厂商及市场份额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全球蚕丝产能、产量、产能利用率及发展趋势（2021-2032）&amp;（吨）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全球蚕丝产量、需求量及发展趋势（2021-2032）&amp;（吨）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全球主要地区蚕丝产量市场份额（2021-2032）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中国蚕丝产能、产量、产能利用率及发展趋势（2021-2032）&amp;（吨）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中国蚕丝产量、市场需求量及发展趋势（2021-2032）&amp;（吨）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全球蚕丝市场销售额及增长率：（2021-2032）&amp;（万元）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全球市场蚕丝市场规模：2021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全球市场蚕丝价格趋势（2021-2032）&amp;（元/吨）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全球主要地区蚕丝销售收入（2021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全球主要地区蚕丝销售收入市场份额（2021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中东市场蚕丝销量及增长率（2021-2032）&amp;（吨）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中东市场蚕丝收入及增长率（2021-2032）&amp;（万元）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全球不同产品类型蚕丝价格走势（2021-2032）&amp;（元/吨）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全球不同应用蚕丝价格走势（2021-2032）&amp;（元/吨）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蚕丝中国企业SWOT分析</w:t>
      </w:r>
      <w:r>
        <w:rPr>
          <w:rFonts w:hint="eastAsia"/>
        </w:rPr>
        <w:br/>
      </w:r>
      <w:r>
        <w:rPr>
          <w:rFonts w:hint="eastAsia"/>
        </w:rPr>
        <w:t>　　图 46： 蚕丝产业链</w:t>
      </w:r>
      <w:r>
        <w:rPr>
          <w:rFonts w:hint="eastAsia"/>
        </w:rPr>
        <w:br/>
      </w:r>
      <w:r>
        <w:rPr>
          <w:rFonts w:hint="eastAsia"/>
        </w:rPr>
        <w:t>　　图 47： 蚕丝行业采购模式分析</w:t>
      </w:r>
      <w:r>
        <w:rPr>
          <w:rFonts w:hint="eastAsia"/>
        </w:rPr>
        <w:br/>
      </w:r>
      <w:r>
        <w:rPr>
          <w:rFonts w:hint="eastAsia"/>
        </w:rPr>
        <w:t>　　图 48： 蚕丝行业生产模式</w:t>
      </w:r>
      <w:r>
        <w:rPr>
          <w:rFonts w:hint="eastAsia"/>
        </w:rPr>
        <w:br/>
      </w:r>
      <w:r>
        <w:rPr>
          <w:rFonts w:hint="eastAsia"/>
        </w:rPr>
        <w:t>　　图 49： 蚕丝行业销售模式分析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6ebe42f184d8f" w:history="1">
        <w:r>
          <w:rPr>
            <w:rStyle w:val="Hyperlink"/>
          </w:rPr>
          <w:t>2026-2032年全球与中国蚕丝市场研究分析及前景趋势报告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6ebe42f184d8f" w:history="1">
        <w:r>
          <w:rPr>
            <w:rStyle w:val="Hyperlink"/>
          </w:rPr>
          <w:t>https://www.20087.com/6/08/CanSiFaZhanQianJing.html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蚕丝和桑蚕丝的区别、蚕丝多少钱一斤2023年最新价格、蚕丝对人体的好处是什么、蚕丝真假鉴别方法、蚕丝真假鉴别方法、蚕丝裤和羊毛裤哪个更保暖、关于蚕丝的知识、蚕丝棉是什么材质、100%桑蚕丝衣服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bf88ffb3474b" w:history="1">
      <w:r>
        <w:rPr>
          <w:rStyle w:val="Hyperlink"/>
        </w:rPr>
        <w:t>2026-2032年全球与中国蚕丝市场研究分析及前景趋势报告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anSiFaZhanQianJing.html" TargetMode="External" Id="R9016ebe42f1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anSiFaZhanQianJing.html" TargetMode="External" Id="Rc272bf88ffb3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2025-12-31T00:31:12Z</dcterms:created>
  <dcterms:modified xsi:type="dcterms:W3CDTF">2025-12-31T01:31:12Z</dcterms:modified>
  <dc:subject>2026-2032年全球与中国蚕丝市场研究分析及前景趋势报告</dc:subject>
  <dc:title>2026-2032年全球与中国蚕丝市场研究分析及前景趋势报告</dc:title>
  <cp:keywords>2026-2032年全球与中国蚕丝市场研究分析及前景趋势报告</cp:keywords>
  <dc:description>2026-2032年全球与中国蚕丝市场研究分析及前景趋势报告</dc:description>
</cp:coreProperties>
</file>