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848510a8342d1" w:history="1">
              <w:r>
                <w:rPr>
                  <w:rStyle w:val="Hyperlink"/>
                </w:rPr>
                <w:t>2025年版中国饼干行业深度调研及发展趋势分析报告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848510a8342d1" w:history="1">
              <w:r>
                <w:rPr>
                  <w:rStyle w:val="Hyperlink"/>
                </w:rPr>
                <w:t>2025年版中国饼干行业深度调研及发展趋势分析报告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848510a8342d1" w:history="1">
                <w:r>
                  <w:rPr>
                    <w:rStyle w:val="Hyperlink"/>
                  </w:rPr>
                  <w:t>https://www.20087.com/6/78/BingGanDeFaZhanQianJing.html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全球普及的休闲食品，种类繁多，从传统的黄油曲奇到低糖、无麸质、高蛋白等健康概念饼干，不断适应市场需求变化。现代饼干生产注重技术创新，如全自动化生产线、低温烘焙技术的应用，提高了生产效率和产品质量。同时，饼干包装设计趋向于环保、便捷，吸引年轻消费群体。</w:t>
      </w:r>
      <w:r>
        <w:rPr>
          <w:rFonts w:hint="eastAsia"/>
        </w:rPr>
        <w:br/>
      </w:r>
      <w:r>
        <w:rPr>
          <w:rFonts w:hint="eastAsia"/>
        </w:rPr>
        <w:t>　　饼干行业的发展趋势将聚焦于健康化、高端化和个性化。随着消费者健康意识的增强，低糖、无添加、富含功能性成分（如膳食纤维、超级食物）的饼干产品将更受欢迎。高端手工饼干、限定版节日饼干等细分市场也将进一步扩展，满足消费者对品质和文化体验的追求。此外，结合数字营销和社交媒体推广，打造品牌故事，以及提供个性化定制服务，将成为提升品牌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848510a8342d1" w:history="1">
        <w:r>
          <w:rPr>
            <w:rStyle w:val="Hyperlink"/>
          </w:rPr>
          <w:t>2025年版中国饼干行业深度调研及发展趋势分析报告</w:t>
        </w:r>
      </w:hyperlink>
      <w:r>
        <w:rPr>
          <w:rFonts w:hint="eastAsia"/>
        </w:rPr>
        <w:t>》基于科学的市场调研与数据分析，全面解析了饼干行业的市场规模、市场需求及发展现状。报告深入探讨了饼干产业链结构、细分市场特点及技术发展方向，并结合宏观经济环境与消费者需求变化，对饼干行业前景与未来趋势进行了科学预测，揭示了潜在增长空间。通过对饼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饼干相关概述</w:t>
      </w:r>
      <w:r>
        <w:rPr>
          <w:rFonts w:hint="eastAsia"/>
        </w:rPr>
        <w:br/>
      </w:r>
      <w:r>
        <w:rPr>
          <w:rFonts w:hint="eastAsia"/>
        </w:rPr>
        <w:t>　　第一节 饼干基本介绍</w:t>
      </w:r>
      <w:r>
        <w:rPr>
          <w:rFonts w:hint="eastAsia"/>
        </w:rPr>
        <w:br/>
      </w:r>
      <w:r>
        <w:rPr>
          <w:rFonts w:hint="eastAsia"/>
        </w:rPr>
        <w:t>　　　　一、饼干的定义</w:t>
      </w:r>
      <w:r>
        <w:rPr>
          <w:rFonts w:hint="eastAsia"/>
        </w:rPr>
        <w:br/>
      </w:r>
      <w:r>
        <w:rPr>
          <w:rFonts w:hint="eastAsia"/>
        </w:rPr>
        <w:t>　　　　二、饼干的特点</w:t>
      </w:r>
      <w:r>
        <w:rPr>
          <w:rFonts w:hint="eastAsia"/>
        </w:rPr>
        <w:br/>
      </w:r>
      <w:r>
        <w:rPr>
          <w:rFonts w:hint="eastAsia"/>
        </w:rPr>
        <w:t>　　　　三、饼干行业发展历程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一、饼干成分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饼干指标分析</w:t>
      </w:r>
      <w:r>
        <w:rPr>
          <w:rFonts w:hint="eastAsia"/>
        </w:rPr>
        <w:br/>
      </w:r>
      <w:r>
        <w:rPr>
          <w:rFonts w:hint="eastAsia"/>
        </w:rPr>
        <w:t>　　　　一、微生物指标</w:t>
      </w:r>
      <w:r>
        <w:rPr>
          <w:rFonts w:hint="eastAsia"/>
        </w:rPr>
        <w:br/>
      </w:r>
      <w:r>
        <w:rPr>
          <w:rFonts w:hint="eastAsia"/>
        </w:rPr>
        <w:t>　　　　二、防腐剂（山梨酸、苯甲酸）</w:t>
      </w:r>
      <w:r>
        <w:rPr>
          <w:rFonts w:hint="eastAsia"/>
        </w:rPr>
        <w:br/>
      </w:r>
      <w:r>
        <w:rPr>
          <w:rFonts w:hint="eastAsia"/>
        </w:rPr>
        <w:t>　　　　三、理化指标</w:t>
      </w:r>
      <w:r>
        <w:rPr>
          <w:rFonts w:hint="eastAsia"/>
        </w:rPr>
        <w:br/>
      </w:r>
      <w:r>
        <w:rPr>
          <w:rFonts w:hint="eastAsia"/>
        </w:rPr>
        <w:t>　　　　三、标签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2024-2025年世界饼干行业新趋势探析</w:t>
      </w:r>
      <w:r>
        <w:rPr>
          <w:rFonts w:hint="eastAsia"/>
        </w:rPr>
        <w:br/>
      </w:r>
      <w:r>
        <w:rPr>
          <w:rFonts w:hint="eastAsia"/>
        </w:rPr>
        <w:t>　　第四节 2025年世界品牌饼干部分企业现状分析</w:t>
      </w:r>
      <w:r>
        <w:rPr>
          <w:rFonts w:hint="eastAsia"/>
        </w:rPr>
        <w:br/>
      </w:r>
      <w:r>
        <w:rPr>
          <w:rFonts w:hint="eastAsia"/>
        </w:rPr>
        <w:t>　　　　一、卡夫</w:t>
      </w:r>
      <w:r>
        <w:rPr>
          <w:rFonts w:hint="eastAsia"/>
        </w:rPr>
        <w:br/>
      </w:r>
      <w:r>
        <w:rPr>
          <w:rFonts w:hint="eastAsia"/>
        </w:rPr>
        <w:t>　　　　二、曲奇</w:t>
      </w:r>
      <w:r>
        <w:rPr>
          <w:rFonts w:hint="eastAsia"/>
        </w:rPr>
        <w:br/>
      </w:r>
      <w:r>
        <w:rPr>
          <w:rFonts w:hint="eastAsia"/>
        </w:rPr>
        <w:t>　　　　三、达能</w:t>
      </w:r>
      <w:r>
        <w:rPr>
          <w:rFonts w:hint="eastAsia"/>
        </w:rPr>
        <w:br/>
      </w:r>
      <w:r>
        <w:rPr>
          <w:rFonts w:hint="eastAsia"/>
        </w:rPr>
        <w:t>　　　　四、韩国乐天</w:t>
      </w:r>
      <w:r>
        <w:rPr>
          <w:rFonts w:hint="eastAsia"/>
        </w:rPr>
        <w:br/>
      </w:r>
      <w:r>
        <w:rPr>
          <w:rFonts w:hint="eastAsia"/>
        </w:rPr>
        <w:t>　　　　五、金必氏</w:t>
      </w:r>
      <w:r>
        <w:rPr>
          <w:rFonts w:hint="eastAsia"/>
        </w:rPr>
        <w:br/>
      </w:r>
      <w:r>
        <w:rPr>
          <w:rFonts w:hint="eastAsia"/>
        </w:rPr>
        <w:t>　　　　六、康元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2025年中国饼干行业市场发展环境分析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2025年中国饼干市场社会环境分析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2025年中国饼干行业发展现状分析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中国饼干行业发展概况</w:t>
      </w:r>
      <w:r>
        <w:rPr>
          <w:rFonts w:hint="eastAsia"/>
        </w:rPr>
        <w:br/>
      </w:r>
      <w:r>
        <w:rPr>
          <w:rFonts w:hint="eastAsia"/>
        </w:rPr>
        <w:t>　　　　一、国内饼干行业发展回顾</w:t>
      </w:r>
      <w:r>
        <w:rPr>
          <w:rFonts w:hint="eastAsia"/>
        </w:rPr>
        <w:br/>
      </w:r>
      <w:r>
        <w:rPr>
          <w:rFonts w:hint="eastAsia"/>
        </w:rPr>
        <w:t>　　　　二、我国饼干行业发展现状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三、2025年中国饼干行业运行分析</w:t>
      </w:r>
      <w:r>
        <w:rPr>
          <w:rFonts w:hint="eastAsia"/>
        </w:rPr>
        <w:br/>
      </w:r>
      <w:r>
        <w:rPr>
          <w:rFonts w:hint="eastAsia"/>
        </w:rPr>
        <w:t>　　第二节 中国饼干行业经销商发展分析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一、我国饼干行业经销商发展现状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二、我国饼干行业经销商发展面临的问题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三、我国饼干行业经销商发展建议</w:t>
      </w:r>
      <w:r>
        <w:rPr>
          <w:rFonts w:hint="eastAsia"/>
        </w:rPr>
        <w:br/>
      </w:r>
      <w:r>
        <w:rPr>
          <w:rFonts w:hint="eastAsia"/>
        </w:rPr>
        <w:t>　　第三节 2025年中国饼干业动态分析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第四节 2025年中国饼干市场发展现状分析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第五节 2025年中国饼干重点区域市场分析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第六节 2025年中国饼干行业热点问题探讨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2025年中国饼干食品市场运行走势分析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五、三聚氰胺事件对饼干市场消费的影响分析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2025年中国饼干市场运行动态分析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一、中国饼干行业概况与创新发展之路</w:t>
      </w:r>
      <w:r>
        <w:rPr>
          <w:rFonts w:hint="eastAsia"/>
        </w:rPr>
        <w:br/>
      </w:r>
      <w:r>
        <w:rPr>
          <w:rFonts w:hint="eastAsia"/>
        </w:rPr>
        <w:t>　　　　二、饼干市场酝酿涨价 康师傅、卡夫上调旗下饼干价格</w:t>
      </w:r>
      <w:r>
        <w:rPr>
          <w:rFonts w:hint="eastAsia"/>
        </w:rPr>
        <w:br/>
      </w:r>
      <w:r>
        <w:rPr>
          <w:rFonts w:hint="eastAsia"/>
        </w:rPr>
        <w:t>　　　　三、岛城饼干悄然涨价 最高涨幅接近三成</w:t>
      </w:r>
      <w:r>
        <w:rPr>
          <w:rFonts w:hint="eastAsia"/>
        </w:rPr>
        <w:br/>
      </w:r>
      <w:r>
        <w:rPr>
          <w:rFonts w:hint="eastAsia"/>
        </w:rPr>
        <w:t>　　　　四、康师傅喝下百事中国</w:t>
      </w:r>
      <w:r>
        <w:rPr>
          <w:rFonts w:hint="eastAsia"/>
        </w:rPr>
        <w:br/>
      </w:r>
      <w:r>
        <w:rPr>
          <w:rFonts w:hint="eastAsia"/>
        </w:rPr>
        <w:t>　　　　五、原料涨价饼干业加速洗牌 国产品牌剑指高端市场</w:t>
      </w:r>
      <w:r>
        <w:rPr>
          <w:rFonts w:hint="eastAsia"/>
        </w:rPr>
        <w:br/>
      </w:r>
      <w:r>
        <w:rPr>
          <w:rFonts w:hint="eastAsia"/>
        </w:rPr>
        <w:t>　　　　六、饼干市场主流风向标——低脂健康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2025年中国饼干市场价格分析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2025年中国饼干市场营销解析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2025年中国饼干行业市场分析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一、2024-2025年饼干行业市场规模及增速</w:t>
      </w:r>
      <w:r>
        <w:rPr>
          <w:rFonts w:hint="eastAsia"/>
        </w:rPr>
        <w:br/>
      </w:r>
      <w:r>
        <w:rPr>
          <w:rFonts w:hint="eastAsia"/>
        </w:rPr>
        <w:t>　　　　二、饼干行业市场饱和度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三、国内外经济形势对饼干行业市场规模的影响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四、2024-2025年饼干行业市场规模及增速预测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一、饼干行业所处生命周期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二、技术变革与行业革新对饼干行业的影响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2025年中国饼干行业的细分市场分析</w:t>
      </w:r>
      <w:r>
        <w:rPr>
          <w:rFonts w:hint="eastAsia"/>
        </w:rPr>
        <w:br/>
      </w:r>
      <w:r>
        <w:rPr>
          <w:rFonts w:hint="eastAsia"/>
        </w:rPr>
        <w:t>　　第一节 蛋卷</w:t>
      </w:r>
      <w:r>
        <w:rPr>
          <w:rFonts w:hint="eastAsia"/>
        </w:rPr>
        <w:br/>
      </w:r>
      <w:r>
        <w:rPr>
          <w:rFonts w:hint="eastAsia"/>
        </w:rPr>
        <w:t>　　　　一、蛋卷市场的销售情况分析</w:t>
      </w:r>
      <w:r>
        <w:rPr>
          <w:rFonts w:hint="eastAsia"/>
        </w:rPr>
        <w:br/>
      </w:r>
      <w:r>
        <w:rPr>
          <w:rFonts w:hint="eastAsia"/>
        </w:rPr>
        <w:t>　　　　二、蛋卷市场销售的季节性分析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三、蛋卷的区域市场销售分析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四、不同地区蛋卷的市场渗透率分析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五、各地现代通路中蛋卷主要品牌的份额分析</w:t>
      </w:r>
      <w:r>
        <w:rPr>
          <w:rFonts w:hint="eastAsia"/>
        </w:rPr>
        <w:br/>
      </w:r>
      <w:r>
        <w:rPr>
          <w:rFonts w:hint="eastAsia"/>
        </w:rPr>
        <w:t>　　第二节 梳打</w:t>
      </w:r>
      <w:r>
        <w:rPr>
          <w:rFonts w:hint="eastAsia"/>
        </w:rPr>
        <w:br/>
      </w:r>
      <w:r>
        <w:rPr>
          <w:rFonts w:hint="eastAsia"/>
        </w:rPr>
        <w:t>　　　　一、梳打市场的销售情况分析</w:t>
      </w:r>
      <w:r>
        <w:rPr>
          <w:rFonts w:hint="eastAsia"/>
        </w:rPr>
        <w:br/>
      </w:r>
      <w:r>
        <w:rPr>
          <w:rFonts w:hint="eastAsia"/>
        </w:rPr>
        <w:t>　　　　二、梳打市场销售的季节性分析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三、梳打的区域市场销售分析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四、不同地区梳打的市场渗透率分析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五、各地现代通路中梳打主要品牌的份额分析</w:t>
      </w:r>
      <w:r>
        <w:rPr>
          <w:rFonts w:hint="eastAsia"/>
        </w:rPr>
        <w:br/>
      </w:r>
      <w:r>
        <w:rPr>
          <w:rFonts w:hint="eastAsia"/>
        </w:rPr>
        <w:t>　　第三节 曲奇</w:t>
      </w:r>
      <w:r>
        <w:rPr>
          <w:rFonts w:hint="eastAsia"/>
        </w:rPr>
        <w:br/>
      </w:r>
      <w:r>
        <w:rPr>
          <w:rFonts w:hint="eastAsia"/>
        </w:rPr>
        <w:t>　　　　一、曲奇市场的销售情况分析</w:t>
      </w:r>
      <w:r>
        <w:rPr>
          <w:rFonts w:hint="eastAsia"/>
        </w:rPr>
        <w:br/>
      </w:r>
      <w:r>
        <w:rPr>
          <w:rFonts w:hint="eastAsia"/>
        </w:rPr>
        <w:t>　　　　二、曲奇市场销售的季节性分析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三、曲奇的区域市场销售分析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四、不同地区曲奇的市场渗透率分析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五、各地现代通路中曲奇主要品牌的份额分析</w:t>
      </w:r>
      <w:r>
        <w:rPr>
          <w:rFonts w:hint="eastAsia"/>
        </w:rPr>
        <w:br/>
      </w:r>
      <w:r>
        <w:rPr>
          <w:rFonts w:hint="eastAsia"/>
        </w:rPr>
        <w:t>　　第四节 威化</w:t>
      </w:r>
      <w:r>
        <w:rPr>
          <w:rFonts w:hint="eastAsia"/>
        </w:rPr>
        <w:br/>
      </w:r>
      <w:r>
        <w:rPr>
          <w:rFonts w:hint="eastAsia"/>
        </w:rPr>
        <w:t>　　　　一、威化市场的销售情况分析</w:t>
      </w:r>
      <w:r>
        <w:rPr>
          <w:rFonts w:hint="eastAsia"/>
        </w:rPr>
        <w:br/>
      </w:r>
      <w:r>
        <w:rPr>
          <w:rFonts w:hint="eastAsia"/>
        </w:rPr>
        <w:t>　　　　二、威化市场销售的季节性分析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三、威化的区域市场销售分析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四、不同地区威化的市场渗透率分析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五、各地现代通路中威化主要品牌的份额分析</w:t>
      </w:r>
      <w:r>
        <w:rPr>
          <w:rFonts w:hint="eastAsia"/>
        </w:rPr>
        <w:br/>
      </w:r>
      <w:r>
        <w:rPr>
          <w:rFonts w:hint="eastAsia"/>
        </w:rPr>
        <w:t>　　第五节 咸单片</w:t>
      </w:r>
      <w:r>
        <w:rPr>
          <w:rFonts w:hint="eastAsia"/>
        </w:rPr>
        <w:br/>
      </w:r>
      <w:r>
        <w:rPr>
          <w:rFonts w:hint="eastAsia"/>
        </w:rPr>
        <w:t>　　　　一、咸单片市场的销售情况分析</w:t>
      </w:r>
      <w:r>
        <w:rPr>
          <w:rFonts w:hint="eastAsia"/>
        </w:rPr>
        <w:br/>
      </w:r>
      <w:r>
        <w:rPr>
          <w:rFonts w:hint="eastAsia"/>
        </w:rPr>
        <w:t>　　　　二、咸单片市场销售的季节性分析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三、咸单片的区域市场销售分析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四、不同地区咸单片的市场渗透率分析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五、各地现代通路中咸单片主要品牌的份额分析</w:t>
      </w:r>
      <w:r>
        <w:rPr>
          <w:rFonts w:hint="eastAsia"/>
        </w:rPr>
        <w:br/>
      </w:r>
      <w:r>
        <w:rPr>
          <w:rFonts w:hint="eastAsia"/>
        </w:rPr>
        <w:t>　　第六节 甜单片</w:t>
      </w:r>
      <w:r>
        <w:rPr>
          <w:rFonts w:hint="eastAsia"/>
        </w:rPr>
        <w:br/>
      </w:r>
      <w:r>
        <w:rPr>
          <w:rFonts w:hint="eastAsia"/>
        </w:rPr>
        <w:t>　　　　一、甜单片市场的销售情况分析</w:t>
      </w:r>
      <w:r>
        <w:rPr>
          <w:rFonts w:hint="eastAsia"/>
        </w:rPr>
        <w:br/>
      </w:r>
      <w:r>
        <w:rPr>
          <w:rFonts w:hint="eastAsia"/>
        </w:rPr>
        <w:t>　　　　二、甜单片市场销售的季节性分析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三、甜单片的区域市场销售分析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四、不同地区甜单片的市场渗透率分析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五、各地现代通路中甜单片主要品牌的份额分析</w:t>
      </w:r>
      <w:r>
        <w:rPr>
          <w:rFonts w:hint="eastAsia"/>
        </w:rPr>
        <w:br/>
      </w:r>
      <w:r>
        <w:rPr>
          <w:rFonts w:hint="eastAsia"/>
        </w:rPr>
        <w:t>　　第七节 夹心</w:t>
      </w:r>
      <w:r>
        <w:rPr>
          <w:rFonts w:hint="eastAsia"/>
        </w:rPr>
        <w:br/>
      </w:r>
      <w:r>
        <w:rPr>
          <w:rFonts w:hint="eastAsia"/>
        </w:rPr>
        <w:t>　　　　一、夹心市场的销售情况分析</w:t>
      </w:r>
      <w:r>
        <w:rPr>
          <w:rFonts w:hint="eastAsia"/>
        </w:rPr>
        <w:br/>
      </w:r>
      <w:r>
        <w:rPr>
          <w:rFonts w:hint="eastAsia"/>
        </w:rPr>
        <w:t>　　　　二、夹心市场销售的季节性分析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三、夹心的区域市场销售分析</w:t>
      </w:r>
      <w:r>
        <w:rPr>
          <w:rFonts w:hint="eastAsia"/>
        </w:rPr>
        <w:br/>
      </w:r>
      <w:r>
        <w:rPr>
          <w:rFonts w:hint="eastAsia"/>
        </w:rPr>
        <w:t>　　　　四、不同地区夹心的市场渗透率分析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五、各地现代通路中夹心主要品牌的份额分析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2025年中国饼干食品市场消费情况调查分析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五、消费者对饼干的喜好程度分析</w:t>
      </w:r>
      <w:r>
        <w:rPr>
          <w:rFonts w:hint="eastAsia"/>
        </w:rPr>
        <w:br/>
      </w:r>
      <w:r>
        <w:rPr>
          <w:rFonts w:hint="eastAsia"/>
        </w:rPr>
        <w:t>　　　　六、消费者对饼干品牌的忠诚度调查分析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2025年中国饼干行业生产分析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一、2024-2025年饼干行业生产总量及增速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二、2024-2025年饼干行业产能及增速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三、国内外经济形势对饼干行业生产的影响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四、2025-2031年饼干行业生产总量及增速预测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一、饼干行业供需平衡现状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二、国内外经济形势对饼干行业供需平衡的影响</w:t>
      </w:r>
      <w:r>
        <w:rPr>
          <w:rFonts w:hint="eastAsia"/>
        </w:rPr>
        <w:br/>
      </w:r>
      <w:r>
        <w:rPr>
          <w:rFonts w:hint="eastAsia"/>
        </w:rPr>
        <w:t>　　　　三、饼干行业供需平衡趋势预测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2025年中国饼干行业竞争现状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2025年中国饼干食品产量集中度分析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2024-2025年中国饼干行业竞争趋势分析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2025年中国饼干部分企业发展现状分析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</w:t>
      </w:r>
      <w:r>
        <w:rPr>
          <w:rFonts w:hint="eastAsia"/>
        </w:rPr>
        <w:br/>
      </w:r>
      <w:r>
        <w:rPr>
          <w:rFonts w:hint="eastAsia"/>
        </w:rPr>
        <w:t>　　第三节 中国台湾康师傅食品股份有限公司</w:t>
      </w:r>
      <w:r>
        <w:rPr>
          <w:rFonts w:hint="eastAsia"/>
        </w:rPr>
        <w:br/>
      </w:r>
      <w:r>
        <w:rPr>
          <w:rFonts w:hint="eastAsia"/>
        </w:rPr>
        <w:t>　　第四节 广东嘉士利食品集团有限公司</w:t>
      </w:r>
      <w:r>
        <w:rPr>
          <w:rFonts w:hint="eastAsia"/>
        </w:rPr>
        <w:br/>
      </w:r>
      <w:r>
        <w:rPr>
          <w:rFonts w:hint="eastAsia"/>
        </w:rPr>
        <w:t>　　第五节 福建盼盼食品集团有限公司</w:t>
      </w:r>
      <w:r>
        <w:rPr>
          <w:rFonts w:hint="eastAsia"/>
        </w:rPr>
        <w:br/>
      </w:r>
      <w:r>
        <w:rPr>
          <w:rFonts w:hint="eastAsia"/>
        </w:rPr>
        <w:t>　　第六节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第七节 嘉顿食品贸易（中国）有限公司</w:t>
      </w:r>
      <w:r>
        <w:rPr>
          <w:rFonts w:hint="eastAsia"/>
        </w:rPr>
        <w:br/>
      </w:r>
      <w:r>
        <w:rPr>
          <w:rFonts w:hint="eastAsia"/>
        </w:rPr>
        <w:t>　　第八节 上好佳（中国）有限公司</w:t>
      </w:r>
      <w:r>
        <w:rPr>
          <w:rFonts w:hint="eastAsia"/>
        </w:rPr>
        <w:br/>
      </w:r>
      <w:r>
        <w:rPr>
          <w:rFonts w:hint="eastAsia"/>
        </w:rPr>
        <w:t>　　第九节 上海冠生园益民食品有限公司</w:t>
      </w:r>
      <w:r>
        <w:rPr>
          <w:rFonts w:hint="eastAsia"/>
        </w:rPr>
        <w:br/>
      </w:r>
      <w:r>
        <w:rPr>
          <w:rFonts w:hint="eastAsia"/>
        </w:rPr>
        <w:t>　　第十节 乐天（中国）食品有限公司</w:t>
      </w:r>
      <w:r>
        <w:rPr>
          <w:rFonts w:hint="eastAsia"/>
        </w:rPr>
        <w:br/>
      </w:r>
      <w:r>
        <w:rPr>
          <w:rFonts w:hint="eastAsia"/>
        </w:rPr>
        <w:t>　　第十一节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第十二节 青岛食品股份有限公司</w:t>
      </w:r>
      <w:r>
        <w:rPr>
          <w:rFonts w:hint="eastAsia"/>
        </w:rPr>
        <w:br/>
      </w:r>
      <w:r>
        <w:rPr>
          <w:rFonts w:hint="eastAsia"/>
        </w:rPr>
        <w:t>　　第十三节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第十五节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第十六节 上海金 丝 猴食品股份有限公司</w:t>
      </w:r>
      <w:r>
        <w:rPr>
          <w:rFonts w:hint="eastAsia"/>
        </w:rPr>
        <w:br/>
      </w:r>
      <w:r>
        <w:rPr>
          <w:rFonts w:hint="eastAsia"/>
        </w:rPr>
        <w:t>　　第十七节 广东旺通食品有限公司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2025年中国焙烤食品原料及辅料行业分析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二、焙焙油脂的定义及分类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2025年中国连锁超市行业发展综述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2025年中国连锁超市行业发展现状分析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2025年中国连锁超市行业发展规模分析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一、2025年中国连锁零售业经营规模分析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三、2025年中国超市行业发展规模分析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2025年中国连锁超市行业市场运行分析</w:t>
      </w:r>
      <w:r>
        <w:rPr>
          <w:rFonts w:hint="eastAsia"/>
        </w:rPr>
        <w:br/>
      </w:r>
      <w:r>
        <w:rPr>
          <w:rFonts w:hint="eastAsia"/>
        </w:rPr>
        <w:t>　　第一节 中国连锁超市行业价值链分析</w:t>
      </w:r>
      <w:r>
        <w:rPr>
          <w:rFonts w:hint="eastAsia"/>
        </w:rPr>
        <w:br/>
      </w:r>
      <w:r>
        <w:rPr>
          <w:rFonts w:hint="eastAsia"/>
        </w:rPr>
        <w:t>　　　　一、直接采购占比越来越大</w:t>
      </w:r>
      <w:r>
        <w:rPr>
          <w:rFonts w:hint="eastAsia"/>
        </w:rPr>
        <w:br/>
      </w:r>
      <w:r>
        <w:rPr>
          <w:rFonts w:hint="eastAsia"/>
        </w:rPr>
        <w:t>　　　　二、物流是限制超市发展的瓶颈之</w:t>
      </w:r>
      <w:r>
        <w:rPr>
          <w:rFonts w:hint="eastAsia"/>
        </w:rPr>
        <w:br/>
      </w:r>
      <w:r>
        <w:rPr>
          <w:rFonts w:hint="eastAsia"/>
        </w:rPr>
        <w:t>　　　　二、生鲜产品销售是超市经营的重点</w:t>
      </w:r>
      <w:r>
        <w:rPr>
          <w:rFonts w:hint="eastAsia"/>
        </w:rPr>
        <w:br/>
      </w:r>
      <w:r>
        <w:rPr>
          <w:rFonts w:hint="eastAsia"/>
        </w:rPr>
        <w:t>　　第二节 网上超市发展瓶颈分析</w:t>
      </w:r>
      <w:r>
        <w:rPr>
          <w:rFonts w:hint="eastAsia"/>
        </w:rPr>
        <w:br/>
      </w:r>
      <w:r>
        <w:rPr>
          <w:rFonts w:hint="eastAsia"/>
        </w:rPr>
        <w:t>　　　　一、网上超市缺货多配送难</w:t>
      </w:r>
      <w:r>
        <w:rPr>
          <w:rFonts w:hint="eastAsia"/>
        </w:rPr>
        <w:br/>
      </w:r>
      <w:r>
        <w:rPr>
          <w:rFonts w:hint="eastAsia"/>
        </w:rPr>
        <w:t>　　　　二、网上超市难敌实体超市</w:t>
      </w:r>
      <w:r>
        <w:rPr>
          <w:rFonts w:hint="eastAsia"/>
        </w:rPr>
        <w:br/>
      </w:r>
      <w:r>
        <w:rPr>
          <w:rFonts w:hint="eastAsia"/>
        </w:rPr>
        <w:t>　　　　三、网上超市发展四瓶颈</w:t>
      </w:r>
      <w:r>
        <w:rPr>
          <w:rFonts w:hint="eastAsia"/>
        </w:rPr>
        <w:br/>
      </w:r>
      <w:r>
        <w:rPr>
          <w:rFonts w:hint="eastAsia"/>
        </w:rPr>
        <w:t>　　第三节 连锁超市通道费赢利模式分析</w:t>
      </w:r>
      <w:r>
        <w:rPr>
          <w:rFonts w:hint="eastAsia"/>
        </w:rPr>
        <w:br/>
      </w:r>
      <w:r>
        <w:rPr>
          <w:rFonts w:hint="eastAsia"/>
        </w:rPr>
        <w:t>　　　　一、超市通道费用赢利模式存在的市场基础</w:t>
      </w:r>
      <w:r>
        <w:rPr>
          <w:rFonts w:hint="eastAsia"/>
        </w:rPr>
        <w:br/>
      </w:r>
      <w:r>
        <w:rPr>
          <w:rFonts w:hint="eastAsia"/>
        </w:rPr>
        <w:t>　　　　二、通道费用赢利模式的弊端</w:t>
      </w:r>
      <w:r>
        <w:rPr>
          <w:rFonts w:hint="eastAsia"/>
        </w:rPr>
        <w:br/>
      </w:r>
      <w:r>
        <w:rPr>
          <w:rFonts w:hint="eastAsia"/>
        </w:rPr>
        <w:t>　　　　三、加强供应链管理转换超市赢利模式</w:t>
      </w:r>
      <w:r>
        <w:rPr>
          <w:rFonts w:hint="eastAsia"/>
        </w:rPr>
        <w:br/>
      </w:r>
      <w:r>
        <w:rPr>
          <w:rFonts w:hint="eastAsia"/>
        </w:rPr>
        <w:t>　　第四节 连锁超市物流现状及优化对策分析</w:t>
      </w:r>
      <w:r>
        <w:rPr>
          <w:rFonts w:hint="eastAsia"/>
        </w:rPr>
        <w:br/>
      </w:r>
      <w:r>
        <w:rPr>
          <w:rFonts w:hint="eastAsia"/>
        </w:rPr>
        <w:t>　　　　一、连锁超市物流的内涵</w:t>
      </w:r>
      <w:r>
        <w:rPr>
          <w:rFonts w:hint="eastAsia"/>
        </w:rPr>
        <w:br/>
      </w:r>
      <w:r>
        <w:rPr>
          <w:rFonts w:hint="eastAsia"/>
        </w:rPr>
        <w:t>　　　　二、我国连锁超市物流管理现状</w:t>
      </w:r>
      <w:r>
        <w:rPr>
          <w:rFonts w:hint="eastAsia"/>
        </w:rPr>
        <w:br/>
      </w:r>
      <w:r>
        <w:rPr>
          <w:rFonts w:hint="eastAsia"/>
        </w:rPr>
        <w:t>　　　　三、构筑连锁超市的物流核心竞争力</w:t>
      </w:r>
      <w:r>
        <w:rPr>
          <w:rFonts w:hint="eastAsia"/>
        </w:rPr>
        <w:br/>
      </w:r>
      <w:r>
        <w:rPr>
          <w:rFonts w:hint="eastAsia"/>
        </w:rPr>
        <w:t>　　第五节 农村中小超市连锁策略分析</w:t>
      </w:r>
      <w:r>
        <w:rPr>
          <w:rFonts w:hint="eastAsia"/>
        </w:rPr>
        <w:br/>
      </w:r>
      <w:r>
        <w:rPr>
          <w:rFonts w:hint="eastAsia"/>
        </w:rPr>
        <w:t>　　　　二、农村中小超市连锁经营现状及存在的问题</w:t>
      </w:r>
      <w:r>
        <w:rPr>
          <w:rFonts w:hint="eastAsia"/>
        </w:rPr>
        <w:br/>
      </w:r>
      <w:r>
        <w:rPr>
          <w:rFonts w:hint="eastAsia"/>
        </w:rPr>
        <w:t>　　　　三、农村中小超市连锁经营策略分析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2025-2031年中国饼干行业发展趋势与前景展望分析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 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2025-2031年中国饼干行业投资机会与风险分析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一、饼干行业投资潜力分析</w:t>
      </w:r>
      <w:r>
        <w:rPr>
          <w:rFonts w:hint="eastAsia"/>
        </w:rPr>
        <w:br/>
      </w:r>
      <w:r>
        <w:rPr>
          <w:rFonts w:hint="eastAsia"/>
        </w:rPr>
        <w:t>　　　　二、饼干行业投资吸引力分析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　专家饼干行业投资建议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2020-2025年中国饼干行业市场规模及增速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2020-2025年中国饼干行业重点企业市场份额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2020-2025年中国饼干行业区域结构</w:t>
      </w:r>
      <w:r>
        <w:rPr>
          <w:rFonts w:hint="eastAsia"/>
        </w:rPr>
        <w:br/>
      </w:r>
      <w:r>
        <w:rPr>
          <w:rFonts w:hint="eastAsia"/>
        </w:rPr>
        <w:t>　　图表 2025年中国饼干行业渠道结构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2020-2025年中国饼干行业需求总量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2020-2025年中国饼干行业需求集中度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2020-2025年中国饼干行业需求增长速度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2020-2025年中国饼干行业市场饱和度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2020-2025年中国饼干行业供给总量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2020-2025年中国饼干行业供给增长速度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2020-2025年中国饼干行业供给集中度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2020-2025年中国饼干行业销售量</w:t>
      </w:r>
      <w:r>
        <w:rPr>
          <w:rFonts w:hint="eastAsia"/>
        </w:rPr>
        <w:br/>
      </w:r>
      <w:r>
        <w:rPr>
          <w:rFonts w:hint="eastAsia"/>
        </w:rPr>
        <w:t>　　图表 2025年中国饼干行业企业区域分布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2025年中国饼干行业销售渠道分布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2025年中国饼干行业主要代理商分布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2020-2025年中国饼干行业产品价格走势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2020-2025年中国饼干行业利润及增长速度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2020-2025年中国饼干产品出口量以及出口额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2020-2025年中国饼干行业出口地区分布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2020-2025年中国饼干行业进口量及进口额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2020-2025年中国饼干行业进口区域分布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2020-2025年中国饼干行业对外依存度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2020-2025年中国饼干行业投资项目数量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2020-2025年中国饼干行业投资项目列表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2020-2025年中国饼干行业投资需求关系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2025-2031年中国饼干行业需求总量预测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848510a8342d1" w:history="1">
        <w:r>
          <w:rPr>
            <w:rStyle w:val="Hyperlink"/>
          </w:rPr>
          <w:t>2025年版中国饼干行业深度调研及发展趋势分析报告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848510a8342d1" w:history="1">
        <w:r>
          <w:rPr>
            <w:rStyle w:val="Hyperlink"/>
          </w:rPr>
          <w:t>https://www.20087.com/6/78/BingGanDeFaZhanQianJing.html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31ee580549fa" w:history="1">
      <w:r>
        <w:rPr>
          <w:rStyle w:val="Hyperlink"/>
        </w:rPr>
        <w:t>2025年版中国饼干行业深度调研及发展趋势分析报告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ingGanDeFaZhanQianJing.html" TargetMode="External" Id="R441848510a83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ingGanDeFaZhanQianJing.html" TargetMode="External" Id="R101c31ee580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2025-03-07T08:25:00Z</dcterms:created>
  <dcterms:modified xsi:type="dcterms:W3CDTF">2025-03-07T09:25:00Z</dcterms:modified>
  <dc:subject>2025年版中国饼干行业深度调研及发展趋势分析报告</dc:subject>
  <dc:title>2025年版中国饼干行业深度调研及发展趋势分析报告</dc:title>
  <cp:keywords>2025年版中国饼干行业深度调研及发展趋势分析报告</cp:keywords>
  <dc:description>2025年版中国饼干行业深度调研及发展趋势分析报告</dc:description>
</cp:coreProperties>
</file>