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9aacd784c42d0" w:history="1">
              <w:r>
                <w:rPr>
                  <w:rStyle w:val="Hyperlink"/>
                </w:rPr>
                <w:t>2025-2031年全球与中国北沙参种植市场调研及发展前景预测报告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9aacd784c42d0" w:history="1">
              <w:r>
                <w:rPr>
                  <w:rStyle w:val="Hyperlink"/>
                </w:rPr>
                <w:t>2025-2031年全球与中国北沙参种植市场调研及发展前景预测报告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9aacd784c42d0" w:history="1">
                <w:r>
                  <w:rPr>
                    <w:rStyle w:val="Hyperlink"/>
                  </w:rPr>
                  <w:t>https://www.20087.com/7/58/BeiShaCanZhongZhiQianJing.html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沙参，一种重要的中药材，因其滋阴润肺、益胃生津的功效而备受推崇。近年来，随着人们对健康生活方式的追求和传统中医药的复兴，北沙参的需求量显著增加。种植技术的进步，包括病虫害防治、育苗技术和土壤改良措施，已经提升了北沙参的产量和质量。同时，规范化种植基地的建设，保证了药材来源的稳定性和可追溯性，增强了市场信心。</w:t>
      </w:r>
      <w:r>
        <w:rPr>
          <w:rFonts w:hint="eastAsia"/>
        </w:rPr>
        <w:br/>
      </w:r>
      <w:r>
        <w:rPr>
          <w:rFonts w:hint="eastAsia"/>
        </w:rPr>
        <w:t>　　未来，北沙参种植业将朝着标准化、规模化和生态化方向发展。标准化涉及种植、采收和加工的全过程，以确保产品质量的一致性和药效的可靠性。规模化种植将利用现代农业技术，如智能温室和精准农业，提高单位面积产量，降低成本。生态化种植则强调环境保护和可持续发展，采用有机耕作方式减少化学肥料和农药的使用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9aacd784c42d0" w:history="1">
        <w:r>
          <w:rPr>
            <w:rStyle w:val="Hyperlink"/>
          </w:rPr>
          <w:t>2025-2031年全球与中国北沙参种植市场调研及发展前景预测报告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北沙参种植行业的发展现状、市场规模、供需动态及进出口情况。报告详细解读了北沙参种植产业链上下游、重点区域市场、竞争格局及领先企业的表现，同时评估了北沙参种植行业风险与投资机会。通过对北沙参种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北沙参种植市场概述</w:t>
      </w:r>
      <w:r>
        <w:rPr>
          <w:rFonts w:hint="eastAsia"/>
        </w:rPr>
        <w:br/>
      </w:r>
      <w:r>
        <w:rPr>
          <w:rFonts w:hint="eastAsia"/>
        </w:rPr>
        <w:t>　　1.1 北沙参种植产品定义及统计范围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按照不同产品类型，北沙参种植主要可以分为如下几个类别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不同产品类型北沙参种植增长趋势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从不同应用，北沙参种植主要包括如下几个方面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全球与中国北沙参种植发展现状及趋势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2020-2025年全球北沙参种植发展现状及未来趋势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2020-2025年中国北沙参种植发展现状及未来趋势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2020-2025年全球北沙参种植供需现状及2025-2031年预测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2020-2025年全球北沙参种植产能、产量、产能利用率及发展趋势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2020-2025年全球北沙参种植产量、表观消费量及发展趋势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2020-2025年中国北沙参种植供需现状及2025-2031年预测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2020-2025年中国北沙参种植产能、产量、产能利用率及2025-2031年趋势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2020-2025年中国北沙参种植产量、表观消费量及发展趋势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2020-2025年中国北沙参种植产量、市场需求量及发展趋势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中国及欧美日等北沙参种植行业政策分析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全球与中国主要厂商北沙参种植产量、产值及竞争分析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2020-2025年全球北沙参种植主要厂商列表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2020-2025年全球北沙参种植主要厂商产量列表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2020-2025年全球北沙参种植主要厂商产值列表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2025年全球主要生产商北沙参种植收入排名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2020-2025年全球北沙参种植主要厂商产品价格列表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中国北沙参种植主要厂商产量、产值及市场份额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2020-2025年中国北沙参种植主要厂商产量列表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2020-2025年中国北沙参种植主要厂商产值列表</w:t>
      </w:r>
      <w:r>
        <w:rPr>
          <w:rFonts w:hint="eastAsia"/>
        </w:rPr>
        <w:br/>
      </w:r>
      <w:r>
        <w:rPr>
          <w:rFonts w:hint="eastAsia"/>
        </w:rPr>
        <w:t>　　2.3 北沙参种植厂商产地分布及商业化日期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北沙参种植行业集中度、竞争程度分析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北沙参种植行业集中度分析：全球Top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全球北沙参种植第一梯队、第二梯队和第三梯队生产商（品牌）及市场份额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全球领先北沙参种植企业SWOT分析</w:t>
      </w:r>
      <w:r>
        <w:rPr>
          <w:rFonts w:hint="eastAsia"/>
        </w:rPr>
        <w:br/>
      </w:r>
      <w:r>
        <w:rPr>
          <w:rFonts w:hint="eastAsia"/>
        </w:rPr>
        <w:t>　　2.6 全球主要北沙参种植企业采访及观点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全球主要北沙参种植生产地区分析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全球主要地区北沙参种植市场规模分析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2020-2025年全球主要地区北沙参种植产量及市场份额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2025-2031年全球主要地区北沙参种植产量及市场份额预测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2020-2025年全球主要地区北沙参种植产值及市场份额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2025-2031年全球主要地区北沙参种植产值及市场份额预测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2020-2025年北美市场北沙参种植产量、产值及增长率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2020-2025年欧洲市场北沙参种植产量、产值及增长率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2020-2025年中国市场北沙参种植产量、产值及增长率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2020-2025年日本市场北沙参种植产量、产值及增长率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2020-2025年东南亚市场北沙参种植产量、产值及增长率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2020-2025年印度市场北沙参种植产量、产值及增长率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2025-2031年全球主要地区北沙参种植消费展望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2020-2025年全球主要地区北沙参种植消费量及增长率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2025-2031年全球主要地区北沙参种植消费量预测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全球北沙参种植行业重点企业调研分析</w:t>
      </w:r>
      <w:r>
        <w:rPr>
          <w:rFonts w:hint="eastAsia"/>
        </w:rPr>
        <w:br/>
      </w:r>
      <w:r>
        <w:rPr>
          <w:rFonts w:hint="eastAsia"/>
        </w:rPr>
        <w:t>　　5.1 北沙参种植重点企业（一）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重点企业（一）基本信息、北沙参种植生产基地、销售区域、竞争对手及市场地位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重点企业（一）北沙参种植产能、产量、产值、价格及毛利率统计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北沙参种植重点企业（二）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重点企业（二）基本信息、北沙参种植生产基地、销售区域、竞争对手及市场地位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重点企业（二）北沙参种植产能、产量、产值、价格及毛利率统计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北沙参种植重点企业（三）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重点企业（三）基本信息、北沙参种植生产基地、销售区域、竞争对手及市场地位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重点企业（三）北沙参种植产能、产量、产值、价格及毛利率统计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北沙参种植重点企业（四）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重点企业（四）基本信息、北沙参种植生产基地、销售区域、竞争对手及市场地位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重点企业（四）北沙参种植产能、产量、产值、价格及毛利率统计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北沙参种植重点企业（五）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重点企业（五）基本信息、北沙参种植生产基地、销售区域、竞争对手及市场地位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重点企业（五）北沙参种植产能、产量、产值、价格及毛利率统计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北沙参种植重点企业（六）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重点企业（六）基本信息、北沙参种植生产基地、销售区域、竞争对手及市场地位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重点企业（六）北沙参种植产能、产量、产值、价格及毛利率统计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北沙参种植重点企业（七）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重点企业（七）基本信息、北沙参种植生产基地、销售区域、竞争对手及市场地位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重点企业（七）北沙参种植产能、产量、产值、价格及毛利率统计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不同类型北沙参种植市场分析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2020-2031年全球不同类型北沙参种植产量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2020-2025年全球不同类型北沙参种植产量及市场份额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2025-2031年全球不同类型北沙参种植产量预测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2020-2031年全球不同类型北沙参种植产值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2020-2025年全球不同类型北沙参种植产值及市场份额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2025-2031年全球不同类型北沙参种植产值预测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2020-2025年全球不同类型北沙参种植价格走势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2020-2025年不同价格区间北沙参种植市场份额对比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2020-2031年中国不同类型北沙参种植产量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2020-2025年中国不同类型北沙参种植产量及市场份额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2025-2031年中国不同类型北沙参种植产量预测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2020-2031年中国不同类型北沙参种植产值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2020-2025年中国不同类型北沙参种植产值及市场份额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2025-2031年中国不同类型北沙参种植产值预测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北沙参种植上游原料及下游主要应用分析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北沙参种植产业链分析</w:t>
      </w:r>
      <w:r>
        <w:rPr>
          <w:rFonts w:hint="eastAsia"/>
        </w:rPr>
        <w:br/>
      </w:r>
      <w:r>
        <w:rPr>
          <w:rFonts w:hint="eastAsia"/>
        </w:rPr>
        <w:t>　　7.2 北沙参种植产业上游供应分析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2020-2031年全球不同应用北沙参种植消费量、市场份额及增长率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2020-2025年全球不同应用北沙参种植消费量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2025-2031年全球不同应用北沙参种植消费量预测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2020-2031年中国不同应用北沙参种植消费量、市场份额及增长率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2020-2025年中国不同应用北沙参种植消费量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2025-2031年中国不同应用北沙参种植消费量预测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中国北沙参种植产量、消费量、进出口分析及未来趋势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2020-2031年中国北沙参种植产量、消费量、进出口分析及未来趋势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中国北沙参种植进出口贸易趋势</w:t>
      </w:r>
      <w:r>
        <w:rPr>
          <w:rFonts w:hint="eastAsia"/>
        </w:rPr>
        <w:br/>
      </w:r>
      <w:r>
        <w:rPr>
          <w:rFonts w:hint="eastAsia"/>
        </w:rPr>
        <w:t>　　8.3 中国北沙参种植主要进口来源</w:t>
      </w:r>
      <w:r>
        <w:rPr>
          <w:rFonts w:hint="eastAsia"/>
        </w:rPr>
        <w:br/>
      </w:r>
      <w:r>
        <w:rPr>
          <w:rFonts w:hint="eastAsia"/>
        </w:rPr>
        <w:t>　　8.4 中国北沙参种植主要出口目的地</w:t>
      </w:r>
      <w:r>
        <w:rPr>
          <w:rFonts w:hint="eastAsia"/>
        </w:rPr>
        <w:br/>
      </w:r>
      <w:r>
        <w:rPr>
          <w:rFonts w:hint="eastAsia"/>
        </w:rPr>
        <w:t>　　8.5 中国北沙参种植未来发展的有利因素、不利因素分析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中国北沙参种植主要生产消费地区分布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中国北沙参种植生产地区分布</w:t>
      </w:r>
      <w:r>
        <w:rPr>
          <w:rFonts w:hint="eastAsia"/>
        </w:rPr>
        <w:br/>
      </w:r>
      <w:r>
        <w:rPr>
          <w:rFonts w:hint="eastAsia"/>
        </w:rPr>
        <w:t>　　9.2 中国北沙参种植消费地区分布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影响中国北沙参种植供需的主要因素分析</w:t>
      </w:r>
      <w:r>
        <w:rPr>
          <w:rFonts w:hint="eastAsia"/>
        </w:rPr>
        <w:br/>
      </w:r>
      <w:r>
        <w:rPr>
          <w:rFonts w:hint="eastAsia"/>
        </w:rPr>
        <w:t>　　10.1 北沙参种植技术及相关行业技术发展</w:t>
      </w:r>
      <w:r>
        <w:rPr>
          <w:rFonts w:hint="eastAsia"/>
        </w:rPr>
        <w:br/>
      </w:r>
      <w:r>
        <w:rPr>
          <w:rFonts w:hint="eastAsia"/>
        </w:rPr>
        <w:t>　　10.2 北沙参种植进出口贸易现状及趋势</w:t>
      </w:r>
      <w:r>
        <w:rPr>
          <w:rFonts w:hint="eastAsia"/>
        </w:rPr>
        <w:br/>
      </w:r>
      <w:r>
        <w:rPr>
          <w:rFonts w:hint="eastAsia"/>
        </w:rPr>
        <w:t>　　10.3 北沙参种植下游行业需求变化因素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2025-2031年北沙参种植行业、产品及技术发展趋势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北沙参种植行业及市场环境发展趋势</w:t>
      </w:r>
      <w:r>
        <w:rPr>
          <w:rFonts w:hint="eastAsia"/>
        </w:rPr>
        <w:br/>
      </w:r>
      <w:r>
        <w:rPr>
          <w:rFonts w:hint="eastAsia"/>
        </w:rPr>
        <w:t>　　11.2 北沙参种植产品及技术发展趋势</w:t>
      </w:r>
      <w:r>
        <w:rPr>
          <w:rFonts w:hint="eastAsia"/>
        </w:rPr>
        <w:br/>
      </w:r>
      <w:r>
        <w:rPr>
          <w:rFonts w:hint="eastAsia"/>
        </w:rPr>
        <w:t>　　11.3 北沙参种植产品价格走势</w:t>
      </w:r>
      <w:r>
        <w:rPr>
          <w:rFonts w:hint="eastAsia"/>
        </w:rPr>
        <w:br/>
      </w:r>
      <w:r>
        <w:rPr>
          <w:rFonts w:hint="eastAsia"/>
        </w:rPr>
        <w:t>　　11.4 2025-2031年北沙参种植市场消费形态、消费者偏好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北沙参种植销售渠道分析及建议</w:t>
      </w:r>
      <w:r>
        <w:rPr>
          <w:rFonts w:hint="eastAsia"/>
        </w:rPr>
        <w:br/>
      </w:r>
      <w:r>
        <w:rPr>
          <w:rFonts w:hint="eastAsia"/>
        </w:rPr>
        <w:t>　　12.1 国内北沙参种植销售渠道</w:t>
      </w:r>
      <w:r>
        <w:rPr>
          <w:rFonts w:hint="eastAsia"/>
        </w:rPr>
        <w:br/>
      </w:r>
      <w:r>
        <w:rPr>
          <w:rFonts w:hint="eastAsia"/>
        </w:rPr>
        <w:t>　　12.2 海外市场北沙参种植销售渠道</w:t>
      </w:r>
      <w:r>
        <w:rPr>
          <w:rFonts w:hint="eastAsia"/>
        </w:rPr>
        <w:br/>
      </w:r>
      <w:r>
        <w:rPr>
          <w:rFonts w:hint="eastAsia"/>
        </w:rPr>
        <w:t>　　12.3 北沙参种植销售/营销策略建议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按照不同产品类型，北沙参种植主要可以分为如下几个类别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不同种类北沙参种植增长趋势</w:t>
      </w:r>
      <w:r>
        <w:rPr>
          <w:rFonts w:hint="eastAsia"/>
        </w:rPr>
        <w:br/>
      </w:r>
      <w:r>
        <w:rPr>
          <w:rFonts w:hint="eastAsia"/>
        </w:rPr>
        <w:t>　　表3 按不同应用，北沙参种植主要包括如下几个方面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不同应用北沙参种植消费量增长趋势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中国及欧美日等地区北沙参种植相关政策分析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2020-2025年全球北沙参种植主要厂商产量列表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2020-2025年全球北沙参种植主要厂商产量市场份额列表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2020-2025年全球北沙参种植主要厂商产值列表</w:t>
      </w:r>
      <w:r>
        <w:rPr>
          <w:rFonts w:hint="eastAsia"/>
        </w:rPr>
        <w:br/>
      </w:r>
      <w:r>
        <w:rPr>
          <w:rFonts w:hint="eastAsia"/>
        </w:rPr>
        <w:t>　　表9 全球北沙参种植主要厂商产值、市场份额列表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2025年全球主要生产商北沙参种植收入排名</w:t>
      </w:r>
      <w:r>
        <w:rPr>
          <w:rFonts w:hint="eastAsia"/>
        </w:rPr>
        <w:br/>
      </w:r>
      <w:r>
        <w:rPr>
          <w:rFonts w:hint="eastAsia"/>
        </w:rPr>
        <w:t>　　表11 2020-2025年全球北沙参种植主要厂商产品价格列表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中国北沙参种植主要厂商产品价格列表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2020-2025年中国北沙参种植主要厂商产量市场份额列表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2020-2025年中国北沙参种植主要厂商产值列表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2020-2025年中国北沙参种植主要厂商产值市场份额列表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全球主要北沙参种植厂商产地分布及商业化日期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全球主要北沙参种植企业采访及观点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全球主要地区北沙参种植产值对比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全球主要地区2020-2025年北沙参种植产量市场份额列表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2025-2031年全球主要地区北沙参种植产量列表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2025-2031年全球主要地区北沙参种植产量份额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2020-2025年全球主要地区北沙参种植产值列表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2020-2025年全球主要地区北沙参种植产值份额列表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2020-2025年全球主要地区北沙参种植消费量列表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2020-2025年全球主要地区北沙参种植消费量市场份额列表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重点企业（一）北沙参种植产能、产量、产值、价格及毛利率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重点企业（一）北沙参种植产品规格及价格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重点企业（二）北沙参种植产能、产量、产值、价格及毛利率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重点企业（二）北沙参种植产品规格及价格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重点企业（三）北沙参种植产能、产量、产值、价格及毛利率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重点企业（三）北沙参种植产品规格及价格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重点企业（四）北沙参种植产能、产量、产值、价格及毛利率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重点企业（四）北沙参种植产品规格及价格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重点企业（五）北沙参种植产能、产量、产值、价格及毛利率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重点企业（五）北沙参种植产品规格及价格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重点企业（六）北沙参种植产能、产量、产值、价格及毛利率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重点企业（六）北沙参种植产品规格及价格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重点企业（七）北沙参种植产品规格、参数及市场应用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重点企业（七）北沙参种植产能、产量、产值、价格及毛利率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重点企业（七）北沙参种植产品规格及价格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2020-2025年全球不同产品类型北沙参种植产量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2020-2025年全球不同产品类型北沙参种植产量市场份额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2025-2031年全球不同产品类型北沙参种植产量预测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2025-2031年全球不同产品类型北沙参种植产量市场份额预测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2020-2025年全球不同类型北沙参种植产值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2020-2025年全球不同类型北沙参种植产值市场份额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2025-2031年全球不同类型北沙参种植产值预测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2025-2031年全球不同类型北沙参种植产值市场份额预测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2020-2025年全球不同价格区间北沙参种植市场份额对比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2020-2025年中国不同产品类型北沙参种植产量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2020-2025年中国不同产品类型北沙参种植产量市场份额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2025-2031年中国不同产品类型北沙参种植产量预测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2025-2031年中国不同产品类型北沙参种植产量市场份额预测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2020-2025年中国不同产品类型北沙参种植产值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2020-2025年中国不同产品类型北沙参种植产值市场份额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2025-2031年中国不同产品类型北沙参种植产值预测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2025-2031年中国不同产品类型北沙参种植产值市场份额预测</w:t>
      </w:r>
      <w:r>
        <w:rPr>
          <w:rFonts w:hint="eastAsia"/>
        </w:rPr>
        <w:br/>
      </w:r>
      <w:r>
        <w:rPr>
          <w:rFonts w:hint="eastAsia"/>
        </w:rPr>
        <w:t>　　表78 北沙参种植上游原料供应商及联系方式列表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2020-2025年全球不同应用北沙参种植消费量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2020-2025年全球不同应用北沙参种植消费量市场份额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2025-2031年全球不同应用北沙参种植消费量预测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2025-2031年全球不同应用北沙参种植消费量市场份额预测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2020-2025年中国不同应用北沙参种植消费量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2020-2025年中国不同应用北沙参种植消费量市场份额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2025-2031年中国不同应用北沙参种植消费量预测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2025-2031年中国不同应用北沙参种植消费量市场份额预测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2020-2025年中国北沙参种植产量、消费量、进出口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2025-2031年中国北沙参种植产量、消费量、进出口预测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中国市场北沙参种植进出口贸易趋势</w:t>
      </w:r>
      <w:r>
        <w:rPr>
          <w:rFonts w:hint="eastAsia"/>
        </w:rPr>
        <w:br/>
      </w:r>
      <w:r>
        <w:rPr>
          <w:rFonts w:hint="eastAsia"/>
        </w:rPr>
        <w:t>　　表90 中国市场北沙参种植主要进口来源</w:t>
      </w:r>
      <w:r>
        <w:rPr>
          <w:rFonts w:hint="eastAsia"/>
        </w:rPr>
        <w:br/>
      </w:r>
      <w:r>
        <w:rPr>
          <w:rFonts w:hint="eastAsia"/>
        </w:rPr>
        <w:t>　　表91 中国市场北沙参种植主要出口目的地</w:t>
      </w:r>
      <w:r>
        <w:rPr>
          <w:rFonts w:hint="eastAsia"/>
        </w:rPr>
        <w:br/>
      </w:r>
      <w:r>
        <w:rPr>
          <w:rFonts w:hint="eastAsia"/>
        </w:rPr>
        <w:t>　　表92 中国北沙参种植市场未来发展的有利因素、不利因素分析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中国北沙参种植生产地区分布</w:t>
      </w:r>
      <w:r>
        <w:rPr>
          <w:rFonts w:hint="eastAsia"/>
        </w:rPr>
        <w:br/>
      </w:r>
      <w:r>
        <w:rPr>
          <w:rFonts w:hint="eastAsia"/>
        </w:rPr>
        <w:t>　　表94 中国北沙参种植消费地区分布</w:t>
      </w:r>
      <w:r>
        <w:rPr>
          <w:rFonts w:hint="eastAsia"/>
        </w:rPr>
        <w:br/>
      </w:r>
      <w:r>
        <w:rPr>
          <w:rFonts w:hint="eastAsia"/>
        </w:rPr>
        <w:t>　　表95 北沙参种植行业及市场环境发展趋势</w:t>
      </w:r>
      <w:r>
        <w:rPr>
          <w:rFonts w:hint="eastAsia"/>
        </w:rPr>
        <w:br/>
      </w:r>
      <w:r>
        <w:rPr>
          <w:rFonts w:hint="eastAsia"/>
        </w:rPr>
        <w:t>　　表96 北沙参种植产品及技术发展趋势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2020-2025年国内北沙参种植主要销售模式及销售渠道趋势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2020-2025年欧美日等地区北沙参种植主要销售模式及销售渠道趋势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北沙参种植产品市场定位及目标消费者分析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北沙参种植产品图片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2025年全球不同产品类型北沙参种植产量市场份额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全球不同类型北沙参种植消费量市场份额对比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2020-2025年全球北沙参种植产量及增长率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2020-2025年全球北沙参种植产值及增长率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2020-2025年中国北沙参种植产量及发展趋势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2020-2025年中国北沙参种植产值及未来发展趋势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2020-2025年全球北沙参种植产能、产量、产能利用率及发展趋势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2020-2025年全球北沙参种植产量、市场需求量及发展趋势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2020-2025年中国北沙参种植产能、产量、产能利用率及发展趋势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2020-2025年中国北沙参种植产量、市场需求量及发展趋势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全球北沙参种植主要厂商2025年产量市场份额列表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全球北沙参种植主要厂商2025年产值市场份额列表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2020-2025年中国市场北沙参种植主要厂商产量市场份额列表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中国北沙参种植主要厂商2025年产量市场份额列表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中国北沙参种植主要厂商2025年产值市场份额列表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2025年全球前五及前十大生产商北沙参种植市场份额</w:t>
      </w:r>
      <w:r>
        <w:rPr>
          <w:rFonts w:hint="eastAsia"/>
        </w:rPr>
        <w:br/>
      </w:r>
      <w:r>
        <w:rPr>
          <w:rFonts w:hint="eastAsia"/>
        </w:rPr>
        <w:t>　　图24 2020-2025年全球北沙参种植第一梯队、第二梯队和第三梯队生产商（品牌）及市场份额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北沙参种植全球领先企业SWOT分析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全球主要地区北沙参种植消费量市场份额对比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2020-2025年北美市场北沙参种植产量及增长率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2020-2025年北美市场北沙参种植产值及增长率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2020-2025年欧洲市场北沙参种植产量及增长率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2020-2025年欧洲市场北沙参种植产值及增长率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2020-2025年中国市场北沙参种植产量及增长率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2020-2025年中国市场北沙参种植产值及增长率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2020-2025年日本市场北沙参种植产量及增长率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2020-2025年日本市场北沙参种植产值及增长率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2020-2025年东南亚市场北沙参种植产量及增长率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2020-2025年东南亚市场北沙参种植产值及增长率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2020-2025年印度市场北沙参种植产量及增长率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2020-2025年印度市场北沙参种植产值及增长率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2020-2025年全球主要地区北沙参种植消费量市场份额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2025-2031年全球主要地区北沙参种植消费量市场份额预测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2020-2025年印度市场北沙参种植消费量、增长率及发展预测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北沙参种植产业链分析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北沙参种植产品价格走势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9aacd784c42d0" w:history="1">
        <w:r>
          <w:rPr>
            <w:rStyle w:val="Hyperlink"/>
          </w:rPr>
          <w:t>2025-2031年全球与中国北沙参种植市场调研及发展前景预测报告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9aacd784c42d0" w:history="1">
        <w:r>
          <w:rPr>
            <w:rStyle w:val="Hyperlink"/>
          </w:rPr>
          <w:t>https://www.20087.com/7/58/BeiShaCanZhongZhiQianJing.html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参种植技术与栽培管理、北沙参种植时间和方法、沙参什么时候种植最好、北沙参种植成本、沙参的种植方法及亩产量、北沙参种植技术、北沙参一亩地利润多少、北沙参种植技术及经验、北沙参好还是南沙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325a7971b4aea" w:history="1">
      <w:r>
        <w:rPr>
          <w:rStyle w:val="Hyperlink"/>
        </w:rPr>
        <w:t>2025-2031年全球与中国北沙参种植市场调研及发展前景预测报告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eiShaCanZhongZhiQianJing.html" TargetMode="External" Id="R6239aacd784c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eiShaCanZhongZhiQianJing.html" TargetMode="External" Id="R99a325a7971b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2025-04-29T07:01:00Z</dcterms:created>
  <dcterms:modified xsi:type="dcterms:W3CDTF">2025-04-29T08:01:00Z</dcterms:modified>
  <dc:subject>2025-2031年全球与中国北沙参种植市场调研及发展前景预测报告</dc:subject>
  <dc:title>2025-2031年全球与中国北沙参种植市场调研及发展前景预测报告</dc:title>
  <cp:keywords>2025-2031年全球与中国北沙参种植市场调研及发展前景预测报告</cp:keywords>
  <dc:description>2025-2031年全球与中国北沙参种植市场调研及发展前景预测报告</dc:description>
</cp:coreProperties>
</file>