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fe3fe609043bc" w:history="1">
              <w:r>
                <w:rPr>
                  <w:rStyle w:val="Hyperlink"/>
                </w:rPr>
                <w:t>2025-2031年全球与中国壁挂式衣帽架行业市场调研及行业前景分析报告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fe3fe609043bc" w:history="1">
              <w:r>
                <w:rPr>
                  <w:rStyle w:val="Hyperlink"/>
                </w:rPr>
                <w:t>2025-2031年全球与中国壁挂式衣帽架行业市场调研及行业前景分析报告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fe3fe609043bc" w:history="1">
                <w:r>
                  <w:rPr>
                    <w:rStyle w:val="Hyperlink"/>
                  </w:rPr>
                  <w:t>https://www.20087.com/7/88/BiGuaShiYiMaoJiaFaZhanQianJing.html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衣帽架是一种空间节约型收纳家具，广泛应用于住宅玄关、走廊、卧室及商业空间，用于悬挂外套、帽子、围巾、钥匙等日常物品。壁挂式衣帽架多采用金属、木材或复合材料制造，结构设计强调承重能力、安装稳固性与视觉简洁性。墙面固定方式以螺丝锚固为主，部分轻载型号采用强力胶贴，适应不同墙体材质。款式多样，包括横杆式、挂钩组合式、镜面一体式及装饰性艺术造型，兼顾实用性与室内美学需求。表面处理工艺注重防锈、耐磨与易清洁特性，尤其在潮湿环境中表现稳定。然而，安装过程需精准定位，对墙面完整性有一定破坏，且一旦固定位置不易调整。部分低价产品存在金属部件焊接不牢、涂层脱落或塑料件脆化问题，影响长期使用可靠性。</w:t>
      </w:r>
      <w:r>
        <w:rPr>
          <w:rFonts w:hint="eastAsia"/>
        </w:rPr>
        <w:br/>
      </w:r>
      <w:r>
        <w:rPr>
          <w:rFonts w:hint="eastAsia"/>
        </w:rPr>
        <w:t>　　未来发展趋势将趋向于模块化设计、智能集成与空间融合优化。模块化系统允许用户根据需求自由组合挂钩、置物板或鞋架单元，提升空间利用灵活性与功能扩展性。材料创新如轻质高强合金或再生复合材料的应用，可在保证结构强度的同时降低整体重量，减轻墙体负荷。在智能家居背景下，部分高端型号可能集成感应照明、无线充电板或环境传感器，实现功能叠加而不增加空间占用。设计语言将更注重与建筑内饰的无缝衔接，例如隐形折叠式、嵌入墙体或与装饰画结合的形态，弱化家具的独立存在感。长远来看，壁挂式衣帽架将从单一收纳工具演变为入口空间管理系统，服务于更高效、整洁和个性化的居住体验。行业若能推动安装标准化与承重安全认证，将有助于提升整体产品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fe3fe609043bc" w:history="1">
        <w:r>
          <w:rPr>
            <w:rStyle w:val="Hyperlink"/>
          </w:rPr>
          <w:t>2025-2031年全球与中国壁挂式衣帽架行业市场调研及行业前景分析报告</w:t>
        </w:r>
      </w:hyperlink>
      <w:r>
        <w:rPr>
          <w:rFonts w:hint="eastAsia"/>
        </w:rPr>
        <w:t>》基于权威数据与一手调研资料，系统分析了壁挂式衣帽架行业的产业链结构、市场规模、需求特征及价格体系，客观呈现了壁挂式衣帽架行业发展现状。报告科学预测了壁挂式衣帽架市场前景与未来趋势，重点剖析了主要企业的竞争格局、市场集中度及品牌影响力。同时，通过对壁挂式衣帽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壁挂式衣帽架市场概述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按照不同产品类型，壁挂式衣帽架主要可以分为如下几个类别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全球不同产品类型壁挂式衣帽架销售额增长趋势2020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木制</w:t>
      </w:r>
      <w:r>
        <w:rPr>
          <w:rFonts w:hint="eastAsia"/>
        </w:rPr>
        <w:br/>
      </w:r>
      <w:r>
        <w:rPr>
          <w:rFonts w:hint="eastAsia"/>
        </w:rPr>
        <w:t>　　1.3 从不同应用，壁挂式衣帽架主要包括如下几个方面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全球不同应用壁挂式衣帽架销售额增长趋势2020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壁挂式衣帽架行业背景、发展历史、现状及趋势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壁挂式衣帽架行业目前现状分析</w:t>
      </w:r>
      <w:r>
        <w:rPr>
          <w:rFonts w:hint="eastAsia"/>
        </w:rPr>
        <w:br/>
      </w:r>
      <w:r>
        <w:rPr>
          <w:rFonts w:hint="eastAsia"/>
        </w:rPr>
        <w:t>　　　　1.4.2 壁挂式衣帽架发展趋势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全球壁挂式衣帽架总体规模分析</w:t>
      </w:r>
      <w:r>
        <w:rPr>
          <w:rFonts w:hint="eastAsia"/>
        </w:rPr>
        <w:br/>
      </w:r>
      <w:r>
        <w:rPr>
          <w:rFonts w:hint="eastAsia"/>
        </w:rPr>
        <w:t>　　2.1 全球壁挂式衣帽架供需现状及预测（2020-2031）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全球壁挂式衣帽架产能、产量、产能利用率及发展趋势（2020-2031）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全球壁挂式衣帽架产量、需求量及发展趋势（2020-2031）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全球主要地区壁挂式衣帽架产量及发展趋势（2020-2031）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全球主要地区壁挂式衣帽架产量（2020-2025）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全球主要地区壁挂式衣帽架产量（2026-2031）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全球主要地区壁挂式衣帽架产量市场份额（2020-2031）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中国壁挂式衣帽架供需现状及预测（2020-2031）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中国壁挂式衣帽架产能、产量、产能利用率及发展趋势（2020-2031）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中国壁挂式衣帽架产量、市场需求量及发展趋势（2020-2031）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全球壁挂式衣帽架销量及销售额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全球市场壁挂式衣帽架销售额（2020-2031）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全球市场壁挂式衣帽架销量（2020-2031）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全球市场壁挂式衣帽架价格趋势（2020-2031）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全球壁挂式衣帽架主要地区分析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全球主要地区壁挂式衣帽架市场规模分析：2020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全球主要地区壁挂式衣帽架销售收入及市场份额（2020-2025年）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全球主要地区壁挂式衣帽架销售收入预测（2026-2031年）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全球主要地区壁挂式衣帽架销量分析：2020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全球主要地区壁挂式衣帽架销量及市场份额（2020-2025年）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全球主要地区壁挂式衣帽架销量及市场份额预测（2026-2031）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北美市场壁挂式衣帽架销量、收入及增长率（2020-2031）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欧洲市场壁挂式衣帽架销量、收入及增长率（2020-2031）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中国市场壁挂式衣帽架销量、收入及增长率（2020-2031）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日本市场壁挂式衣帽架销量、收入及增长率（2020-2031）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东南亚市场壁挂式衣帽架销量、收入及增长率（2020-2031）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印度市场壁挂式衣帽架销量、收入及增长率（2020-2031）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全球市场主要厂商壁挂式衣帽架产能市场份额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全球市场主要厂商壁挂式衣帽架销量（2020-2025）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全球市场主要厂商壁挂式衣帽架销量（2020-2025）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全球市场主要厂商壁挂式衣帽架销售收入（2020-2025）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全球市场主要厂商壁挂式衣帽架销售价格（2020-2025）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2024年全球主要生产商壁挂式衣帽架收入排名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中国市场主要厂商壁挂式衣帽架销量（2020-2025）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中国市场主要厂商壁挂式衣帽架销量（2020-2025）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中国市场主要厂商壁挂式衣帽架销售收入（2020-2025）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2024年中国主要生产商壁挂式衣帽架收入排名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中国市场主要厂商壁挂式衣帽架销售价格（2020-2025）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全球主要厂商壁挂式衣帽架总部及产地分布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全球主要厂商成立时间及壁挂式衣帽架商业化日期</w:t>
      </w:r>
      <w:r>
        <w:rPr>
          <w:rFonts w:hint="eastAsia"/>
        </w:rPr>
        <w:br/>
      </w:r>
      <w:r>
        <w:rPr>
          <w:rFonts w:hint="eastAsia"/>
        </w:rPr>
        <w:t>　　4.6 全球主要厂商壁挂式衣帽架产品类型及应用</w:t>
      </w:r>
      <w:r>
        <w:rPr>
          <w:rFonts w:hint="eastAsia"/>
        </w:rPr>
        <w:br/>
      </w:r>
      <w:r>
        <w:rPr>
          <w:rFonts w:hint="eastAsia"/>
        </w:rPr>
        <w:t>　　4.7 壁挂式衣帽架行业集中度、竞争程度分析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壁挂式衣帽架行业集中度分析：2024年全球Top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全球壁挂式衣帽架第一梯队、第二梯队和第三梯队生产商（品牌）及市场份额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壁挂式衣帽架销量、收入、价格及毛利率（2020-2025）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不同产品类型壁挂式衣帽架分析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全球不同产品类型壁挂式衣帽架销量（2020-2031）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全球不同产品类型壁挂式衣帽架销量及市场份额（2020-2025）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全球不同产品类型壁挂式衣帽架销量预测（2026-2031）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全球不同产品类型壁挂式衣帽架收入（2020-2031）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全球不同产品类型壁挂式衣帽架收入及市场份额（2020-2025）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全球不同产品类型壁挂式衣帽架收入预测（2026-2031）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全球不同产品类型壁挂式衣帽架价格走势（2020-2031）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不同应用壁挂式衣帽架分析</w:t>
      </w:r>
      <w:r>
        <w:rPr>
          <w:rFonts w:hint="eastAsia"/>
        </w:rPr>
        <w:br/>
      </w:r>
      <w:r>
        <w:rPr>
          <w:rFonts w:hint="eastAsia"/>
        </w:rPr>
        <w:t>　　7.1 全球不同应用壁挂式衣帽架销量（2020-2031）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全球不同应用壁挂式衣帽架销量及市场份额（2020-2025）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全球不同应用壁挂式衣帽架销量预测（2026-2031）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全球不同应用壁挂式衣帽架收入（2020-2031）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全球不同应用壁挂式衣帽架收入及市场份额（2020-2025）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全球不同应用壁挂式衣帽架收入预测（2026-2031）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全球不同应用壁挂式衣帽架价格走势（2020-2031）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壁挂式衣帽架产业链分析</w:t>
      </w:r>
      <w:r>
        <w:rPr>
          <w:rFonts w:hint="eastAsia"/>
        </w:rPr>
        <w:br/>
      </w:r>
      <w:r>
        <w:rPr>
          <w:rFonts w:hint="eastAsia"/>
        </w:rPr>
        <w:t>　　8.2 壁挂式衣帽架工艺制造技术分析</w:t>
      </w:r>
      <w:r>
        <w:rPr>
          <w:rFonts w:hint="eastAsia"/>
        </w:rPr>
        <w:br/>
      </w:r>
      <w:r>
        <w:rPr>
          <w:rFonts w:hint="eastAsia"/>
        </w:rPr>
        <w:t>　　8.3 壁挂式衣帽架产业上游供应分析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壁挂式衣帽架下游客户分析</w:t>
      </w:r>
      <w:r>
        <w:rPr>
          <w:rFonts w:hint="eastAsia"/>
        </w:rPr>
        <w:br/>
      </w:r>
      <w:r>
        <w:rPr>
          <w:rFonts w:hint="eastAsia"/>
        </w:rPr>
        <w:t>　　8.5 壁挂式衣帽架销售渠道分析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壁挂式衣帽架行业发展机遇及主要驱动因素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壁挂式衣帽架行业发展面临的风险</w:t>
      </w:r>
      <w:r>
        <w:rPr>
          <w:rFonts w:hint="eastAsia"/>
        </w:rPr>
        <w:br/>
      </w:r>
      <w:r>
        <w:rPr>
          <w:rFonts w:hint="eastAsia"/>
        </w:rPr>
        <w:t>　　9.3 壁挂式衣帽架行业政策分析</w:t>
      </w:r>
      <w:r>
        <w:rPr>
          <w:rFonts w:hint="eastAsia"/>
        </w:rPr>
        <w:br/>
      </w:r>
      <w:r>
        <w:rPr>
          <w:rFonts w:hint="eastAsia"/>
        </w:rPr>
        <w:t>　　9.4 壁挂式衣帽架中国企业SWOT分析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全球不同产品类型壁挂式衣帽架销售额增长（CAGR）趋势2020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壁挂式衣帽架行业目前发展现状</w:t>
      </w:r>
      <w:r>
        <w:rPr>
          <w:rFonts w:hint="eastAsia"/>
        </w:rPr>
        <w:br/>
      </w:r>
      <w:r>
        <w:rPr>
          <w:rFonts w:hint="eastAsia"/>
        </w:rPr>
        <w:t>　　表 4： 壁挂式衣帽架发展趋势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全球主要地区壁挂式衣帽架产量增速（CAGR）：（2020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全球主要地区壁挂式衣帽架产量（2020-2025）&amp;（千件）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全球主要地区壁挂式衣帽架产量（2026-2031）&amp;（千件）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全球主要地区壁挂式衣帽架产量市场份额（2020-2025）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全球主要地区壁挂式衣帽架产量（2026-2031）&amp;（千件）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全球主要地区壁挂式衣帽架销售收入增速：（2020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全球主要地区壁挂式衣帽架销售收入（2020-2025）&amp;（百万美元）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全球主要地区壁挂式衣帽架销售收入市场份额（2020-2025）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全球主要地区壁挂式衣帽架收入（2026-2031）&amp;（百万美元）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全球主要地区壁挂式衣帽架收入市场份额（2026-2031）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全球主要地区壁挂式衣帽架销量（千件）：2020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全球主要地区壁挂式衣帽架销量（2020-2025）&amp;（千件）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全球主要地区壁挂式衣帽架销量市场份额（2020-2025）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全球主要地区壁挂式衣帽架销量（2026-2031）&amp;（千件）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全球主要地区壁挂式衣帽架销量份额（2026-2031）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全球市场主要厂商壁挂式衣帽架产能（2024-2025）&amp;（千件）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全球市场主要厂商壁挂式衣帽架销量（2020-2025）&amp;（千件）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全球市场主要厂商壁挂式衣帽架销量市场份额（2020-2025）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全球市场主要厂商壁挂式衣帽架销售收入（2020-2025）&amp;（百万美元）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全球市场主要厂商壁挂式衣帽架销售收入市场份额（2020-2025）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全球市场主要厂商壁挂式衣帽架销售价格（2020-2025）&amp;（美元/件）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2024年全球主要生产商壁挂式衣帽架收入排名（百万美元）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中国市场主要厂商壁挂式衣帽架销量（2020-2025）&amp;（千件）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中国市场主要厂商壁挂式衣帽架销量市场份额（2020-2025）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中国市场主要厂商壁挂式衣帽架销售收入（2020-2025）&amp;（百万美元）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中国市场主要厂商壁挂式衣帽架销售收入市场份额（2020-2025）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2024年中国主要生产商壁挂式衣帽架收入排名（百万美元）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中国市场主要厂商壁挂式衣帽架销售价格（2020-2025）&amp;（美元/件）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全球主要厂商壁挂式衣帽架总部及产地分布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全球主要厂商成立时间及壁挂式衣帽架商业化日期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全球主要厂商壁挂式衣帽架产品类型及应用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2024年全球壁挂式衣帽架主要厂商市场地位（第一梯队、第二梯队和第三梯队）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全球壁挂式衣帽架市场投资、并购等现状分析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壁挂式衣帽架生产基地、销售区域、竞争对手及市场地位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壁挂式衣帽架产品规格、参数及市场应用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壁挂式衣帽架销量（千件）、收入（百万美元）、价格（美元/件）及毛利率（2020-2025）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全球不同产品类型壁挂式衣帽架销量（2020-2025年）&amp;（千件）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全球不同产品类型壁挂式衣帽架销量市场份额（2020-2025）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全球不同产品类型壁挂式衣帽架销量预测（2026-2031）&amp;（千件）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全球市场不同产品类型壁挂式衣帽架销量市场份额预测（2026-2031）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全球不同产品类型壁挂式衣帽架收入（2020-2025年）&amp;（百万美元）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全球不同产品类型壁挂式衣帽架收入市场份额（2020-2025）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全球不同产品类型壁挂式衣帽架收入预测（2026-2031）&amp;（百万美元）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全球不同产品类型壁挂式衣帽架收入市场份额预测（2026-2031）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全球不同应用壁挂式衣帽架销量（2020-2025年）&amp;（千件）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全球不同应用壁挂式衣帽架销量市场份额（2020-2025）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全球不同应用壁挂式衣帽架销量预测（2026-2031）&amp;（千件）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全球市场不同应用壁挂式衣帽架销量市场份额预测（2026-2031）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全球不同应用壁挂式衣帽架收入（2020-2025年）&amp;（百万美元）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全球不同应用壁挂式衣帽架收入市场份额（2020-2025）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全球不同应用壁挂式衣帽架收入预测（2026-2031）&amp;（百万美元）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全球不同应用壁挂式衣帽架收入市场份额预测（2026-2031）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壁挂式衣帽架上游原料供应商及联系方式列表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壁挂式衣帽架典型客户列表</w:t>
      </w:r>
      <w:r>
        <w:rPr>
          <w:rFonts w:hint="eastAsia"/>
        </w:rPr>
        <w:br/>
      </w:r>
      <w:r>
        <w:rPr>
          <w:rFonts w:hint="eastAsia"/>
        </w:rPr>
        <w:t>　　表 136： 壁挂式衣帽架主要销售模式及销售渠道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壁挂式衣帽架行业发展机遇及主要驱动因素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壁挂式衣帽架行业发展面临的风险</w:t>
      </w:r>
      <w:r>
        <w:rPr>
          <w:rFonts w:hint="eastAsia"/>
        </w:rPr>
        <w:br/>
      </w:r>
      <w:r>
        <w:rPr>
          <w:rFonts w:hint="eastAsia"/>
        </w:rPr>
        <w:t>　　表 139： 壁挂式衣帽架行业政策分析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壁挂式衣帽架产品图片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全球不同产品类型壁挂式衣帽架销售额2020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全球不同产品类型壁挂式衣帽架市场份额2024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木制产品图片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全球不同应用壁挂式衣帽架市场份额2024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全球壁挂式衣帽架产能、产量、产能利用率及发展趋势（2020-2031）&amp;（千件）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全球壁挂式衣帽架产量、需求量及发展趋势（2020-2031）&amp;（千件）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全球主要地区壁挂式衣帽架产量（2020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全球主要地区壁挂式衣帽架产量市场份额（2020-2031）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中国壁挂式衣帽架产能、产量、产能利用率及发展趋势（2020-2031）&amp;（千件）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中国壁挂式衣帽架产量、市场需求量及发展趋势（2020-2031）&amp;（千件）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全球壁挂式衣帽架市场销售额及增长率：（2020-2031）&amp;（百万美元）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全球市场壁挂式衣帽架市场规模：2020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全球市场壁挂式衣帽架销量及增长率（2020-2031）&amp;（千件）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全球市场壁挂式衣帽架价格趋势（2020-2031）&amp;（美元/件）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全球主要地区壁挂式衣帽架销售收入（2020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全球主要地区壁挂式衣帽架销售收入市场份额（2020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北美市场壁挂式衣帽架销量及增长率（2020-2031）&amp;（千件）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北美市场壁挂式衣帽架收入及增长率（2020-2031）&amp;（百万美元）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欧洲市场壁挂式衣帽架销量及增长率（2020-2031）&amp;（千件）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欧洲市场壁挂式衣帽架收入及增长率（2020-2031）&amp;（百万美元）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中国市场壁挂式衣帽架销量及增长率（2020-2031）&amp;（千件）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中国市场壁挂式衣帽架收入及增长率（2020-2031）&amp;（百万美元）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日本市场壁挂式衣帽架销量及增长率（2020-2031）&amp;（千件）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日本市场壁挂式衣帽架收入及增长率（2020-2031）&amp;（百万美元）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东南亚市场壁挂式衣帽架销量及增长率（2020-2031）&amp;（千件）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东南亚市场壁挂式衣帽架收入及增长率（2020-2031）&amp;（百万美元）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印度市场壁挂式衣帽架销量及增长率（2020-2031）&amp;（千件）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印度市场壁挂式衣帽架收入及增长率（2020-2031）&amp;（百万美元）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2024年全球市场主要厂商壁挂式衣帽架销量市场份额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2024年全球市场主要厂商壁挂式衣帽架收入市场份额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2024年中国市场主要厂商壁挂式衣帽架销量市场份额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2024年中国市场主要厂商壁挂式衣帽架收入市场份额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2024年全球前五大生产商壁挂式衣帽架市场份额</w:t>
      </w:r>
      <w:r>
        <w:rPr>
          <w:rFonts w:hint="eastAsia"/>
        </w:rPr>
        <w:br/>
      </w:r>
      <w:r>
        <w:rPr>
          <w:rFonts w:hint="eastAsia"/>
        </w:rPr>
        <w:t>　　图 39： 2024年全球壁挂式衣帽架第一梯队、第二梯队和第三梯队厂商及市场份额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全球不同产品类型壁挂式衣帽架价格走势（2020-2031）&amp;（美元/件）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全球不同应用壁挂式衣帽架价格走势（2020-2031）&amp;（美元/件）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壁挂式衣帽架产业链</w:t>
      </w:r>
      <w:r>
        <w:rPr>
          <w:rFonts w:hint="eastAsia"/>
        </w:rPr>
        <w:br/>
      </w:r>
      <w:r>
        <w:rPr>
          <w:rFonts w:hint="eastAsia"/>
        </w:rPr>
        <w:t>　　图 43： 壁挂式衣帽架中国企业SWOT分析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fe3fe609043bc" w:history="1">
        <w:r>
          <w:rPr>
            <w:rStyle w:val="Hyperlink"/>
          </w:rPr>
          <w:t>2025-2031年全球与中国壁挂式衣帽架行业市场调研及行业前景分析报告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fe3fe609043bc" w:history="1">
        <w:r>
          <w:rPr>
            <w:rStyle w:val="Hyperlink"/>
          </w:rPr>
          <w:t>https://www.20087.com/7/88/BiGuaShiYiMaoJiaFaZhanQianJing.html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aa0dc2ad446be" w:history="1">
      <w:r>
        <w:rPr>
          <w:rStyle w:val="Hyperlink"/>
        </w:rPr>
        <w:t>2025-2031年全球与中国壁挂式衣帽架行业市场调研及行业前景分析报告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iGuaShiYiMaoJiaFaZhanQianJing.html" TargetMode="External" Id="Ra73fe3fe6090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iGuaShiYiMaoJiaFaZhanQianJing.html" TargetMode="External" Id="R0dbaa0dc2ad4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2025-02-24T01:23:31Z</dcterms:created>
  <dcterms:modified xsi:type="dcterms:W3CDTF">2025-02-24T02:23:31Z</dcterms:modified>
  <dc:subject>2025-2031年全球与中国壁挂式衣帽架行业市场调研及行业前景分析报告</dc:subject>
  <dc:title>2025-2031年全球与中国壁挂式衣帽架行业市场调研及行业前景分析报告</dc:title>
  <cp:keywords>2025-2031年全球与中国壁挂式衣帽架行业市场调研及行业前景分析报告</cp:keywords>
  <dc:description>2025-2031年全球与中国壁挂式衣帽架行业市场调研及行业前景分析报告</dc:description>
</cp:coreProperties>
</file>