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1d9b651cf4474" w:history="1">
              <w:r>
                <w:rPr>
                  <w:rStyle w:val="Hyperlink"/>
                </w:rPr>
                <w:t>2025-2031年休闲椅市场现状调研及发展趋势预测报告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1d9b651cf4474" w:history="1">
              <w:r>
                <w:rPr>
                  <w:rStyle w:val="Hyperlink"/>
                </w:rPr>
                <w:t>2025-2031年休闲椅市场现状调研及发展趋势预测报告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1d9b651cf4474" w:history="1">
                <w:r>
                  <w:rPr>
                    <w:rStyle w:val="Hyperlink"/>
                  </w:rPr>
                  <w:t>https://www.20087.com/7/08/XiuXianYiShiChangQianJing.html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椅是一种集美观与舒适于一体的家具产品，近年来在家居设计和公共空间布局中占据了重要地位。目前，休闲椅市场正朝着个性化设计、多功能性和可持续材料方向发展。一方面，设计师们通过创新的形态、色彩和材质搭配，赋予休闲椅独特的艺术美感和情感价值，满足了消费者对个性化和差异化空间的需求。另一方面，多功能设计的引入，如可调节角度、内置音响、充电接口等，提升了休闲椅的实用性和用户体验，适应了现代人多元化的生活方式。</w:t>
      </w:r>
      <w:r>
        <w:rPr>
          <w:rFonts w:hint="eastAsia"/>
        </w:rPr>
        <w:br/>
      </w:r>
      <w:r>
        <w:rPr>
          <w:rFonts w:hint="eastAsia"/>
        </w:rPr>
        <w:t>　　未来，休闲椅市场将持续受到消费升级和环保意识的双重影响。一方面，随着消费者对生活品质和健康舒适的追求，休闲椅将朝着更加人性化和智能化的方向发展，如智能按摩、智能温控等功能的加入，为用户提供更加全面的放松体验。另一方面，循环经济和绿色消费的兴起，将推动休闲椅行业采用更多可再生材料和环保生产工艺，实现产品的全生命周期管理，满足消费者对可持续生活方式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1d9b651cf4474" w:history="1">
        <w:r>
          <w:rPr>
            <w:rStyle w:val="Hyperlink"/>
          </w:rPr>
          <w:t>2025-2031年休闲椅市场现状调研及发展趋势预测报告</w:t>
        </w:r>
      </w:hyperlink>
      <w:r>
        <w:rPr>
          <w:rFonts w:hint="eastAsia"/>
        </w:rPr>
        <w:t>》内容包括：休闲椅行业发展环境分析、休闲椅市场规模及预测、休闲椅行业重点地区市场规模分析、休闲椅行业供需状况调研、休闲椅市场价格行情趋势分析预测、休闲椅行业进出口状况及前景预测、休闲椅行业技术及发展方向、休闲椅行业重点企业经营情况分析、休闲椅行业SWOT分析及休闲椅行业投资策略，数据来自国家权威机构、休闲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休闲椅概述</w:t>
      </w:r>
      <w:r>
        <w:rPr>
          <w:rFonts w:hint="eastAsia"/>
        </w:rPr>
        <w:br/>
      </w:r>
      <w:r>
        <w:rPr>
          <w:rFonts w:hint="eastAsia"/>
        </w:rPr>
        <w:t>　　第一节 休闲椅定义</w:t>
      </w:r>
      <w:r>
        <w:rPr>
          <w:rFonts w:hint="eastAsia"/>
        </w:rPr>
        <w:br/>
      </w:r>
      <w:r>
        <w:rPr>
          <w:rFonts w:hint="eastAsia"/>
        </w:rPr>
        <w:t>　　第二节 休闲椅行业发展历程</w:t>
      </w:r>
      <w:r>
        <w:rPr>
          <w:rFonts w:hint="eastAsia"/>
        </w:rPr>
        <w:br/>
      </w:r>
      <w:r>
        <w:rPr>
          <w:rFonts w:hint="eastAsia"/>
        </w:rPr>
        <w:t>　　第三节 休闲椅分类情况</w:t>
      </w:r>
      <w:r>
        <w:rPr>
          <w:rFonts w:hint="eastAsia"/>
        </w:rPr>
        <w:br/>
      </w:r>
      <w:r>
        <w:rPr>
          <w:rFonts w:hint="eastAsia"/>
        </w:rPr>
        <w:t>　　第四节 休闲椅产业链分析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2024-2025年休闲椅发展环境及政策分析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中国休闲椅生产现状分析</w:t>
      </w:r>
      <w:r>
        <w:rPr>
          <w:rFonts w:hint="eastAsia"/>
        </w:rPr>
        <w:br/>
      </w:r>
      <w:r>
        <w:rPr>
          <w:rFonts w:hint="eastAsia"/>
        </w:rPr>
        <w:t>　　第一节 休闲椅行业总体规模</w:t>
      </w:r>
      <w:r>
        <w:rPr>
          <w:rFonts w:hint="eastAsia"/>
        </w:rPr>
        <w:br/>
      </w:r>
      <w:r>
        <w:rPr>
          <w:rFonts w:hint="eastAsia"/>
        </w:rPr>
        <w:t>　　第一节 休闲椅产能概况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休闲椅产量概况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休闲椅产业的生命周期分析</w:t>
      </w:r>
      <w:r>
        <w:rPr>
          <w:rFonts w:hint="eastAsia"/>
        </w:rPr>
        <w:br/>
      </w:r>
      <w:r>
        <w:rPr>
          <w:rFonts w:hint="eastAsia"/>
        </w:rPr>
        <w:t>　　第五节 休闲椅产业供需情况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中国休闲椅行业财务能力分析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2019-2024年中国休闲椅行业发展态势分析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2019-2024年中国休闲椅行业发展特点分析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2019-2024年中国休闲椅行业市场供需分析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休闲椅市场竞争策略分析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一、休闲椅市场增长潜力分析</w:t>
      </w:r>
      <w:r>
        <w:rPr>
          <w:rFonts w:hint="eastAsia"/>
        </w:rPr>
        <w:br/>
      </w:r>
      <w:r>
        <w:rPr>
          <w:rFonts w:hint="eastAsia"/>
        </w:rPr>
        <w:t>　　　　二、休闲椅产品竞争策略分析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休闲椅加工企业竞争策略分析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一、2025-2031年我国休闲椅市场竞争趋势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二、2025-2031年休闲椅行业竞争格局展望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三、2025-2031年休闲椅行业竞争策略分析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2025年休闲椅行业投资情况分析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休闲椅行业投资机会分析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二、可以投资的休闲椅模式</w:t>
      </w:r>
      <w:r>
        <w:rPr>
          <w:rFonts w:hint="eastAsia"/>
        </w:rPr>
        <w:br/>
      </w:r>
      <w:r>
        <w:rPr>
          <w:rFonts w:hint="eastAsia"/>
        </w:rPr>
        <w:t>　　　　三、2025年休闲椅投资机会</w:t>
      </w:r>
      <w:r>
        <w:rPr>
          <w:rFonts w:hint="eastAsia"/>
        </w:rPr>
        <w:br/>
      </w:r>
      <w:r>
        <w:rPr>
          <w:rFonts w:hint="eastAsia"/>
        </w:rPr>
        <w:t>　　　　四、2025年休闲椅投资新方向</w:t>
      </w:r>
      <w:r>
        <w:rPr>
          <w:rFonts w:hint="eastAsia"/>
        </w:rPr>
        <w:br/>
      </w:r>
      <w:r>
        <w:rPr>
          <w:rFonts w:hint="eastAsia"/>
        </w:rPr>
        <w:t>　　第三节 休闲椅行业发展前景分析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一、金融危机下休闲椅市场的发展前景</w:t>
      </w:r>
      <w:r>
        <w:rPr>
          <w:rFonts w:hint="eastAsia"/>
        </w:rPr>
        <w:br/>
      </w:r>
      <w:r>
        <w:rPr>
          <w:rFonts w:hint="eastAsia"/>
        </w:rPr>
        <w:t>　　　　二、2025年休闲椅市场面临的发展商机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休闲椅行业竞争格局分析</w:t>
      </w:r>
      <w:r>
        <w:rPr>
          <w:rFonts w:hint="eastAsia"/>
        </w:rPr>
        <w:br/>
      </w:r>
      <w:r>
        <w:rPr>
          <w:rFonts w:hint="eastAsia"/>
        </w:rPr>
        <w:t>　　第一节 休闲椅行业集中度分析</w:t>
      </w:r>
      <w:r>
        <w:rPr>
          <w:rFonts w:hint="eastAsia"/>
        </w:rPr>
        <w:br/>
      </w:r>
      <w:r>
        <w:rPr>
          <w:rFonts w:hint="eastAsia"/>
        </w:rPr>
        <w:t>　　　　一、休闲椅市场集中度分析</w:t>
      </w:r>
      <w:r>
        <w:rPr>
          <w:rFonts w:hint="eastAsia"/>
        </w:rPr>
        <w:br/>
      </w:r>
      <w:r>
        <w:rPr>
          <w:rFonts w:hint="eastAsia"/>
        </w:rPr>
        <w:t>　　　　二、休闲椅企业集中度分析</w:t>
      </w:r>
      <w:r>
        <w:rPr>
          <w:rFonts w:hint="eastAsia"/>
        </w:rPr>
        <w:br/>
      </w:r>
      <w:r>
        <w:rPr>
          <w:rFonts w:hint="eastAsia"/>
        </w:rPr>
        <w:t>　　　　三、休闲椅区域集中度分析</w:t>
      </w:r>
      <w:r>
        <w:rPr>
          <w:rFonts w:hint="eastAsia"/>
        </w:rPr>
        <w:br/>
      </w:r>
      <w:r>
        <w:rPr>
          <w:rFonts w:hint="eastAsia"/>
        </w:rPr>
        <w:t>　　第二节 休闲椅行业主要企业竞争力分析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休闲椅行业竞争格局分析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休闲椅产业用户度分析</w:t>
      </w:r>
      <w:r>
        <w:rPr>
          <w:rFonts w:hint="eastAsia"/>
        </w:rPr>
        <w:br/>
      </w:r>
      <w:r>
        <w:rPr>
          <w:rFonts w:hint="eastAsia"/>
        </w:rPr>
        <w:t>　　第一节 休闲椅产业用户认知程度</w:t>
      </w:r>
      <w:r>
        <w:rPr>
          <w:rFonts w:hint="eastAsia"/>
        </w:rPr>
        <w:br/>
      </w:r>
      <w:r>
        <w:rPr>
          <w:rFonts w:hint="eastAsia"/>
        </w:rPr>
        <w:t>　　第二节 休闲椅产业用户关注因素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休闲椅行业发展趋势及投资风险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当前休闲椅存在的问题</w:t>
      </w:r>
      <w:r>
        <w:rPr>
          <w:rFonts w:hint="eastAsia"/>
        </w:rPr>
        <w:br/>
      </w:r>
      <w:r>
        <w:rPr>
          <w:rFonts w:hint="eastAsia"/>
        </w:rPr>
        <w:t>　　第二节 休闲椅未来发展预测分析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一、中国休闲椅发展方向分析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三、2025-2031年中国休闲椅行业发展趋势预测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2025-2031年中国休闲椅行业投资风险分析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休闲椅国内重点企业竞争力分析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休闲椅企业（一）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休闲椅企业（二）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休闲椅企业（三）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休闲椅企业（四）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休闲椅企业（五）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[^中^智^林^]休闲椅企业（六）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休闲椅地区销售分析</w:t>
      </w:r>
      <w:r>
        <w:rPr>
          <w:rFonts w:hint="eastAsia"/>
        </w:rPr>
        <w:br/>
      </w:r>
      <w:r>
        <w:rPr>
          <w:rFonts w:hint="eastAsia"/>
        </w:rPr>
        <w:t>　　　　一、休闲椅各地区对比销售分析</w:t>
      </w:r>
      <w:r>
        <w:rPr>
          <w:rFonts w:hint="eastAsia"/>
        </w:rPr>
        <w:br/>
      </w:r>
      <w:r>
        <w:rPr>
          <w:rFonts w:hint="eastAsia"/>
        </w:rPr>
        <w:t>　　　　二、休闲椅"重点地区一"销售分析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三、休闲椅"重点地区二"销售分析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四、休闲椅"重点地区三"销售分析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五、休闲椅"重点地区四"销售分析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2019-2024年中国休闲椅行业市场需求及增长情况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2019-2024年中国休闲椅行业利润及增长情况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2025-2031年中国休闲椅行业产品市场价格走势预测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休闲椅重点企业经营情况分析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2025-2031年中国休闲椅市场规模预测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2025-2031年中国休闲椅行业利润预测</w:t>
      </w:r>
      <w:r>
        <w:rPr>
          <w:rFonts w:hint="eastAsia"/>
        </w:rPr>
        <w:br/>
      </w:r>
      <w:r>
        <w:rPr>
          <w:rFonts w:hint="eastAsia"/>
        </w:rPr>
        <w:t>　　图表 2025年休闲椅行业壁垒</w:t>
      </w:r>
      <w:r>
        <w:rPr>
          <w:rFonts w:hint="eastAsia"/>
        </w:rPr>
        <w:br/>
      </w:r>
      <w:r>
        <w:rPr>
          <w:rFonts w:hint="eastAsia"/>
        </w:rPr>
        <w:t>　　图表 2025年休闲椅市场前景分析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2025-2031年中国休闲椅市场需求预测</w:t>
      </w:r>
      <w:r>
        <w:rPr>
          <w:rFonts w:hint="eastAsia"/>
        </w:rPr>
        <w:br/>
      </w:r>
      <w:r>
        <w:rPr>
          <w:rFonts w:hint="eastAsia"/>
        </w:rPr>
        <w:t>　　图表 2025年休闲椅发展趋势预测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1d9b651cf4474" w:history="1">
        <w:r>
          <w:rPr>
            <w:rStyle w:val="Hyperlink"/>
          </w:rPr>
          <w:t>2025-2031年休闲椅市场现状调研及发展趋势预测报告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1d9b651cf4474" w:history="1">
        <w:r>
          <w:rPr>
            <w:rStyle w:val="Hyperlink"/>
          </w:rPr>
          <w:t>https://www.20087.com/7/08/XiuXianYiShiChangQianJing.html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热点：单人真皮沙发椅、休闲椅子图片大全价格、露天户外休闲椅、休闲椅子躺椅、公认最实用的户外椅子、休闲椅文案、户外家具户外桌椅、休闲椅尺寸、实木小靠背椅子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be5fa60b14c66" w:history="1">
      <w:r>
        <w:rPr>
          <w:rStyle w:val="Hyperlink"/>
        </w:rPr>
        <w:t>2025-2031年休闲椅市场现状调研及发展趋势预测报告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uXianYiShiChangQianJing.html" TargetMode="External" Id="Rc111d9b651cf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uXianYiShiChangQianJing.html" TargetMode="External" Id="Re4cbe5fa60b1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2024-10-31T23:56:00Z</dcterms:created>
  <dcterms:modified xsi:type="dcterms:W3CDTF">2024-11-01T00:56:00Z</dcterms:modified>
  <dc:subject>2025-2031年休闲椅市场现状调研及发展趋势预测报告</dc:subject>
  <dc:title>2025-2031年休闲椅市场现状调研及发展趋势预测报告</dc:title>
  <cp:keywords>2025-2031年休闲椅市场现状调研及发展趋势预测报告</cp:keywords>
  <dc:description>2025-2031年休闲椅市场现状调研及发展趋势预测报告</dc:description>
</cp:coreProperties>
</file>