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1c6ea25234fa4" w:history="1">
              <w:r>
                <w:rPr>
                  <w:rStyle w:val="Hyperlink"/>
                </w:rPr>
                <w:t>2025-2031年中国儿童安全座椅行业现状全面调研与发展趋势报告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1c6ea25234fa4" w:history="1">
              <w:r>
                <w:rPr>
                  <w:rStyle w:val="Hyperlink"/>
                </w:rPr>
                <w:t>2025-2031年中国儿童安全座椅行业现状全面调研与发展趋势报告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1c6ea25234fa4" w:history="1">
                <w:r>
                  <w:rPr>
                    <w:rStyle w:val="Hyperlink"/>
                  </w:rPr>
                  <w:t>https://www.20087.com/7/38/ErTongAnQuanZuoYiWeiLaiFaZhanQuS.html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市场近年来受到严格的安全法规和消费者安全意识提升的双重推动，呈现出稳步增长的趋势。随着各国对儿童乘车安全立法的完善，安全座椅的使用成为强制性要求。同时，产品设计和材料创新，如侧撞保护、可调节头枕和易安装系统，提高了安全座椅的保护性能和用户体验。此外，随着家庭结构和出行方式的变化，便携式、可折叠和兼容多种车型的安全座椅设计成为市场新宠。</w:t>
      </w:r>
      <w:r>
        <w:rPr>
          <w:rFonts w:hint="eastAsia"/>
        </w:rPr>
        <w:br/>
      </w:r>
      <w:r>
        <w:rPr>
          <w:rFonts w:hint="eastAsia"/>
        </w:rPr>
        <w:t>　　未来，儿童安全座椅行业将更加注重智能化和个性化。智能监测技术的应用，如儿童遗忘警报系统和体温监测，将增强安全座椅的防护功能。同时，随着3D打印和定制化服务的兴起，安全座椅将能够根据儿童的体型和成长阶段进行个性化调整。此外，环保材料和可回收设计的采用，将反映消费者对可持续消费的偏好。</w:t>
      </w:r>
      <w:r>
        <w:rPr>
          <w:rFonts w:hint="eastAsia"/>
        </w:rPr>
        <w:br/>
      </w:r>
      <w:r>
        <w:rPr>
          <w:rFonts w:hint="eastAsia"/>
        </w:rPr>
        <w:t>　　《</w:t>
      </w:r>
      <w:hyperlink r:id="Rbb41c6ea25234fa4" w:history="1">
        <w:r>
          <w:rPr>
            <w:rStyle w:val="Hyperlink"/>
          </w:rPr>
          <w:t>2025-2031年中国儿童安全座椅行业现状全面调研与发展趋势报告</w:t>
        </w:r>
      </w:hyperlink>
      <w:r>
        <w:rPr>
          <w:rFonts w:hint="eastAsia"/>
        </w:rPr>
        <w:t>》系统分析了儿童安全座椅行业的市场需求、市场规模及价格动态，全面梳理了儿童安全座椅产业链结构，并对儿童安全座椅细分市场进行了深入探究。报告基于详实数据，科学预测了儿童安全座椅市场前景与发展趋势，重点剖析了品牌竞争格局、市场集中度及重点企业的市场地位。通过SWOT分析，报告识别了行业面临的机遇与风险，并提出了针对性发展策略与建议，为儿童安全座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儿童安全座椅产业概述</w:t>
      </w:r>
      <w:r>
        <w:rPr>
          <w:rFonts w:hint="eastAsia"/>
        </w:rPr>
        <w:br/>
      </w:r>
      <w:r>
        <w:rPr>
          <w:rFonts w:hint="eastAsia"/>
        </w:rPr>
        <w:t>　　1.1 儿童安全座椅定义</w:t>
      </w:r>
      <w:r>
        <w:rPr>
          <w:rFonts w:hint="eastAsia"/>
        </w:rPr>
        <w:br/>
      </w:r>
      <w:r>
        <w:rPr>
          <w:rFonts w:hint="eastAsia"/>
        </w:rPr>
        <w:t>　　1.2 儿童安全座椅分类及应用</w:t>
      </w:r>
      <w:r>
        <w:rPr>
          <w:rFonts w:hint="eastAsia"/>
        </w:rPr>
        <w:br/>
      </w:r>
      <w:r>
        <w:rPr>
          <w:rFonts w:hint="eastAsia"/>
        </w:rPr>
        <w:t>　　1.3 儿童安全座椅产业链结构</w:t>
      </w:r>
      <w:r>
        <w:rPr>
          <w:rFonts w:hint="eastAsia"/>
        </w:rPr>
        <w:br/>
      </w:r>
      <w:r>
        <w:rPr>
          <w:rFonts w:hint="eastAsia"/>
        </w:rPr>
        <w:t>　　1.4 儿童安全座椅产业概述</w:t>
      </w:r>
      <w:r>
        <w:rPr>
          <w:rFonts w:hint="eastAsia"/>
        </w:rPr>
        <w:br/>
      </w:r>
      <w:r>
        <w:rPr>
          <w:rFonts w:hint="eastAsia"/>
        </w:rPr>
        <w:br/>
      </w:r>
      <w:r>
        <w:rPr>
          <w:rFonts w:hint="eastAsia"/>
        </w:rPr>
        <w:t>第二章 儿童安全座椅行业国内外市场分析</w:t>
      </w:r>
      <w:r>
        <w:rPr>
          <w:rFonts w:hint="eastAsia"/>
        </w:rPr>
        <w:br/>
      </w:r>
      <w:r>
        <w:rPr>
          <w:rFonts w:hint="eastAsia"/>
        </w:rPr>
        <w:t>　　2.1 儿童安全座椅行业国际市场分析</w:t>
      </w:r>
      <w:r>
        <w:rPr>
          <w:rFonts w:hint="eastAsia"/>
        </w:rPr>
        <w:br/>
      </w:r>
      <w:r>
        <w:rPr>
          <w:rFonts w:hint="eastAsia"/>
        </w:rPr>
        <w:t>　　　　2.1.1 儿童安全座椅国际市场发展历程</w:t>
      </w:r>
      <w:r>
        <w:rPr>
          <w:rFonts w:hint="eastAsia"/>
        </w:rPr>
        <w:br/>
      </w:r>
      <w:r>
        <w:rPr>
          <w:rFonts w:hint="eastAsia"/>
        </w:rPr>
        <w:t>　　　　2.1.2 儿童安全座椅产品及技术动态</w:t>
      </w:r>
      <w:r>
        <w:rPr>
          <w:rFonts w:hint="eastAsia"/>
        </w:rPr>
        <w:br/>
      </w:r>
      <w:r>
        <w:rPr>
          <w:rFonts w:hint="eastAsia"/>
        </w:rPr>
        <w:t>　　　　2.1.3 儿童安全座椅竞争格局分析</w:t>
      </w:r>
      <w:r>
        <w:rPr>
          <w:rFonts w:hint="eastAsia"/>
        </w:rPr>
        <w:br/>
      </w:r>
      <w:r>
        <w:rPr>
          <w:rFonts w:hint="eastAsia"/>
        </w:rPr>
        <w:t>　　　　2.1.4 儿童安全座椅国际主要国家发展情况分析</w:t>
      </w:r>
      <w:r>
        <w:rPr>
          <w:rFonts w:hint="eastAsia"/>
        </w:rPr>
        <w:br/>
      </w:r>
      <w:r>
        <w:rPr>
          <w:rFonts w:hint="eastAsia"/>
        </w:rPr>
        <w:t>　　　　2.1.5 儿童安全座椅国际市场发展趋势</w:t>
      </w:r>
      <w:r>
        <w:rPr>
          <w:rFonts w:hint="eastAsia"/>
        </w:rPr>
        <w:br/>
      </w:r>
      <w:r>
        <w:rPr>
          <w:rFonts w:hint="eastAsia"/>
        </w:rPr>
        <w:t>　　2.2 儿童安全座椅行业国内市场分析</w:t>
      </w:r>
      <w:r>
        <w:rPr>
          <w:rFonts w:hint="eastAsia"/>
        </w:rPr>
        <w:br/>
      </w:r>
      <w:r>
        <w:rPr>
          <w:rFonts w:hint="eastAsia"/>
        </w:rPr>
        <w:t>　　　　2.2.1 儿童安全座椅国内市场发展历程</w:t>
      </w:r>
      <w:r>
        <w:rPr>
          <w:rFonts w:hint="eastAsia"/>
        </w:rPr>
        <w:br/>
      </w:r>
      <w:r>
        <w:rPr>
          <w:rFonts w:hint="eastAsia"/>
        </w:rPr>
        <w:t>　　　　2.2.2 儿童安全座椅产品及技术动态</w:t>
      </w:r>
      <w:r>
        <w:rPr>
          <w:rFonts w:hint="eastAsia"/>
        </w:rPr>
        <w:br/>
      </w:r>
      <w:r>
        <w:rPr>
          <w:rFonts w:hint="eastAsia"/>
        </w:rPr>
        <w:t>　　　　2.2.3 儿童安全座椅竞争格局分析</w:t>
      </w:r>
      <w:r>
        <w:rPr>
          <w:rFonts w:hint="eastAsia"/>
        </w:rPr>
        <w:br/>
      </w:r>
      <w:r>
        <w:rPr>
          <w:rFonts w:hint="eastAsia"/>
        </w:rPr>
        <w:t>　　　　2.2.4 儿童安全座椅国内主要地区发展情况分析</w:t>
      </w:r>
      <w:r>
        <w:rPr>
          <w:rFonts w:hint="eastAsia"/>
        </w:rPr>
        <w:br/>
      </w:r>
      <w:r>
        <w:rPr>
          <w:rFonts w:hint="eastAsia"/>
        </w:rPr>
        <w:t>　　　　2.2.5 儿童安全座椅国内市场发展趋势</w:t>
      </w:r>
      <w:r>
        <w:rPr>
          <w:rFonts w:hint="eastAsia"/>
        </w:rPr>
        <w:br/>
      </w:r>
      <w:r>
        <w:rPr>
          <w:rFonts w:hint="eastAsia"/>
        </w:rPr>
        <w:t>　　2.3 儿童安全座椅行业国内外市场对比分析</w:t>
      </w:r>
      <w:r>
        <w:rPr>
          <w:rFonts w:hint="eastAsia"/>
        </w:rPr>
        <w:br/>
      </w:r>
      <w:r>
        <w:rPr>
          <w:rFonts w:hint="eastAsia"/>
        </w:rPr>
        <w:br/>
      </w:r>
      <w:r>
        <w:rPr>
          <w:rFonts w:hint="eastAsia"/>
        </w:rPr>
        <w:t>第三章 儿童安全座椅发展环境分析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儿童安全座椅行业发展政策及规划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儿童安全座椅技术工艺及成本结构</w:t>
      </w:r>
      <w:r>
        <w:rPr>
          <w:rFonts w:hint="eastAsia"/>
        </w:rPr>
        <w:br/>
      </w:r>
      <w:r>
        <w:rPr>
          <w:rFonts w:hint="eastAsia"/>
        </w:rPr>
        <w:t>　　5.1 儿童安全座椅产品技术参数</w:t>
      </w:r>
      <w:r>
        <w:rPr>
          <w:rFonts w:hint="eastAsia"/>
        </w:rPr>
        <w:br/>
      </w:r>
      <w:r>
        <w:rPr>
          <w:rFonts w:hint="eastAsia"/>
        </w:rPr>
        <w:t>　　5.2 儿童安全座椅技术工艺分析</w:t>
      </w:r>
      <w:r>
        <w:rPr>
          <w:rFonts w:hint="eastAsia"/>
        </w:rPr>
        <w:br/>
      </w:r>
      <w:r>
        <w:rPr>
          <w:rFonts w:hint="eastAsia"/>
        </w:rPr>
        <w:t>　　5.3 儿童安全座椅成本结构分析</w:t>
      </w:r>
      <w:r>
        <w:rPr>
          <w:rFonts w:hint="eastAsia"/>
        </w:rPr>
        <w:br/>
      </w:r>
      <w:r>
        <w:rPr>
          <w:rFonts w:hint="eastAsia"/>
        </w:rPr>
        <w:br/>
      </w:r>
      <w:r>
        <w:rPr>
          <w:rFonts w:hint="eastAsia"/>
        </w:rPr>
        <w:t>第六章 2020-2025年儿童安全座椅产供销需市场现状和预测分析</w:t>
      </w:r>
      <w:r>
        <w:rPr>
          <w:rFonts w:hint="eastAsia"/>
        </w:rPr>
        <w:br/>
      </w:r>
      <w:r>
        <w:rPr>
          <w:rFonts w:hint="eastAsia"/>
        </w:rPr>
        <w:t>　　6.1 2020-2025年儿童安全座椅产能 产量统计</w:t>
      </w:r>
      <w:r>
        <w:rPr>
          <w:rFonts w:hint="eastAsia"/>
        </w:rPr>
        <w:br/>
      </w:r>
      <w:r>
        <w:rPr>
          <w:rFonts w:hint="eastAsia"/>
        </w:rPr>
        <w:t>　　6.2 2020-2025年儿童安全座椅产量市场份额分析</w:t>
      </w:r>
      <w:r>
        <w:rPr>
          <w:rFonts w:hint="eastAsia"/>
        </w:rPr>
        <w:br/>
      </w:r>
      <w:r>
        <w:rPr>
          <w:rFonts w:hint="eastAsia"/>
        </w:rPr>
        <w:t>　　6.3 2020-2025年儿童安全座椅需求量综述</w:t>
      </w:r>
      <w:r>
        <w:rPr>
          <w:rFonts w:hint="eastAsia"/>
        </w:rPr>
        <w:br/>
      </w:r>
      <w:r>
        <w:rPr>
          <w:rFonts w:hint="eastAsia"/>
        </w:rPr>
        <w:t>　　6.4 2020-2025年儿童安全座椅供应量 需求量 缺口量</w:t>
      </w:r>
      <w:r>
        <w:rPr>
          <w:rFonts w:hint="eastAsia"/>
        </w:rPr>
        <w:br/>
      </w:r>
      <w:r>
        <w:rPr>
          <w:rFonts w:hint="eastAsia"/>
        </w:rPr>
        <w:br/>
      </w:r>
      <w:r>
        <w:rPr>
          <w:rFonts w:hint="eastAsia"/>
        </w:rPr>
        <w:t>第七章 儿童安全座椅核心企业研究</w:t>
      </w:r>
      <w:r>
        <w:rPr>
          <w:rFonts w:hint="eastAsia"/>
        </w:rPr>
        <w:br/>
      </w:r>
      <w:r>
        <w:rPr>
          <w:rFonts w:hint="eastAsia"/>
        </w:rPr>
        <w:t>　　7.1 德国kiddy奇蒂</w:t>
      </w:r>
      <w:r>
        <w:rPr>
          <w:rFonts w:hint="eastAsia"/>
        </w:rPr>
        <w:br/>
      </w:r>
      <w:r>
        <w:rPr>
          <w:rFonts w:hint="eastAsia"/>
        </w:rPr>
        <w:t>　　7.2 美国graco葛莱</w:t>
      </w:r>
      <w:r>
        <w:rPr>
          <w:rFonts w:hint="eastAsia"/>
        </w:rPr>
        <w:br/>
      </w:r>
      <w:r>
        <w:rPr>
          <w:rFonts w:hint="eastAsia"/>
        </w:rPr>
        <w:t>　　7.3 英国britax宝得适</w:t>
      </w:r>
      <w:r>
        <w:rPr>
          <w:rFonts w:hint="eastAsia"/>
        </w:rPr>
        <w:br/>
      </w:r>
      <w:r>
        <w:rPr>
          <w:rFonts w:hint="eastAsia"/>
        </w:rPr>
        <w:t>　　7.4 德国stm斯迪姆</w:t>
      </w:r>
      <w:r>
        <w:rPr>
          <w:rFonts w:hint="eastAsia"/>
        </w:rPr>
        <w:br/>
      </w:r>
      <w:r>
        <w:rPr>
          <w:rFonts w:hint="eastAsia"/>
        </w:rPr>
        <w:t>　　7.5 意大利chicco智高</w:t>
      </w:r>
      <w:r>
        <w:rPr>
          <w:rFonts w:hint="eastAsia"/>
        </w:rPr>
        <w:br/>
      </w:r>
      <w:r>
        <w:rPr>
          <w:rFonts w:hint="eastAsia"/>
        </w:rPr>
        <w:t>　　7.6 日本combi康贝</w:t>
      </w:r>
      <w:r>
        <w:rPr>
          <w:rFonts w:hint="eastAsia"/>
        </w:rPr>
        <w:br/>
      </w:r>
      <w:r>
        <w:rPr>
          <w:rFonts w:hint="eastAsia"/>
        </w:rPr>
        <w:t>　　7.7 荷兰maxi-cosi麦克斯-考西</w:t>
      </w:r>
      <w:r>
        <w:rPr>
          <w:rFonts w:hint="eastAsia"/>
        </w:rPr>
        <w:br/>
      </w:r>
      <w:r>
        <w:rPr>
          <w:rFonts w:hint="eastAsia"/>
        </w:rPr>
        <w:t>　　7.8 德国concord康科德</w:t>
      </w:r>
      <w:r>
        <w:rPr>
          <w:rFonts w:hint="eastAsia"/>
        </w:rPr>
        <w:br/>
      </w:r>
      <w:r>
        <w:rPr>
          <w:rFonts w:hint="eastAsia"/>
        </w:rPr>
        <w:t>　　7.9 挪威besafe</w:t>
      </w:r>
      <w:r>
        <w:rPr>
          <w:rFonts w:hint="eastAsia"/>
        </w:rPr>
        <w:br/>
      </w:r>
      <w:r>
        <w:rPr>
          <w:rFonts w:hint="eastAsia"/>
        </w:rPr>
        <w:t>　　7.10 西班牙jane</w:t>
      </w:r>
      <w:r>
        <w:rPr>
          <w:rFonts w:hint="eastAsia"/>
        </w:rPr>
        <w:br/>
      </w:r>
      <w:r>
        <w:rPr>
          <w:rFonts w:hint="eastAsia"/>
        </w:rPr>
        <w:t>　　7.11 goodbaby好孩子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贝贝卡西</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 baby first宝贝第一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 惠尔顿welldon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7.15 感恩ganen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 贝安宝belovedbaby</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儿童安全座椅营销渠道分析</w:t>
      </w:r>
      <w:r>
        <w:rPr>
          <w:rFonts w:hint="eastAsia"/>
        </w:rPr>
        <w:br/>
      </w:r>
      <w:r>
        <w:rPr>
          <w:rFonts w:hint="eastAsia"/>
        </w:rPr>
        <w:t>　　9.1 儿童安全座椅营销渠道现状分析</w:t>
      </w:r>
      <w:r>
        <w:rPr>
          <w:rFonts w:hint="eastAsia"/>
        </w:rPr>
        <w:br/>
      </w:r>
      <w:r>
        <w:rPr>
          <w:rFonts w:hint="eastAsia"/>
        </w:rPr>
        <w:t>　　9.2 儿童安全座椅营销渠道管理</w:t>
      </w:r>
      <w:r>
        <w:rPr>
          <w:rFonts w:hint="eastAsia"/>
        </w:rPr>
        <w:br/>
      </w:r>
      <w:r>
        <w:rPr>
          <w:rFonts w:hint="eastAsia"/>
        </w:rPr>
        <w:t>　　9.3 儿童安全座椅营销渠道建立策略</w:t>
      </w:r>
      <w:r>
        <w:rPr>
          <w:rFonts w:hint="eastAsia"/>
        </w:rPr>
        <w:br/>
      </w:r>
      <w:r>
        <w:rPr>
          <w:rFonts w:hint="eastAsia"/>
        </w:rPr>
        <w:t>　　9.4 儿童安全座椅营销渠道发展趋势</w:t>
      </w:r>
      <w:r>
        <w:rPr>
          <w:rFonts w:hint="eastAsia"/>
        </w:rPr>
        <w:br/>
      </w:r>
      <w:r>
        <w:rPr>
          <w:rFonts w:hint="eastAsia"/>
        </w:rPr>
        <w:br/>
      </w:r>
      <w:r>
        <w:rPr>
          <w:rFonts w:hint="eastAsia"/>
        </w:rPr>
        <w:t>第十章 儿童安全座椅行业发展趋势</w:t>
      </w:r>
      <w:r>
        <w:rPr>
          <w:rFonts w:hint="eastAsia"/>
        </w:rPr>
        <w:br/>
      </w:r>
      <w:r>
        <w:rPr>
          <w:rFonts w:hint="eastAsia"/>
        </w:rPr>
        <w:t>　　10.1 2025-2031年儿童安全座椅行业发展趋势</w:t>
      </w:r>
      <w:r>
        <w:rPr>
          <w:rFonts w:hint="eastAsia"/>
        </w:rPr>
        <w:br/>
      </w:r>
      <w:r>
        <w:rPr>
          <w:rFonts w:hint="eastAsia"/>
        </w:rPr>
        <w:t>　　10.2 2025-2031年市场潜力预测</w:t>
      </w:r>
      <w:r>
        <w:rPr>
          <w:rFonts w:hint="eastAsia"/>
        </w:rPr>
        <w:br/>
      </w:r>
      <w:r>
        <w:rPr>
          <w:rFonts w:hint="eastAsia"/>
        </w:rPr>
        <w:t>　　10.3 2025-2031年技术研发趋势</w:t>
      </w:r>
      <w:r>
        <w:rPr>
          <w:rFonts w:hint="eastAsia"/>
        </w:rPr>
        <w:br/>
      </w:r>
      <w:r>
        <w:rPr>
          <w:rFonts w:hint="eastAsia"/>
        </w:rPr>
        <w:t>　　10.4 2025-2031年销售渠道和销售方法变化趋势</w:t>
      </w:r>
      <w:r>
        <w:rPr>
          <w:rFonts w:hint="eastAsia"/>
        </w:rPr>
        <w:br/>
      </w:r>
      <w:r>
        <w:rPr>
          <w:rFonts w:hint="eastAsia"/>
        </w:rPr>
        <w:br/>
      </w:r>
      <w:r>
        <w:rPr>
          <w:rFonts w:hint="eastAsia"/>
        </w:rPr>
        <w:t>第十一章 儿童安全座椅行业发展建议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儿童安全座椅新项目投资可行性分析</w:t>
      </w:r>
      <w:r>
        <w:rPr>
          <w:rFonts w:hint="eastAsia"/>
        </w:rPr>
        <w:br/>
      </w:r>
      <w:r>
        <w:rPr>
          <w:rFonts w:hint="eastAsia"/>
        </w:rPr>
        <w:t>　　12.1 儿童安全座椅项目swot分析</w:t>
      </w:r>
      <w:r>
        <w:rPr>
          <w:rFonts w:hint="eastAsia"/>
        </w:rPr>
        <w:br/>
      </w:r>
      <w:r>
        <w:rPr>
          <w:rFonts w:hint="eastAsia"/>
        </w:rPr>
        <w:t>　　12.2 儿童安全座椅新项目可行性分析</w:t>
      </w:r>
      <w:r>
        <w:rPr>
          <w:rFonts w:hint="eastAsia"/>
        </w:rPr>
        <w:br/>
      </w:r>
      <w:r>
        <w:rPr>
          <w:rFonts w:hint="eastAsia"/>
        </w:rPr>
        <w:br/>
      </w:r>
      <w:r>
        <w:rPr>
          <w:rFonts w:hint="eastAsia"/>
        </w:rPr>
        <w:t>第十三章 中^智^林^－中国儿童安全座椅产业研究总结</w:t>
      </w:r>
      <w:r>
        <w:rPr>
          <w:rFonts w:hint="eastAsia"/>
        </w:rPr>
        <w:br/>
      </w:r>
      <w:r>
        <w:rPr>
          <w:rFonts w:hint="eastAsia"/>
        </w:rPr>
        <w:t>图表目录</w:t>
      </w:r>
      <w:r>
        <w:rPr>
          <w:rFonts w:hint="eastAsia"/>
        </w:rPr>
        <w:br/>
      </w:r>
      <w:r>
        <w:rPr>
          <w:rFonts w:hint="eastAsia"/>
        </w:rPr>
        <w:t>　　图表 1 适合0-18个月宝宝产品</w:t>
      </w:r>
      <w:r>
        <w:rPr>
          <w:rFonts w:hint="eastAsia"/>
        </w:rPr>
        <w:br/>
      </w:r>
      <w:r>
        <w:rPr>
          <w:rFonts w:hint="eastAsia"/>
        </w:rPr>
        <w:t>　　图表 2 适合0-4岁宝宝产品</w:t>
      </w:r>
      <w:r>
        <w:rPr>
          <w:rFonts w:hint="eastAsia"/>
        </w:rPr>
        <w:br/>
      </w:r>
      <w:r>
        <w:rPr>
          <w:rFonts w:hint="eastAsia"/>
        </w:rPr>
        <w:t>　　图表 3 适合1-12岁宝宝产品</w:t>
      </w:r>
      <w:r>
        <w:rPr>
          <w:rFonts w:hint="eastAsia"/>
        </w:rPr>
        <w:br/>
      </w:r>
      <w:r>
        <w:rPr>
          <w:rFonts w:hint="eastAsia"/>
        </w:rPr>
        <w:t>　　图表 4 适合3-12岁宝宝产品</w:t>
      </w:r>
      <w:r>
        <w:rPr>
          <w:rFonts w:hint="eastAsia"/>
        </w:rPr>
        <w:br/>
      </w:r>
      <w:r>
        <w:rPr>
          <w:rFonts w:hint="eastAsia"/>
        </w:rPr>
        <w:t>　　图表 5 儿童乘坐汽车的方式现状</w:t>
      </w:r>
      <w:r>
        <w:rPr>
          <w:rFonts w:hint="eastAsia"/>
        </w:rPr>
        <w:br/>
      </w:r>
      <w:r>
        <w:rPr>
          <w:rFonts w:hint="eastAsia"/>
        </w:rPr>
        <w:t>　　图表 6 认为正确的儿童乘车方式</w:t>
      </w:r>
      <w:r>
        <w:rPr>
          <w:rFonts w:hint="eastAsia"/>
        </w:rPr>
        <w:br/>
      </w:r>
      <w:r>
        <w:rPr>
          <w:rFonts w:hint="eastAsia"/>
        </w:rPr>
        <w:t>　　图表 7 最关注的汽车儿童安全配置</w:t>
      </w:r>
      <w:r>
        <w:rPr>
          <w:rFonts w:hint="eastAsia"/>
        </w:rPr>
        <w:br/>
      </w:r>
      <w:r>
        <w:rPr>
          <w:rFonts w:hint="eastAsia"/>
        </w:rPr>
        <w:t>　　图表 8 购买儿童座椅的看重因素</w:t>
      </w:r>
      <w:r>
        <w:rPr>
          <w:rFonts w:hint="eastAsia"/>
        </w:rPr>
        <w:br/>
      </w:r>
      <w:r>
        <w:rPr>
          <w:rFonts w:hint="eastAsia"/>
        </w:rPr>
        <w:t>　　图表 9 购买儿童座椅的品牌倾向</w:t>
      </w:r>
      <w:r>
        <w:rPr>
          <w:rFonts w:hint="eastAsia"/>
        </w:rPr>
        <w:br/>
      </w:r>
      <w:r>
        <w:rPr>
          <w:rFonts w:hint="eastAsia"/>
        </w:rPr>
        <w:t>　　图表 10 购买儿童座椅价格选择</w:t>
      </w:r>
      <w:r>
        <w:rPr>
          <w:rFonts w:hint="eastAsia"/>
        </w:rPr>
        <w:br/>
      </w:r>
      <w:r>
        <w:rPr>
          <w:rFonts w:hint="eastAsia"/>
        </w:rPr>
        <w:t>　　图表 11 是否会为了孩子而考虑购车或换车</w:t>
      </w:r>
      <w:r>
        <w:rPr>
          <w:rFonts w:hint="eastAsia"/>
        </w:rPr>
        <w:br/>
      </w:r>
      <w:r>
        <w:rPr>
          <w:rFonts w:hint="eastAsia"/>
        </w:rPr>
        <w:t>　　图表 12 为了孩子而考虑购/换车可能性最大的时间段</w:t>
      </w:r>
      <w:r>
        <w:rPr>
          <w:rFonts w:hint="eastAsia"/>
        </w:rPr>
        <w:br/>
      </w:r>
      <w:r>
        <w:rPr>
          <w:rFonts w:hint="eastAsia"/>
        </w:rPr>
        <w:t>　　图表 13 为了孩子而考虑购车或换车的车型</w:t>
      </w:r>
      <w:r>
        <w:rPr>
          <w:rFonts w:hint="eastAsia"/>
        </w:rPr>
        <w:br/>
      </w:r>
      <w:r>
        <w:rPr>
          <w:rFonts w:hint="eastAsia"/>
        </w:rPr>
        <w:t>　　图表 14 为了孩子而考虑购车或换车的车型国别</w:t>
      </w:r>
      <w:r>
        <w:rPr>
          <w:rFonts w:hint="eastAsia"/>
        </w:rPr>
        <w:br/>
      </w:r>
      <w:r>
        <w:rPr>
          <w:rFonts w:hint="eastAsia"/>
        </w:rPr>
        <w:t>　　图表 15 2020-2025年国内生产总值季度累计同比增长率（%）</w:t>
      </w:r>
      <w:r>
        <w:rPr>
          <w:rFonts w:hint="eastAsia"/>
        </w:rPr>
        <w:br/>
      </w:r>
      <w:r>
        <w:rPr>
          <w:rFonts w:hint="eastAsia"/>
        </w:rPr>
        <w:t>　　图表 16 2020-2025年居民消费价格指数（上年同月=100）</w:t>
      </w:r>
      <w:r>
        <w:rPr>
          <w:rFonts w:hint="eastAsia"/>
        </w:rPr>
        <w:br/>
      </w:r>
      <w:r>
        <w:rPr>
          <w:rFonts w:hint="eastAsia"/>
        </w:rPr>
        <w:t>　　图表 17 adac公布2025年最新儿童安全座椅测试成绩（附中文说明）</w:t>
      </w:r>
      <w:r>
        <w:rPr>
          <w:rFonts w:hint="eastAsia"/>
        </w:rPr>
        <w:br/>
      </w:r>
      <w:r>
        <w:rPr>
          <w:rFonts w:hint="eastAsia"/>
        </w:rPr>
        <w:t>　　图表 18 德国concord历年（2011-2013）参加adac测试结果</w:t>
      </w:r>
      <w:r>
        <w:rPr>
          <w:rFonts w:hint="eastAsia"/>
        </w:rPr>
        <w:br/>
      </w:r>
      <w:r>
        <w:rPr>
          <w:rFonts w:hint="eastAsia"/>
        </w:rPr>
        <w:t>　　图表 19 2020-2025年汽车产销量</w:t>
      </w:r>
      <w:r>
        <w:rPr>
          <w:rFonts w:hint="eastAsia"/>
        </w:rPr>
        <w:br/>
      </w:r>
      <w:r>
        <w:rPr>
          <w:rFonts w:hint="eastAsia"/>
        </w:rPr>
        <w:t>　　图表 20 2020-2025年汽车产销走势图</w:t>
      </w:r>
      <w:r>
        <w:rPr>
          <w:rFonts w:hint="eastAsia"/>
        </w:rPr>
        <w:br/>
      </w:r>
      <w:r>
        <w:rPr>
          <w:rFonts w:hint="eastAsia"/>
        </w:rPr>
        <w:t>　　图表 21 国外相关技术法规</w:t>
      </w:r>
      <w:r>
        <w:rPr>
          <w:rFonts w:hint="eastAsia"/>
        </w:rPr>
        <w:br/>
      </w:r>
      <w:r>
        <w:rPr>
          <w:rFonts w:hint="eastAsia"/>
        </w:rPr>
        <w:t>　　图表 22 2020-2025年我国儿童安全座椅行业资产合计及增长情况</w:t>
      </w:r>
      <w:r>
        <w:rPr>
          <w:rFonts w:hint="eastAsia"/>
        </w:rPr>
        <w:br/>
      </w:r>
      <w:r>
        <w:rPr>
          <w:rFonts w:hint="eastAsia"/>
        </w:rPr>
        <w:t>　　图表 23 2020-2025年我国儿童安全座椅行业资产合计及增长对比</w:t>
      </w:r>
      <w:r>
        <w:rPr>
          <w:rFonts w:hint="eastAsia"/>
        </w:rPr>
        <w:br/>
      </w:r>
      <w:r>
        <w:rPr>
          <w:rFonts w:hint="eastAsia"/>
        </w:rPr>
        <w:t>　　图表 24 2020-2025年我国儿童安全座椅行业工业总产值及增长情况</w:t>
      </w:r>
      <w:r>
        <w:rPr>
          <w:rFonts w:hint="eastAsia"/>
        </w:rPr>
        <w:br/>
      </w:r>
      <w:r>
        <w:rPr>
          <w:rFonts w:hint="eastAsia"/>
        </w:rPr>
        <w:t>　　图表 27 2020-2025年我国儿童安全座椅行业销售收入及增长对比</w:t>
      </w:r>
      <w:r>
        <w:rPr>
          <w:rFonts w:hint="eastAsia"/>
        </w:rPr>
        <w:br/>
      </w:r>
      <w:r>
        <w:rPr>
          <w:rFonts w:hint="eastAsia"/>
        </w:rPr>
        <w:t>　　图表 29 2020-2025年我国儿童安全座椅行业国内市场规模及增长对比</w:t>
      </w:r>
      <w:r>
        <w:rPr>
          <w:rFonts w:hint="eastAsia"/>
        </w:rPr>
        <w:br/>
      </w:r>
      <w:r>
        <w:rPr>
          <w:rFonts w:hint="eastAsia"/>
        </w:rPr>
        <w:t>　　图表 30 2020-2025年我国儿童安全座椅行业出口额及增长情况</w:t>
      </w:r>
      <w:r>
        <w:rPr>
          <w:rFonts w:hint="eastAsia"/>
        </w:rPr>
        <w:br/>
      </w:r>
      <w:r>
        <w:rPr>
          <w:rFonts w:hint="eastAsia"/>
        </w:rPr>
        <w:t>　　图表 31 2020-2025年我国儿童安全座椅行业出口额及增长对比</w:t>
      </w:r>
      <w:r>
        <w:rPr>
          <w:rFonts w:hint="eastAsia"/>
        </w:rPr>
        <w:br/>
      </w:r>
      <w:r>
        <w:rPr>
          <w:rFonts w:hint="eastAsia"/>
        </w:rPr>
        <w:t>　　图表 32 2020-2025年我国儿童安全座椅行业主营业务成本及增长情况</w:t>
      </w:r>
      <w:r>
        <w:rPr>
          <w:rFonts w:hint="eastAsia"/>
        </w:rPr>
        <w:br/>
      </w:r>
      <w:r>
        <w:rPr>
          <w:rFonts w:hint="eastAsia"/>
        </w:rPr>
        <w:t>　　图表 33 2020-2025年我国儿童安全座椅行业主营业务成本及增长对比</w:t>
      </w:r>
      <w:r>
        <w:rPr>
          <w:rFonts w:hint="eastAsia"/>
        </w:rPr>
        <w:br/>
      </w:r>
      <w:r>
        <w:rPr>
          <w:rFonts w:hint="eastAsia"/>
        </w:rPr>
        <w:t>　　图表 34 2020-2025年我国儿童安全座椅行业利润总额及增长情况</w:t>
      </w:r>
      <w:r>
        <w:rPr>
          <w:rFonts w:hint="eastAsia"/>
        </w:rPr>
        <w:br/>
      </w:r>
      <w:r>
        <w:rPr>
          <w:rFonts w:hint="eastAsia"/>
        </w:rPr>
        <w:t>　　图表 36 近3年好孩子集团资产负债率变化情况</w:t>
      </w:r>
      <w:r>
        <w:rPr>
          <w:rFonts w:hint="eastAsia"/>
        </w:rPr>
        <w:br/>
      </w:r>
      <w:r>
        <w:rPr>
          <w:rFonts w:hint="eastAsia"/>
        </w:rPr>
        <w:t>　　图表 37 近3年好孩子集团产权比率变化情况</w:t>
      </w:r>
      <w:r>
        <w:rPr>
          <w:rFonts w:hint="eastAsia"/>
        </w:rPr>
        <w:br/>
      </w:r>
      <w:r>
        <w:rPr>
          <w:rFonts w:hint="eastAsia"/>
        </w:rPr>
        <w:t>　　图表 38 近3年好孩子集团固定资产周转次数情况</w:t>
      </w:r>
      <w:r>
        <w:rPr>
          <w:rFonts w:hint="eastAsia"/>
        </w:rPr>
        <w:br/>
      </w:r>
      <w:r>
        <w:rPr>
          <w:rFonts w:hint="eastAsia"/>
        </w:rPr>
        <w:t>　　图表 39 近3年好孩子集团流动资产周转次数变化情况</w:t>
      </w:r>
      <w:r>
        <w:rPr>
          <w:rFonts w:hint="eastAsia"/>
        </w:rPr>
        <w:br/>
      </w:r>
      <w:r>
        <w:rPr>
          <w:rFonts w:hint="eastAsia"/>
        </w:rPr>
        <w:t>　　图表 40 近3年好孩子集团总资产周转次数变化情况</w:t>
      </w:r>
      <w:r>
        <w:rPr>
          <w:rFonts w:hint="eastAsia"/>
        </w:rPr>
        <w:br/>
      </w:r>
      <w:r>
        <w:rPr>
          <w:rFonts w:hint="eastAsia"/>
        </w:rPr>
        <w:t>　　图表 41 近3年好孩子集团销售毛利率变化情况</w:t>
      </w:r>
      <w:r>
        <w:rPr>
          <w:rFonts w:hint="eastAsia"/>
        </w:rPr>
        <w:br/>
      </w:r>
      <w:r>
        <w:rPr>
          <w:rFonts w:hint="eastAsia"/>
        </w:rPr>
        <w:t>　　图表 42 近3年江苏百佳斯特汽车制品有限公司资产负债率变化情况</w:t>
      </w:r>
      <w:r>
        <w:rPr>
          <w:rFonts w:hint="eastAsia"/>
        </w:rPr>
        <w:br/>
      </w:r>
      <w:r>
        <w:rPr>
          <w:rFonts w:hint="eastAsia"/>
        </w:rPr>
        <w:t>　　图表 43 近3年江苏百佳斯特汽车制品有限公司产权比率变化情况</w:t>
      </w:r>
      <w:r>
        <w:rPr>
          <w:rFonts w:hint="eastAsia"/>
        </w:rPr>
        <w:br/>
      </w:r>
      <w:r>
        <w:rPr>
          <w:rFonts w:hint="eastAsia"/>
        </w:rPr>
        <w:t>　　图表 44 近3年江苏百佳斯特汽车制品有限公司固定资产周转次数情况</w:t>
      </w:r>
      <w:r>
        <w:rPr>
          <w:rFonts w:hint="eastAsia"/>
        </w:rPr>
        <w:br/>
      </w:r>
      <w:r>
        <w:rPr>
          <w:rFonts w:hint="eastAsia"/>
        </w:rPr>
        <w:t>　　图表 45 近3年江苏百佳斯特汽车制品有限公司流动资产周转次数变化情况</w:t>
      </w:r>
      <w:r>
        <w:rPr>
          <w:rFonts w:hint="eastAsia"/>
        </w:rPr>
        <w:br/>
      </w:r>
      <w:r>
        <w:rPr>
          <w:rFonts w:hint="eastAsia"/>
        </w:rPr>
        <w:t>　　图表 46 近3年江苏百佳斯特汽车制品有限公司总资产周转次数变化情况</w:t>
      </w:r>
      <w:r>
        <w:rPr>
          <w:rFonts w:hint="eastAsia"/>
        </w:rPr>
        <w:br/>
      </w:r>
      <w:r>
        <w:rPr>
          <w:rFonts w:hint="eastAsia"/>
        </w:rPr>
        <w:t>　　图表 47 近3年江苏百佳斯特汽车制品有限公司销售毛利率变化情况</w:t>
      </w:r>
      <w:r>
        <w:rPr>
          <w:rFonts w:hint="eastAsia"/>
        </w:rPr>
        <w:br/>
      </w:r>
      <w:r>
        <w:rPr>
          <w:rFonts w:hint="eastAsia"/>
        </w:rPr>
        <w:t>　　图表 48 近3年麦克英孚（宁波）婴童用品有限公司资产负债率变化情况</w:t>
      </w:r>
      <w:r>
        <w:rPr>
          <w:rFonts w:hint="eastAsia"/>
        </w:rPr>
        <w:br/>
      </w:r>
      <w:r>
        <w:rPr>
          <w:rFonts w:hint="eastAsia"/>
        </w:rPr>
        <w:t>　　图表 49 近3年麦克英孚（宁波）婴童用品有限公司产权比率变化情况</w:t>
      </w:r>
      <w:r>
        <w:rPr>
          <w:rFonts w:hint="eastAsia"/>
        </w:rPr>
        <w:br/>
      </w:r>
      <w:r>
        <w:rPr>
          <w:rFonts w:hint="eastAsia"/>
        </w:rPr>
        <w:t>　　图表 50 近3年麦克英孚（宁波）婴童用品有限公司固定资产周转次数情况</w:t>
      </w:r>
      <w:r>
        <w:rPr>
          <w:rFonts w:hint="eastAsia"/>
        </w:rPr>
        <w:br/>
      </w:r>
      <w:r>
        <w:rPr>
          <w:rFonts w:hint="eastAsia"/>
        </w:rPr>
        <w:t>　　图表 51 近3年麦克英孚（宁波）婴童用品有限公司流动资产周转次数变化情况</w:t>
      </w:r>
      <w:r>
        <w:rPr>
          <w:rFonts w:hint="eastAsia"/>
        </w:rPr>
        <w:br/>
      </w:r>
      <w:r>
        <w:rPr>
          <w:rFonts w:hint="eastAsia"/>
        </w:rPr>
        <w:t>　　图表 52 近3年麦克英孚（宁波）婴童用品有限公司总资产周转次数变化情况</w:t>
      </w:r>
      <w:r>
        <w:rPr>
          <w:rFonts w:hint="eastAsia"/>
        </w:rPr>
        <w:br/>
      </w:r>
      <w:r>
        <w:rPr>
          <w:rFonts w:hint="eastAsia"/>
        </w:rPr>
        <w:t>　　图表 53 近3年麦克英孚（宁波）婴童用品有限公司销售毛利率变化情况</w:t>
      </w:r>
      <w:r>
        <w:rPr>
          <w:rFonts w:hint="eastAsia"/>
        </w:rPr>
        <w:br/>
      </w:r>
      <w:r>
        <w:rPr>
          <w:rFonts w:hint="eastAsia"/>
        </w:rPr>
        <w:t>　　图表 54 近3年宁波惠尔顿汽车配件制造有限公司资产负债率变化情况</w:t>
      </w:r>
      <w:r>
        <w:rPr>
          <w:rFonts w:hint="eastAsia"/>
        </w:rPr>
        <w:br/>
      </w:r>
      <w:r>
        <w:rPr>
          <w:rFonts w:hint="eastAsia"/>
        </w:rPr>
        <w:t>　　图表 55 近3年宁波惠尔顿汽车配件制造有限公司产权比率变化情况</w:t>
      </w:r>
      <w:r>
        <w:rPr>
          <w:rFonts w:hint="eastAsia"/>
        </w:rPr>
        <w:br/>
      </w:r>
      <w:r>
        <w:rPr>
          <w:rFonts w:hint="eastAsia"/>
        </w:rPr>
        <w:t>　　图表 56 近3年宁波惠尔顿汽车配件制造有限公司固定资产周转次数情况</w:t>
      </w:r>
      <w:r>
        <w:rPr>
          <w:rFonts w:hint="eastAsia"/>
        </w:rPr>
        <w:br/>
      </w:r>
      <w:r>
        <w:rPr>
          <w:rFonts w:hint="eastAsia"/>
        </w:rPr>
        <w:t>　　图表 57 近3年宁波惠尔顿汽车配件制造有限公司流动资产周转次数变化情况</w:t>
      </w:r>
      <w:r>
        <w:rPr>
          <w:rFonts w:hint="eastAsia"/>
        </w:rPr>
        <w:br/>
      </w:r>
      <w:r>
        <w:rPr>
          <w:rFonts w:hint="eastAsia"/>
        </w:rPr>
        <w:t>　　图表 58 近3年宁波惠尔顿汽车配件制造有限公司总资产周转次数变化情况</w:t>
      </w:r>
      <w:r>
        <w:rPr>
          <w:rFonts w:hint="eastAsia"/>
        </w:rPr>
        <w:br/>
      </w:r>
      <w:r>
        <w:rPr>
          <w:rFonts w:hint="eastAsia"/>
        </w:rPr>
        <w:t>　　图表 59 近3年宁波惠尔顿汽车配件制造有限公司销售毛利率变化情况</w:t>
      </w:r>
      <w:r>
        <w:rPr>
          <w:rFonts w:hint="eastAsia"/>
        </w:rPr>
        <w:br/>
      </w:r>
      <w:r>
        <w:rPr>
          <w:rFonts w:hint="eastAsia"/>
        </w:rPr>
        <w:t>　　图表 60 近3年台州市感恩汽车用品有限公司资产负债率变化情况</w:t>
      </w:r>
      <w:r>
        <w:rPr>
          <w:rFonts w:hint="eastAsia"/>
        </w:rPr>
        <w:br/>
      </w:r>
      <w:r>
        <w:rPr>
          <w:rFonts w:hint="eastAsia"/>
        </w:rPr>
        <w:t>　　图表 61 近3年台州市感恩汽车用品有限公司产权比率变化情况</w:t>
      </w:r>
      <w:r>
        <w:rPr>
          <w:rFonts w:hint="eastAsia"/>
        </w:rPr>
        <w:br/>
      </w:r>
      <w:r>
        <w:rPr>
          <w:rFonts w:hint="eastAsia"/>
        </w:rPr>
        <w:t>　　图表 62 近3年台州市感恩汽车用品有限公司固定资产周转次数情况</w:t>
      </w:r>
      <w:r>
        <w:rPr>
          <w:rFonts w:hint="eastAsia"/>
        </w:rPr>
        <w:br/>
      </w:r>
      <w:r>
        <w:rPr>
          <w:rFonts w:hint="eastAsia"/>
        </w:rPr>
        <w:t>　　图表 63 近3年台州市感恩汽车用品有限公司流动资产周转次数变化情况</w:t>
      </w:r>
      <w:r>
        <w:rPr>
          <w:rFonts w:hint="eastAsia"/>
        </w:rPr>
        <w:br/>
      </w:r>
      <w:r>
        <w:rPr>
          <w:rFonts w:hint="eastAsia"/>
        </w:rPr>
        <w:t>　　图表 64 近3年台州市感恩汽车用品有限公司总资产周转次数变化情况</w:t>
      </w:r>
      <w:r>
        <w:rPr>
          <w:rFonts w:hint="eastAsia"/>
        </w:rPr>
        <w:br/>
      </w:r>
      <w:r>
        <w:rPr>
          <w:rFonts w:hint="eastAsia"/>
        </w:rPr>
        <w:t>　　图表 65 近3年台州市感恩汽车用品有限公司销售毛利率变化情况</w:t>
      </w:r>
      <w:r>
        <w:rPr>
          <w:rFonts w:hint="eastAsia"/>
        </w:rPr>
        <w:br/>
      </w:r>
      <w:r>
        <w:rPr>
          <w:rFonts w:hint="eastAsia"/>
        </w:rPr>
        <w:t>　　图表 66 近3年宁波贝安宝儿童用品有限公司资产负债率变化情况</w:t>
      </w:r>
      <w:r>
        <w:rPr>
          <w:rFonts w:hint="eastAsia"/>
        </w:rPr>
        <w:br/>
      </w:r>
      <w:r>
        <w:rPr>
          <w:rFonts w:hint="eastAsia"/>
        </w:rPr>
        <w:t>　　图表 67 近3年宁波贝安宝儿童用品有限公司产权比率变化情况</w:t>
      </w:r>
      <w:r>
        <w:rPr>
          <w:rFonts w:hint="eastAsia"/>
        </w:rPr>
        <w:br/>
      </w:r>
      <w:r>
        <w:rPr>
          <w:rFonts w:hint="eastAsia"/>
        </w:rPr>
        <w:t>　　图表 68 近3年宁波贝安宝儿童用品有限公司固定资产周转次数情况</w:t>
      </w:r>
      <w:r>
        <w:rPr>
          <w:rFonts w:hint="eastAsia"/>
        </w:rPr>
        <w:br/>
      </w:r>
      <w:r>
        <w:rPr>
          <w:rFonts w:hint="eastAsia"/>
        </w:rPr>
        <w:t>　　图表 69 近3年宁波贝安宝儿童用品有限公司流动资产周转次数变化情况</w:t>
      </w:r>
      <w:r>
        <w:rPr>
          <w:rFonts w:hint="eastAsia"/>
        </w:rPr>
        <w:br/>
      </w:r>
      <w:r>
        <w:rPr>
          <w:rFonts w:hint="eastAsia"/>
        </w:rPr>
        <w:t>　　图表 70 近3年宁波贝安宝儿童用品有限公司总资产周转次数变化情况</w:t>
      </w:r>
      <w:r>
        <w:rPr>
          <w:rFonts w:hint="eastAsia"/>
        </w:rPr>
        <w:br/>
      </w:r>
      <w:r>
        <w:rPr>
          <w:rFonts w:hint="eastAsia"/>
        </w:rPr>
        <w:t>　　图表 71 近3年宁波贝安宝儿童用品有限公司销售毛利率变化情况</w:t>
      </w:r>
      <w:r>
        <w:rPr>
          <w:rFonts w:hint="eastAsia"/>
        </w:rPr>
        <w:br/>
      </w:r>
      <w:r>
        <w:rPr>
          <w:rFonts w:hint="eastAsia"/>
        </w:rPr>
        <w:t>　　图表 72 2020-2025年乘用车产销量</w:t>
      </w:r>
      <w:r>
        <w:rPr>
          <w:rFonts w:hint="eastAsia"/>
        </w:rPr>
        <w:br/>
      </w:r>
      <w:r>
        <w:rPr>
          <w:rFonts w:hint="eastAsia"/>
        </w:rPr>
        <w:t>　　图表 73 2020-2025年乘用车产销走势图</w:t>
      </w:r>
      <w:r>
        <w:rPr>
          <w:rFonts w:hint="eastAsia"/>
        </w:rPr>
        <w:br/>
      </w:r>
      <w:r>
        <w:rPr>
          <w:rFonts w:hint="eastAsia"/>
        </w:rPr>
        <w:t>　　图表 74 2020-2025年乘用车分系列市场份额情况</w:t>
      </w:r>
      <w:r>
        <w:rPr>
          <w:rFonts w:hint="eastAsia"/>
        </w:rPr>
        <w:br/>
      </w:r>
      <w:r>
        <w:rPr>
          <w:rFonts w:hint="eastAsia"/>
        </w:rPr>
        <w:t>　　图表 75 2025年乘用车整体市场情况</w:t>
      </w:r>
      <w:r>
        <w:rPr>
          <w:rFonts w:hint="eastAsia"/>
        </w:rPr>
        <w:br/>
      </w:r>
      <w:r>
        <w:rPr>
          <w:rFonts w:hint="eastAsia"/>
        </w:rPr>
        <w:t>　　图表 76 2020-2025年乘用车分系列市场份额变化情况</w:t>
      </w:r>
      <w:r>
        <w:rPr>
          <w:rFonts w:hint="eastAsia"/>
        </w:rPr>
        <w:br/>
      </w:r>
      <w:r>
        <w:rPr>
          <w:rFonts w:hint="eastAsia"/>
        </w:rPr>
        <w:t>　　图表 77 2020-2025年乘用车分车型销售情况</w:t>
      </w:r>
      <w:r>
        <w:rPr>
          <w:rFonts w:hint="eastAsia"/>
        </w:rPr>
        <w:br/>
      </w:r>
      <w:r>
        <w:rPr>
          <w:rFonts w:hint="eastAsia"/>
        </w:rPr>
        <w:t>　　图表 78 2020-2025年基本型乘用车（轿车）销售走势图</w:t>
      </w:r>
      <w:r>
        <w:rPr>
          <w:rFonts w:hint="eastAsia"/>
        </w:rPr>
        <w:br/>
      </w:r>
      <w:r>
        <w:rPr>
          <w:rFonts w:hint="eastAsia"/>
        </w:rPr>
        <w:t>　　图表 79 2020-2025年suv、mpv、交叉型汽车销售走势图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1c6ea25234fa4" w:history="1">
        <w:r>
          <w:rPr>
            <w:rStyle w:val="Hyperlink"/>
          </w:rPr>
          <w:t>2025-2031年中国儿童安全座椅行业现状全面调研与发展趋势报告</w:t>
        </w:r>
      </w:hyperlink>
      <w:r>
        <w:rPr>
          <w:color w:val="C00000"/>
        </w:rPr>
        <w:t>》，报告编号：</w:t>
      </w:r>
      <w:r>
        <w:rPr>
          <w:rFonts w:hint="eastAsia"/>
          <w:color w:val="C00000"/>
        </w:rPr>
        <w:t>2550387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1c6ea25234fa4" w:history="1">
        <w:r>
          <w:rPr>
            <w:rStyle w:val="Hyperlink"/>
          </w:rPr>
          <w:t>https://www.20087.com/7/38/ErTongAnQuanZuoYiWeiLaiFaZhanQuS.html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个月宝宝坐反向安全座椅、儿童安全座椅几岁到几岁、3-12岁安全座椅、儿童安全座椅正确安装方法、安全座椅装哪边最合适、儿童安全座椅品牌排行、7岁还需要安全座椅吗、儿童安全座椅安装在后座哪个位置、国内安全座椅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9367d54f24f1d" w:history="1">
      <w:r>
        <w:rPr>
          <w:rStyle w:val="Hyperlink"/>
        </w:rPr>
        <w:t>2025-2031年中国儿童安全座椅行业现状全面调研与发展趋势报告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ErTongAnQuanZuoYiWeiLaiFaZhanQuS.html" TargetMode="External" Id="Rbb41c6ea25234fa4" /></Relationships>
</file>

<file path=word/_rels/header2.xml.rels>&#65279;<?xml version="1.0" encoding="utf-8"?><Relationships xmlns="http://schemas.openxmlformats.org/package/2006/relationships"><Relationship Type="http://schemas.openxmlformats.org/officeDocument/2006/relationships/hyperlink" Target="https://www.20087.com/7/38/ErTongAnQuanZuoYiWeiLaiFaZhanQuS.html" TargetMode="External" Id="R0aa9367d54f2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2025-02-17T05:54:00Z</dcterms:created>
  <dcterms:modified xsi:type="dcterms:W3CDTF">2025-02-17T06:54:00Z</dcterms:modified>
  <dc:subject>2025-2031年中国儿童安全座椅行业现状全面调研与发展趋势报告</dc:subject>
  <dc:title>2025-2031年中国儿童安全座椅行业现状全面调研与发展趋势报告</dc:title>
  <cp:keywords>2025-2031年中国儿童安全座椅行业现状全面调研与发展趋势报告</cp:keywords>
  <dc:description>2025-2031年中国儿童安全座椅行业现状全面调研与发展趋势报告</dc:description>
</cp:coreProperties>
</file>