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d6b9b54f4ab4" w:history="1">
              <w:r>
                <w:rPr>
                  <w:rStyle w:val="Hyperlink"/>
                </w:rPr>
                <w:t>中国办公沙发行业市场分析与前景趋势预测（2025-2031年）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d6b9b54f4ab4" w:history="1">
              <w:r>
                <w:rPr>
                  <w:rStyle w:val="Hyperlink"/>
                </w:rPr>
                <w:t>中国办公沙发行业市场分析与前景趋势预测（2025-2031年）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bd6b9b54f4ab4" w:history="1">
                <w:r>
                  <w:rPr>
                    <w:rStyle w:val="Hyperlink"/>
                  </w:rPr>
                  <w:t>https://www.20087.com/7/78/BanGongShaFaHangYeFaZhanQuShi.html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沙发是现代办公空间的重要组成部分，其设计和功能直接影响着员工的舒适度和工作效率。目前，随着工作方式的变革和对健康办公环境的重视，办公沙发正朝着人体工学、多功能性和智能化方向发展。人体工学设计确保了坐姿的舒适性和支撑性，减少长时间坐着带来的身体不适。同时，多功能沙发集成了储物、充电和休息等功能，提高了空间利用率。智能办公沙发的出现，如集成按摩和智能调节功能，提升了员工的健康和幸福感。</w:t>
      </w:r>
      <w:r>
        <w:rPr>
          <w:rFonts w:hint="eastAsia"/>
        </w:rPr>
        <w:br/>
      </w:r>
      <w:r>
        <w:rPr>
          <w:rFonts w:hint="eastAsia"/>
        </w:rPr>
        <w:t>　　未来，办公沙发将更加注重健康促进和空间适应性。健康促进方面，通过集成健康监测和智能调节系统，如坐姿纠正和活动提醒，鼓励员工保持健康的生活方式。空间适应性方面，设计可变形和可拼接的办公沙发，以适应不同规模和布局的办公空间，支持灵活的工作模式和团队协作。此外，可持续材料和生产流程的应用，如使用回收材料和模块化设计，将推动办公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d6b9b54f4ab4" w:history="1">
        <w:r>
          <w:rPr>
            <w:rStyle w:val="Hyperlink"/>
          </w:rPr>
          <w:t>中国办公沙发行业市场分析与前景趋势预测（2025-2031年）</w:t>
        </w:r>
      </w:hyperlink>
      <w:r>
        <w:rPr>
          <w:rFonts w:hint="eastAsia"/>
        </w:rPr>
        <w:t>》依据国家统计局、海关总署及办公沙发相关协会等部门的权威资料数据，以及对办公沙发行业重点区域实地调研，结合办公沙发行业发展所处的环境，从理论到实践、从宏观到微观等多个角度对办公沙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d6b9b54f4ab4" w:history="1">
        <w:r>
          <w:rPr>
            <w:rStyle w:val="Hyperlink"/>
          </w:rPr>
          <w:t>中国办公沙发行业市场分析与前景趋势预测（2025-2031年）</w:t>
        </w:r>
      </w:hyperlink>
      <w:r>
        <w:rPr>
          <w:rFonts w:hint="eastAsia"/>
        </w:rPr>
        <w:t>》内容严谨、数据翔实，通过辅以大量直观的图表，帮助办公沙发企业准确把握办公沙发行业发展动向、正确制定办公沙发企业发展战略和办公沙发投资策略。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办公沙发行业相关概述</w:t>
      </w:r>
      <w:r>
        <w:rPr>
          <w:rFonts w:hint="eastAsia"/>
        </w:rPr>
        <w:br/>
      </w:r>
      <w:r>
        <w:rPr>
          <w:rFonts w:hint="eastAsia"/>
        </w:rPr>
        <w:t>　　　　一、办公沙发行业定义及特点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1、办公沙发行业定义</w:t>
      </w:r>
      <w:r>
        <w:rPr>
          <w:rFonts w:hint="eastAsia"/>
        </w:rPr>
        <w:br/>
      </w:r>
      <w:r>
        <w:rPr>
          <w:rFonts w:hint="eastAsia"/>
        </w:rPr>
        <w:t>　　　　　　2、办公沙发行业特点</w:t>
      </w:r>
      <w:r>
        <w:rPr>
          <w:rFonts w:hint="eastAsia"/>
        </w:rPr>
        <w:br/>
      </w:r>
      <w:r>
        <w:rPr>
          <w:rFonts w:hint="eastAsia"/>
        </w:rPr>
        <w:t>　　　　二、办公沙发行业经营模式分析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1、办公沙发生产模式</w:t>
      </w:r>
      <w:r>
        <w:rPr>
          <w:rFonts w:hint="eastAsia"/>
        </w:rPr>
        <w:br/>
      </w:r>
      <w:r>
        <w:rPr>
          <w:rFonts w:hint="eastAsia"/>
        </w:rPr>
        <w:t>　　　　　　2、办公沙发采购模式</w:t>
      </w:r>
      <w:r>
        <w:rPr>
          <w:rFonts w:hint="eastAsia"/>
        </w:rPr>
        <w:br/>
      </w:r>
      <w:r>
        <w:rPr>
          <w:rFonts w:hint="eastAsia"/>
        </w:rPr>
        <w:t>　　　　　　3、办公沙发销售模式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2024-2025年世界办公沙发行业市场运行形势分析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2024-2025年全球办公沙发行业发展概况</w:t>
      </w:r>
      <w:r>
        <w:rPr>
          <w:rFonts w:hint="eastAsia"/>
        </w:rPr>
        <w:br/>
      </w:r>
      <w:r>
        <w:rPr>
          <w:rFonts w:hint="eastAsia"/>
        </w:rPr>
        <w:t>　　第二节 世界办公沙发行业发展走势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一、全球办公沙发行业市场分布情况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2024-2025年中国办公沙发行业发展环境分析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办公沙发政策环境分析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办公沙发技术环境分析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当前我国办公沙发技术发展现状</w:t>
      </w:r>
      <w:r>
        <w:rPr>
          <w:rFonts w:hint="eastAsia"/>
        </w:rPr>
        <w:br/>
      </w:r>
      <w:r>
        <w:rPr>
          <w:rFonts w:hint="eastAsia"/>
        </w:rPr>
        <w:t>　　第二节 中外办公沙发技术差距及产生差距的主要原因分析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提高我国办公沙发技术的对策</w:t>
      </w:r>
      <w:r>
        <w:rPr>
          <w:rFonts w:hint="eastAsia"/>
        </w:rPr>
        <w:br/>
      </w:r>
      <w:r>
        <w:rPr>
          <w:rFonts w:hint="eastAsia"/>
        </w:rPr>
        <w:t>　　第四节 我国办公沙发研发、设计发展趋势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中国办公沙发行业市场规模情况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中国办公沙发行业市场需求状况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一、2019-2024年办公沙发行业市场需求情况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三、2025-2031年办公沙发行业市场需求预测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中国办公沙发行业市场供给状况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一、2019-2024年办公沙发行业市场供给情况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二、办公沙发行业市场供给特点分析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三、2025-2031年办公沙发行业市场供给预测</w:t>
      </w:r>
      <w:r>
        <w:rPr>
          <w:rFonts w:hint="eastAsia"/>
        </w:rPr>
        <w:br/>
      </w:r>
      <w:r>
        <w:rPr>
          <w:rFonts w:hint="eastAsia"/>
        </w:rPr>
        <w:t>　　第五节 办公沙发行业市场供需平衡状况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一、2019-2024年中国办公沙发行业进口分析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一、2025-2031年中国办公沙发行业进口预测分析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二、2025-2031年中国办公沙发行业出口预测分析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影响办公沙发行业进出口变化的主要原因分析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中国办公沙发行业市场行情分析预测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办公沙发价格影响因素分析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2019-2024年中国办公沙发市场价格趋向分析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2025-2031年中国办公沙发市场价格趋向预测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办公沙发行业竞争格局分析</w:t>
      </w:r>
      <w:r>
        <w:rPr>
          <w:rFonts w:hint="eastAsia"/>
        </w:rPr>
        <w:br/>
      </w:r>
      <w:r>
        <w:rPr>
          <w:rFonts w:hint="eastAsia"/>
        </w:rPr>
        <w:t>　　第一节 办公沙发行业集中度分析</w:t>
      </w:r>
      <w:r>
        <w:rPr>
          <w:rFonts w:hint="eastAsia"/>
        </w:rPr>
        <w:br/>
      </w:r>
      <w:r>
        <w:rPr>
          <w:rFonts w:hint="eastAsia"/>
        </w:rPr>
        <w:t>　　　　一、办公沙发市场集中度分析</w:t>
      </w:r>
      <w:r>
        <w:rPr>
          <w:rFonts w:hint="eastAsia"/>
        </w:rPr>
        <w:br/>
      </w:r>
      <w:r>
        <w:rPr>
          <w:rFonts w:hint="eastAsia"/>
        </w:rPr>
        <w:t>　　　　二、办公沙发企业集中度分析</w:t>
      </w:r>
      <w:r>
        <w:rPr>
          <w:rFonts w:hint="eastAsia"/>
        </w:rPr>
        <w:br/>
      </w:r>
      <w:r>
        <w:rPr>
          <w:rFonts w:hint="eastAsia"/>
        </w:rPr>
        <w:t>　　　　三、办公沙发区域集中度分析</w:t>
      </w:r>
      <w:r>
        <w:rPr>
          <w:rFonts w:hint="eastAsia"/>
        </w:rPr>
        <w:br/>
      </w:r>
      <w:r>
        <w:rPr>
          <w:rFonts w:hint="eastAsia"/>
        </w:rPr>
        <w:t>　　第二节 办公沙发行业竞争格局分析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二、2024-2025年中外办公沙发产品竞争分析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办公沙发企业发展策略分析</w:t>
      </w:r>
      <w:r>
        <w:rPr>
          <w:rFonts w:hint="eastAsia"/>
        </w:rPr>
        <w:br/>
      </w:r>
      <w:r>
        <w:rPr>
          <w:rFonts w:hint="eastAsia"/>
        </w:rPr>
        <w:t>　　第一节 办公沙发市场策略分析</w:t>
      </w:r>
      <w:r>
        <w:rPr>
          <w:rFonts w:hint="eastAsia"/>
        </w:rPr>
        <w:br/>
      </w:r>
      <w:r>
        <w:rPr>
          <w:rFonts w:hint="eastAsia"/>
        </w:rPr>
        <w:t>　　　　一、办公沙发价格策略分析</w:t>
      </w:r>
      <w:r>
        <w:rPr>
          <w:rFonts w:hint="eastAsia"/>
        </w:rPr>
        <w:br/>
      </w:r>
      <w:r>
        <w:rPr>
          <w:rFonts w:hint="eastAsia"/>
        </w:rPr>
        <w:t>　　　　二、办公沙发渠道策略分析</w:t>
      </w:r>
      <w:r>
        <w:rPr>
          <w:rFonts w:hint="eastAsia"/>
        </w:rPr>
        <w:br/>
      </w:r>
      <w:r>
        <w:rPr>
          <w:rFonts w:hint="eastAsia"/>
        </w:rPr>
        <w:t>　　第二节 办公沙发销售策略分析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四、提高办公沙发企业竞争力的策略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对我国办公沙发品牌的战略思考</w:t>
      </w:r>
      <w:r>
        <w:rPr>
          <w:rFonts w:hint="eastAsia"/>
        </w:rPr>
        <w:br/>
      </w:r>
      <w:r>
        <w:rPr>
          <w:rFonts w:hint="eastAsia"/>
        </w:rPr>
        <w:t>　　　　一、办公沙发实施品牌战略的意义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三、我国办公沙发企业的品牌战略</w:t>
      </w:r>
      <w:r>
        <w:rPr>
          <w:rFonts w:hint="eastAsia"/>
        </w:rPr>
        <w:br/>
      </w:r>
      <w:r>
        <w:rPr>
          <w:rFonts w:hint="eastAsia"/>
        </w:rPr>
        <w:t>　　　　四、办公沙发品牌战略管理的策略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中国办公沙发行业营销策略分析</w:t>
      </w:r>
      <w:r>
        <w:rPr>
          <w:rFonts w:hint="eastAsia"/>
        </w:rPr>
        <w:br/>
      </w:r>
      <w:r>
        <w:rPr>
          <w:rFonts w:hint="eastAsia"/>
        </w:rPr>
        <w:t>　　第一节 办公沙发市场推广策略研究分析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一、做好办公沙发产品导入</w:t>
      </w:r>
      <w:r>
        <w:rPr>
          <w:rFonts w:hint="eastAsia"/>
        </w:rPr>
        <w:br/>
      </w:r>
      <w:r>
        <w:rPr>
          <w:rFonts w:hint="eastAsia"/>
        </w:rPr>
        <w:t>　　　　二、做好办公沙发产品组合和产品线决策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三、办公沙发行业城市市场推广策略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办公沙发行业渠道营销研究分析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一、办公沙发行业营销环境分析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二、办公沙发行业现存的营销渠道分析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三、办公沙发行业终端市场营销管理策略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办公沙发行业营销战略研究分析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一、中国办公沙发行业有效整合营销策略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二、建立办公沙发行业厂商的双嬴模式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2025-2031年中国办公沙发行业前景与风险预测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2025年办公沙发市场前景分析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2025年办公沙发发展趋势预测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一、2025-2031年中国办公沙发行业进入壁垒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二、2025-2031年中国办公沙发行业盈利模式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三、2025-2031年中国办公沙发行业盈利因素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一、2025-2031年中国办公沙发细分市场投资机会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二、2025-2031年中国办公沙发行业区域市场投资潜力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一、2025-2031年中国办公沙发行业市场竞争风险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二、2025-2031年中国办公沙发行业技术风险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三、2025-2031年中国办公沙发行业政策风险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四、2025-2031年中国办公沙发行业进入退出风险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2025-2031年中国办公沙发行业盈利模式与投资策略分析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国外办公沙发行业投资现状及经营模式分析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一、境外办公沙发行业成长情况调查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中国办公沙发行业商业模式探讨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中国办公沙发行业投资国际化发展战略分析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中国办公沙发行业投资策略分析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中国办公沙发行业资本运作战略选择方案研究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中:智:林:中国办公沙发行业多元化经营战略的可行性分析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办公沙发行业历程</w:t>
      </w:r>
      <w:r>
        <w:rPr>
          <w:rFonts w:hint="eastAsia"/>
        </w:rPr>
        <w:br/>
      </w:r>
      <w:r>
        <w:rPr>
          <w:rFonts w:hint="eastAsia"/>
        </w:rPr>
        <w:t>　　图表 办公沙发行业生命周期</w:t>
      </w:r>
      <w:r>
        <w:rPr>
          <w:rFonts w:hint="eastAsia"/>
        </w:rPr>
        <w:br/>
      </w:r>
      <w:r>
        <w:rPr>
          <w:rFonts w:hint="eastAsia"/>
        </w:rPr>
        <w:t>　　图表 办公沙发行业产业链分析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2019-2024年中国办公沙发出口金额分析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d6b9b54f4ab4" w:history="1">
        <w:r>
          <w:rPr>
            <w:rStyle w:val="Hyperlink"/>
          </w:rPr>
          <w:t>中国办公沙发行业市场分析与前景趋势预测（2025-2031年）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bd6b9b54f4ab4" w:history="1">
        <w:r>
          <w:rPr>
            <w:rStyle w:val="Hyperlink"/>
          </w:rPr>
          <w:t>https://www.20087.com/7/78/BanGongShaFaHangYeFaZhanQuShi.html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2df88ce1c4a88" w:history="1">
      <w:r>
        <w:rPr>
          <w:rStyle w:val="Hyperlink"/>
        </w:rPr>
        <w:t>中国办公沙发行业市场分析与前景趋势预测（2025-2031年）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nGongShaFaHangYeFaZhanQuShi.html" TargetMode="External" Id="R0f3bd6b9b54f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nGongShaFaHangYeFaZhanQuShi.html" TargetMode="External" Id="R1ce2df88ce1c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2024-05-25T07:49:00Z</dcterms:created>
  <dcterms:modified xsi:type="dcterms:W3CDTF">2024-05-25T08:49:00Z</dcterms:modified>
  <dc:subject>中国办公沙发行业市场分析与前景趋势预测（2025-2031年）</dc:subject>
  <dc:title>中国办公沙发行业市场分析与前景趋势预测（2025-2031年）</dc:title>
  <cp:keywords>中国办公沙发行业市场分析与前景趋势预测（2025-2031年）</cp:keywords>
  <dc:description>中国办公沙发行业市场分析与前景趋势预测（2025-2031年）</dc:description>
</cp:coreProperties>
</file>