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2c2df9de84209" w:history="1">
              <w:r>
                <w:rPr>
                  <w:rStyle w:val="Hyperlink"/>
                </w:rPr>
                <w:t>中国小黄姜市场调研与行业前景预测报告（2024年版）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2c2df9de84209" w:history="1">
              <w:r>
                <w:rPr>
                  <w:rStyle w:val="Hyperlink"/>
                </w:rPr>
                <w:t>中国小黄姜市场调研与行业前景预测报告（2024年版）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2c2df9de84209" w:history="1">
                <w:r>
                  <w:rPr>
                    <w:rStyle w:val="Hyperlink"/>
                  </w:rPr>
                  <w:t>https://www.20087.com/M_NongLinMuYu/87/XiaoHuangJiangShiChangDiaoYan.html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小黄姜是一种具有较高营养价值和药用价值的农产品，近年来因健康意识的提升而受到市场欢迎。小黄姜的种植和加工行业正逐步规模化，但仍然面临标准化种植技术不足、产后处理和市场渠道有限等问题。</w:t>
      </w:r>
      <w:r>
        <w:rPr>
          <w:rFonts w:hint="eastAsia"/>
        </w:rPr>
        <w:br/>
      </w:r>
      <w:r>
        <w:rPr>
          <w:rFonts w:hint="eastAsia"/>
        </w:rPr>
        <w:t>　　未来，小黄姜产业的发展将更加注重品质提升和品牌建设。通过引进现代农业技术，如智能温室和精准农业，可以提高小黄姜的产量和质量。同时，开发深加工产品，如姜茶、姜粉和功能性食品，将延长产业链，增加附加值。此外，通过电商平台和品牌营销策略，小黄姜产品将更容易触及国内外消费者，拓展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小黄姜行业发展概述</w:t>
      </w:r>
      <w:r>
        <w:rPr>
          <w:rFonts w:hint="eastAsia"/>
        </w:rPr>
        <w:br/>
      </w:r>
      <w:r>
        <w:rPr>
          <w:rFonts w:hint="eastAsia"/>
        </w:rPr>
        <w:t>　　第一节 小黄姜的概念</w:t>
      </w:r>
      <w:r>
        <w:rPr>
          <w:rFonts w:hint="eastAsia"/>
        </w:rPr>
        <w:br/>
      </w:r>
      <w:r>
        <w:rPr>
          <w:rFonts w:hint="eastAsia"/>
        </w:rPr>
        <w:t>　　　　一、小黄姜的定义及分类</w:t>
      </w:r>
      <w:r>
        <w:rPr>
          <w:rFonts w:hint="eastAsia"/>
        </w:rPr>
        <w:br/>
      </w:r>
      <w:r>
        <w:rPr>
          <w:rFonts w:hint="eastAsia"/>
        </w:rPr>
        <w:t>　　　　二、小黄姜的地位及特点</w:t>
      </w:r>
      <w:r>
        <w:rPr>
          <w:rFonts w:hint="eastAsia"/>
        </w:rPr>
        <w:br/>
      </w:r>
      <w:r>
        <w:rPr>
          <w:rFonts w:hint="eastAsia"/>
        </w:rPr>
        <w:t>　　　　三、小黄姜的应用</w:t>
      </w:r>
      <w:r>
        <w:rPr>
          <w:rFonts w:hint="eastAsia"/>
        </w:rPr>
        <w:br/>
      </w:r>
      <w:r>
        <w:rPr>
          <w:rFonts w:hint="eastAsia"/>
        </w:rPr>
        <w:t>　　第二节 小黄姜行业发展成熟度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小黄姜市场特征分析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小黄姜的产业链情况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小黄姜行业发展历史回顾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中国小黄姜行业发展现状分析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小黄姜行业技术环境分析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2024年中国小黄姜行业技术发展分析</w:t>
      </w:r>
      <w:r>
        <w:rPr>
          <w:rFonts w:hint="eastAsia"/>
        </w:rPr>
        <w:br/>
      </w:r>
      <w:r>
        <w:rPr>
          <w:rFonts w:hint="eastAsia"/>
        </w:rPr>
        <w:t>　　第一节 中国小黄姜行业技术发展现状</w:t>
      </w:r>
      <w:r>
        <w:rPr>
          <w:rFonts w:hint="eastAsia"/>
        </w:rPr>
        <w:br/>
      </w:r>
      <w:r>
        <w:rPr>
          <w:rFonts w:hint="eastAsia"/>
        </w:rPr>
        <w:t>　　第二节 小黄姜行业技术特点分析</w:t>
      </w:r>
      <w:r>
        <w:rPr>
          <w:rFonts w:hint="eastAsia"/>
        </w:rPr>
        <w:br/>
      </w:r>
      <w:r>
        <w:rPr>
          <w:rFonts w:hint="eastAsia"/>
        </w:rPr>
        <w:t>　　第三节 小黄姜行业技术发展趋势分析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小黄姜行业供需分析</w:t>
      </w:r>
      <w:r>
        <w:rPr>
          <w:rFonts w:hint="eastAsia"/>
        </w:rPr>
        <w:br/>
      </w:r>
      <w:r>
        <w:rPr>
          <w:rFonts w:hint="eastAsia"/>
        </w:rPr>
        <w:t>　　第一节 小黄姜行业供给分析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二、2019-2024年历史产能及发展趋势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三、2024-2030年供给总量及前景预测</w:t>
      </w:r>
      <w:r>
        <w:rPr>
          <w:rFonts w:hint="eastAsia"/>
        </w:rPr>
        <w:br/>
      </w:r>
      <w:r>
        <w:rPr>
          <w:rFonts w:hint="eastAsia"/>
        </w:rPr>
        <w:t>　　第二节 小黄姜行业需求分析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二、2024-2030年需求总量及前景预测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影响小黄姜供需状况的主要因素</w:t>
      </w:r>
      <w:r>
        <w:rPr>
          <w:rFonts w:hint="eastAsia"/>
        </w:rPr>
        <w:br/>
      </w:r>
      <w:r>
        <w:rPr>
          <w:rFonts w:hint="eastAsia"/>
        </w:rPr>
        <w:t>　　　　一、小黄姜行业供需现状</w:t>
      </w:r>
      <w:r>
        <w:rPr>
          <w:rFonts w:hint="eastAsia"/>
        </w:rPr>
        <w:br/>
      </w:r>
      <w:r>
        <w:rPr>
          <w:rFonts w:hint="eastAsia"/>
        </w:rPr>
        <w:t>　　　　二、小黄姜行业供需平衡趋势预测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2019-2024年我国小黄姜产业进出口分析</w:t>
      </w:r>
      <w:r>
        <w:rPr>
          <w:rFonts w:hint="eastAsia"/>
        </w:rPr>
        <w:br/>
      </w:r>
      <w:r>
        <w:rPr>
          <w:rFonts w:hint="eastAsia"/>
        </w:rPr>
        <w:t>　　第一节 我国小黄姜进口分析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我国小黄姜出口分析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我国小黄姜行业进出口平均单价分析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我国小黄姜行业进出口国家或地区分析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小黄姜区域市场发展分析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华北地区小黄姜市场分析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东北地区小黄姜市场分析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华东地区小黄姜市场分析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华南地区小黄姜市场分析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中南地区小黄姜市场分析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西南地区小黄姜市场分析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西北地区小黄姜市场分析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2019-2024年中国小黄姜所属行业数据监测分析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2019-2024年中国小黄姜所属行业总体数据分析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2019-2024年中国小黄姜行业不同规模企业数据分析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2019-2024年中国小黄姜所属行业不同所有制企业数据分析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小黄姜行业上下游行业分析</w:t>
      </w:r>
      <w:r>
        <w:rPr>
          <w:rFonts w:hint="eastAsia"/>
        </w:rPr>
        <w:br/>
      </w:r>
      <w:r>
        <w:rPr>
          <w:rFonts w:hint="eastAsia"/>
        </w:rPr>
        <w:t>　　第一节 小黄姜行业上游行业发展现状</w:t>
      </w:r>
      <w:r>
        <w:rPr>
          <w:rFonts w:hint="eastAsia"/>
        </w:rPr>
        <w:br/>
      </w:r>
      <w:r>
        <w:rPr>
          <w:rFonts w:hint="eastAsia"/>
        </w:rPr>
        <w:t>　　第二节 小黄姜行业上游行业发展趋势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上游行业对小黄姜行业的影响</w:t>
      </w:r>
      <w:r>
        <w:rPr>
          <w:rFonts w:hint="eastAsia"/>
        </w:rPr>
        <w:br/>
      </w:r>
      <w:r>
        <w:rPr>
          <w:rFonts w:hint="eastAsia"/>
        </w:rPr>
        <w:t>　　第四节 小黄姜行业下游行业发展现状</w:t>
      </w:r>
      <w:r>
        <w:rPr>
          <w:rFonts w:hint="eastAsia"/>
        </w:rPr>
        <w:br/>
      </w:r>
      <w:r>
        <w:rPr>
          <w:rFonts w:hint="eastAsia"/>
        </w:rPr>
        <w:t>　　第五节 小黄姜行业下游行业发展趋势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下游行业对小黄姜行业的影响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小黄姜行业竞争格局分析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2019-2024年小黄姜行业竞争格局分析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四、2024年中外小黄姜产品竞争分析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六、2019-2024年我国小黄姜市场竞争分析</w:t>
      </w:r>
      <w:r>
        <w:rPr>
          <w:rFonts w:hint="eastAsia"/>
        </w:rPr>
        <w:br/>
      </w:r>
      <w:r>
        <w:rPr>
          <w:rFonts w:hint="eastAsia"/>
        </w:rPr>
        <w:t>　　　　七、2019-2024年我国小黄姜市场集中度分析</w:t>
      </w:r>
      <w:r>
        <w:rPr>
          <w:rFonts w:hint="eastAsia"/>
        </w:rPr>
        <w:br/>
      </w:r>
      <w:r>
        <w:rPr>
          <w:rFonts w:hint="eastAsia"/>
        </w:rPr>
        <w:t>　　　　八、2024-2030年国内主要小黄姜企业动向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小黄姜行业典型企业分析（包含10家典型企业）</w:t>
      </w:r>
      <w:r>
        <w:rPr>
          <w:rFonts w:hint="eastAsia"/>
        </w:rPr>
        <w:br/>
      </w:r>
      <w:r>
        <w:rPr>
          <w:rFonts w:hint="eastAsia"/>
        </w:rPr>
        <w:t>　　第一节 典型企业A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典型企业B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小黄姜细分市场分析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小黄姜行业发展趋势分析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2024-2030年中国小黄姜行业未来发展预测分析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2024-2030年中国小黄姜行业价格走势分析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小黄姜行业投资现状分析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2024年小黄姜行业投资情况分析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小黄姜行业投资机会与风险</w:t>
      </w:r>
      <w:r>
        <w:rPr>
          <w:rFonts w:hint="eastAsia"/>
        </w:rPr>
        <w:br/>
      </w:r>
      <w:r>
        <w:rPr>
          <w:rFonts w:hint="eastAsia"/>
        </w:rPr>
        <w:t>　　第一节 小黄姜行业投资机会分析</w:t>
      </w:r>
      <w:r>
        <w:rPr>
          <w:rFonts w:hint="eastAsia"/>
        </w:rPr>
        <w:br/>
      </w:r>
      <w:r>
        <w:rPr>
          <w:rFonts w:hint="eastAsia"/>
        </w:rPr>
        <w:t>　　　　一、小黄姜行业投资格局</w:t>
      </w:r>
      <w:r>
        <w:rPr>
          <w:rFonts w:hint="eastAsia"/>
        </w:rPr>
        <w:br/>
      </w:r>
      <w:r>
        <w:rPr>
          <w:rFonts w:hint="eastAsia"/>
        </w:rPr>
        <w:t>　　　　二、小黄姜行业进入壁垒</w:t>
      </w:r>
      <w:r>
        <w:rPr>
          <w:rFonts w:hint="eastAsia"/>
        </w:rPr>
        <w:br/>
      </w:r>
      <w:r>
        <w:rPr>
          <w:rFonts w:hint="eastAsia"/>
        </w:rPr>
        <w:t>　　　　三、小黄姜行业SWOT分析</w:t>
      </w:r>
      <w:r>
        <w:rPr>
          <w:rFonts w:hint="eastAsia"/>
        </w:rPr>
        <w:br/>
      </w:r>
      <w:r>
        <w:rPr>
          <w:rFonts w:hint="eastAsia"/>
        </w:rPr>
        <w:t>　　　　四、小黄姜行业波特五力模型分析</w:t>
      </w:r>
      <w:r>
        <w:rPr>
          <w:rFonts w:hint="eastAsia"/>
        </w:rPr>
        <w:br/>
      </w:r>
      <w:r>
        <w:rPr>
          <w:rFonts w:hint="eastAsia"/>
        </w:rPr>
        <w:t>　　第二节 小黄姜行业投资收益率比较及分析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二、2019-2024年小黄姜行业投资收益率分析</w:t>
      </w:r>
      <w:r>
        <w:rPr>
          <w:rFonts w:hint="eastAsia"/>
        </w:rPr>
        <w:br/>
      </w:r>
      <w:r>
        <w:rPr>
          <w:rFonts w:hint="eastAsia"/>
        </w:rPr>
        <w:t>　　第三节 小黄姜行业投资效益分析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一、2019-2024年小黄姜行业投资状况分析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二、2024-2030年小黄姜行业投资效益分析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三、2024-2030年小黄姜行业投资趋势预测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四、2024-2030年小黄姜行业的投资方向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五、2024-2030年小黄姜行业投资的建议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影响小黄姜行业发展的主要因素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一、2024-2030年影响小黄姜行业运行的有利因素分析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二、2024-2030年影响小黄姜行业运行的稳定因素分析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三、2024-2030年影响小黄姜行业运行的不利因素分析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四、2024-2030年我国小黄姜行业发展面临的挑战分析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五、2024-2030年我国小黄姜行业发展面临的机遇分析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小黄姜行业投资风险及控制策略分析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一、2024-2030年小黄姜行业市场风险及控制策略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二、2024-2030年小黄姜行业政策风险及控制策略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三、2024-2030年小黄姜行业经营风险及控制策略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四、2024-2030年小黄姜行业技术风险及控制策略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五、2024-2030年小黄姜同业竞争风险及控制策略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六、2024-2030年小黄姜行业其他风险及控制策略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小黄姜行业盈利模式与投资策略分析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国外小黄姜行业投资现状及经营模式分析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一、境外小黄姜行业成长情况调查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我国小黄姜行业投资国际化发展战略分析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中国小黄姜行业发展策略及投资建议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小黄姜行业发展策略分析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第二节 小黄姜行业市场的重点客户战略实施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中^智^林：济研：投资建议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小黄姜行业产业链</w:t>
      </w:r>
      <w:r>
        <w:rPr>
          <w:rFonts w:hint="eastAsia"/>
        </w:rPr>
        <w:br/>
      </w:r>
      <w:r>
        <w:rPr>
          <w:rFonts w:hint="eastAsia"/>
        </w:rPr>
        <w:t>　　图表 2019-2024年小黄姜行业市场供给</w:t>
      </w:r>
      <w:r>
        <w:rPr>
          <w:rFonts w:hint="eastAsia"/>
        </w:rPr>
        <w:br/>
      </w:r>
      <w:r>
        <w:rPr>
          <w:rFonts w:hint="eastAsia"/>
        </w:rPr>
        <w:t>　　图表 2019-2024年小黄姜行业市场需求</w:t>
      </w:r>
      <w:r>
        <w:rPr>
          <w:rFonts w:hint="eastAsia"/>
        </w:rPr>
        <w:br/>
      </w:r>
      <w:r>
        <w:rPr>
          <w:rFonts w:hint="eastAsia"/>
        </w:rPr>
        <w:t>　　图表 2019-2024年小黄姜行业市场规模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2024年中国小黄姜所属行业全部企业数据分析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2024年中国小黄姜所属行业不同规模企业数据分析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2024年中国小黄姜所属行业不同所有制企业数据分析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小黄姜所属行业生命周期判断</w:t>
      </w:r>
      <w:r>
        <w:rPr>
          <w:rFonts w:hint="eastAsia"/>
        </w:rPr>
        <w:br/>
      </w:r>
      <w:r>
        <w:rPr>
          <w:rFonts w:hint="eastAsia"/>
        </w:rPr>
        <w:t>　　图表 小黄姜所属行业区域市场分布情况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2024-2030年中国小黄姜行业市场规模预测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2024-2030年中国小黄姜行业供给预测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2024-2030年中国小黄姜行业需求预测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2024-2030年中国小黄姜行业价格指数预测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2c2df9de84209" w:history="1">
        <w:r>
          <w:rPr>
            <w:rStyle w:val="Hyperlink"/>
          </w:rPr>
          <w:t>中国小黄姜市场调研与行业前景预测报告（2024年版）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2c2df9de84209" w:history="1">
        <w:r>
          <w:rPr>
            <w:rStyle w:val="Hyperlink"/>
          </w:rPr>
          <w:t>https://www.20087.com/M_NongLinMuYu/87/XiaoHuangJiangShiChangDiaoYan.html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bc159409548a4" w:history="1">
      <w:r>
        <w:rPr>
          <w:rStyle w:val="Hyperlink"/>
        </w:rPr>
        <w:t>中国小黄姜市场调研与行业前景预测报告（2024年版）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7/XiaoHuangJiangShiChangDiaoYan.html" TargetMode="External" Id="Rfdc2c2df9de8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7/XiaoHuangJiangShiChangDiaoYan.html" TargetMode="External" Id="R154bc1594095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2023-12-27T02:19:00Z</dcterms:created>
  <dcterms:modified xsi:type="dcterms:W3CDTF">2023-12-27T03:19:00Z</dcterms:modified>
  <dc:subject>中国小黄姜市场调研与行业前景预测报告（2024年版）</dc:subject>
  <dc:title>中国小黄姜市场调研与行业前景预测报告（2024年版）</dc:title>
  <cp:keywords>中国小黄姜市场调研与行业前景预测报告（2024年版）</cp:keywords>
  <dc:description>中国小黄姜市场调研与行业前景预测报告（2024年版）</dc:description>
</cp:coreProperties>
</file>