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092199acc4fba" w:history="1">
              <w:r>
                <w:rPr>
                  <w:rStyle w:val="Hyperlink"/>
                </w:rPr>
                <w:t>中国海参养殖行业发展研究与市场前景预测报告（2026-2032年）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092199acc4fba" w:history="1">
              <w:r>
                <w:rPr>
                  <w:rStyle w:val="Hyperlink"/>
                </w:rPr>
                <w:t>中国海参养殖行业发展研究与市场前景预测报告（2026-2032年）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092199acc4fba" w:history="1">
                <w:r>
                  <w:rPr>
                    <w:rStyle w:val="Hyperlink"/>
                  </w:rPr>
                  <w:t>https://www.20087.com/7/28/HaiCanYangZhiFaZhanQianJingFenXi.html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参养殖已成为我国水产养殖业的重要组成部分，主要集中在北方沿海地区。随着消费需求的增长和养殖技术的不断完善，养殖模式逐步由粗放型向集约化、生态化转变。工厂化养殖、深水网箱养殖等新模式的应用提升了产量和质量稳定性。然而，行业仍面临诸多挑战，如苗种退化、病害频发、环境压力增大等问题，影响了养殖户的收益和行业的可持续发展。此外，市场价格波动较大，也给从业者带来不确定性。</w:t>
      </w:r>
      <w:r>
        <w:rPr>
          <w:rFonts w:hint="eastAsia"/>
        </w:rPr>
        <w:br/>
      </w:r>
      <w:r>
        <w:rPr>
          <w:rFonts w:hint="eastAsia"/>
        </w:rPr>
        <w:t>　　未来，海参养殖行业将更加注重绿色发展与科技创新。市场调研网指出，良种选育和疫病防控技术的突破将有效提升养殖成功率和产品品质。同时，生态养殖理念的推广将促进与海洋生态保护的协调发展。随着消费升级趋势的延续，高品质海参产品将更受市场欢迎，推动行业向品牌化、标准化方向转型。此外，深加工产品的开发将进一步延长产业链，提升附加值。在政策引导和技术支撑下，海参养殖有望实现稳健、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d092199acc4fba" w:history="1">
        <w:r>
          <w:rPr>
            <w:rStyle w:val="Hyperlink"/>
          </w:rPr>
          <w:t>中国海参养殖行业发展研究与市场前景预测报告（2026-2032年）</w:t>
        </w:r>
      </w:hyperlink>
      <w:r>
        <w:rPr>
          <w:rFonts w:hint="eastAsia"/>
        </w:rPr>
        <w:t>》，2025年海参养殖行业市场规模达 亿元，预计2032年市场规模将达 亿元，期间年均复合增长率（CAGR）达 %。报告基于统计局、相关协会及科研机构的详实数据，采用科学分析方法，系统研究了海参养殖市场发展状况。报告从海参养殖市场规模、竞争格局、技术路线等维度，分析了海参养殖行业现状及主要企业经营情况，评估了海参养殖不同细分领域的增长潜力与风险。结合政策环境与技术创新方向，客观预测了海参养殖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海参养殖产业概述</w:t>
      </w:r>
      <w:r>
        <w:rPr>
          <w:rFonts w:hint="eastAsia"/>
        </w:rPr>
        <w:br/>
      </w:r>
      <w:r>
        <w:rPr>
          <w:rFonts w:hint="eastAsia"/>
        </w:rPr>
        <w:t>　　第一节 海参养殖定义</w:t>
      </w:r>
      <w:r>
        <w:rPr>
          <w:rFonts w:hint="eastAsia"/>
        </w:rPr>
        <w:br/>
      </w:r>
      <w:r>
        <w:rPr>
          <w:rFonts w:hint="eastAsia"/>
        </w:rPr>
        <w:t>　　第二节 海参养殖行业特点</w:t>
      </w:r>
      <w:r>
        <w:rPr>
          <w:rFonts w:hint="eastAsia"/>
        </w:rPr>
        <w:br/>
      </w:r>
      <w:r>
        <w:rPr>
          <w:rFonts w:hint="eastAsia"/>
        </w:rPr>
        <w:t>　　第三节 海参养殖产业链分析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中国海参养殖行业运行环境分析</w:t>
      </w:r>
      <w:r>
        <w:rPr>
          <w:rFonts w:hint="eastAsia"/>
        </w:rPr>
        <w:br/>
      </w:r>
      <w:r>
        <w:rPr>
          <w:rFonts w:hint="eastAsia"/>
        </w:rPr>
        <w:t>　　第一节 中国海参养殖运行经济环境分析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中国海参养殖产业政策环境分析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一、海参养殖行业监管体制</w:t>
      </w:r>
      <w:r>
        <w:rPr>
          <w:rFonts w:hint="eastAsia"/>
        </w:rPr>
        <w:br/>
      </w:r>
      <w:r>
        <w:rPr>
          <w:rFonts w:hint="eastAsia"/>
        </w:rPr>
        <w:t>　　　　二、海参养殖行业主要法规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三、主要海参养殖产业政策</w:t>
      </w:r>
      <w:r>
        <w:rPr>
          <w:rFonts w:hint="eastAsia"/>
        </w:rPr>
        <w:br/>
      </w:r>
      <w:r>
        <w:rPr>
          <w:rFonts w:hint="eastAsia"/>
        </w:rPr>
        <w:t>　　第三节 中国海参养殖产业社会环境分析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全球海参养殖行业发展态势分析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全球海参养殖市场发展现状分析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国外主要国家海参养殖市场现状</w:t>
      </w:r>
      <w:r>
        <w:rPr>
          <w:rFonts w:hint="eastAsia"/>
        </w:rPr>
        <w:br/>
      </w:r>
      <w:r>
        <w:rPr>
          <w:rFonts w:hint="eastAsia"/>
        </w:rPr>
        <w:t>　　第三节 全球海参养殖行业发展趋势预测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中国海参养殖行业市场分析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2020-2025年中国海参养殖行业规模情况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2020-2025年中国海参养殖市场规模情况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2020-2025年中国海参养殖行业盈利情况分析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2020-2025年中国海参养殖市场需求状况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2020-2025年中国海参养殖行业市场供给状况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2020-2025年海参养殖行业市场供需平衡状况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2025-2026年海参养殖行业技术发展现状及趋势分析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海参养殖行业技术发展现状分析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国内外海参养殖行业技术差距分析及差距形成的主要原因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海参养殖行业技术发展方向、趋势预测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提升海参养殖行业技术能力策略建议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中国重点地区海参养殖行业市场调研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重点地区（一）海参养殖市场调研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重点地区（二）海参养殖市场调研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重点地区（三）海参养殖市场调研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重点地区（四）海参养殖市场调研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重点地区（五）海参养殖市场调研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中国海参养殖行业价格走势及影响因素分析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国内海参养殖行业价格回顾</w:t>
      </w:r>
      <w:r>
        <w:rPr>
          <w:rFonts w:hint="eastAsia"/>
        </w:rPr>
        <w:br/>
      </w:r>
      <w:r>
        <w:rPr>
          <w:rFonts w:hint="eastAsia"/>
        </w:rPr>
        <w:t>　　第二节 国内海参养殖行业价格走势预测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国内海参养殖行业价格影响因素分析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中国海参养殖行业客户调研</w:t>
      </w:r>
      <w:r>
        <w:rPr>
          <w:rFonts w:hint="eastAsia"/>
        </w:rPr>
        <w:br/>
      </w:r>
      <w:r>
        <w:rPr>
          <w:rFonts w:hint="eastAsia"/>
        </w:rPr>
        <w:t>　　　　一、海参养殖行业客户偏好调查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二、客户对海参养殖品牌的首要认知渠道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三、海参养殖品牌忠诚度调查</w:t>
      </w:r>
      <w:r>
        <w:rPr>
          <w:rFonts w:hint="eastAsia"/>
        </w:rPr>
        <w:br/>
      </w:r>
      <w:r>
        <w:rPr>
          <w:rFonts w:hint="eastAsia"/>
        </w:rPr>
        <w:t>　　　　四、海参养殖行业客户消费理念调研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中国海参养殖行业竞争格局分析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2025年海参养殖行业集中度分析</w:t>
      </w:r>
      <w:r>
        <w:rPr>
          <w:rFonts w:hint="eastAsia"/>
        </w:rPr>
        <w:br/>
      </w:r>
      <w:r>
        <w:rPr>
          <w:rFonts w:hint="eastAsia"/>
        </w:rPr>
        <w:t>　　　　一、海参养殖市场集中度分析</w:t>
      </w:r>
      <w:r>
        <w:rPr>
          <w:rFonts w:hint="eastAsia"/>
        </w:rPr>
        <w:br/>
      </w:r>
      <w:r>
        <w:rPr>
          <w:rFonts w:hint="eastAsia"/>
        </w:rPr>
        <w:t>　　　　二、海参养殖企业集中度分析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2025-2026年海参养殖行业竞争格局分析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一、海参养殖行业竞争策略分析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二、海参养殖行业竞争格局展望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三、我国海参养殖市场竞争趋势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海参养殖行业重点企业发展调研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海参养殖行业企业经营策略研究分析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海参养殖企业多样化经营策略分析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一、海参养殖企业多样化经营情况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二、现行海参养殖行业多样化经营的方向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大型海参养殖企业集团未来发展策略分析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对中小海参养殖企业生产经营的建议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海参养殖行业投资风险与控制策略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海参养殖行业SWOT模型分析</w:t>
      </w:r>
      <w:r>
        <w:rPr>
          <w:rFonts w:hint="eastAsia"/>
        </w:rPr>
        <w:br/>
      </w:r>
      <w:r>
        <w:rPr>
          <w:rFonts w:hint="eastAsia"/>
        </w:rPr>
        <w:t>　　　　一、海参养殖行业优势分析</w:t>
      </w:r>
      <w:r>
        <w:rPr>
          <w:rFonts w:hint="eastAsia"/>
        </w:rPr>
        <w:br/>
      </w:r>
      <w:r>
        <w:rPr>
          <w:rFonts w:hint="eastAsia"/>
        </w:rPr>
        <w:t>　　　　二、海参养殖行业劣势分析</w:t>
      </w:r>
      <w:r>
        <w:rPr>
          <w:rFonts w:hint="eastAsia"/>
        </w:rPr>
        <w:br/>
      </w:r>
      <w:r>
        <w:rPr>
          <w:rFonts w:hint="eastAsia"/>
        </w:rPr>
        <w:t>　　　　三、海参养殖行业机会分析</w:t>
      </w:r>
      <w:r>
        <w:rPr>
          <w:rFonts w:hint="eastAsia"/>
        </w:rPr>
        <w:br/>
      </w:r>
      <w:r>
        <w:rPr>
          <w:rFonts w:hint="eastAsia"/>
        </w:rPr>
        <w:t>　　　　四、海参养殖行业风险分析</w:t>
      </w:r>
      <w:r>
        <w:rPr>
          <w:rFonts w:hint="eastAsia"/>
        </w:rPr>
        <w:br/>
      </w:r>
      <w:r>
        <w:rPr>
          <w:rFonts w:hint="eastAsia"/>
        </w:rPr>
        <w:t>　　第二节 海参养殖行业投资风险及控制策略分析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一、海参养殖市场风险及控制策略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二、海参养殖行业政策风险及控制策略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三、海参养殖行业经营风险及控制策略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四、海参养殖同业竞争风险及控制策略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五、海参养殖行业其他风险及控制策略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2026-2032年中国海参养殖行业投资潜力及发展趋势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2026-2032年海参养殖行业投资潜力分析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一、海参养殖行业重点可投资领域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二、海参养殖行业目标市场需求潜力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三、海参养殖行业投资潜力综合评判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(中智:林)2026-2032年中国海参养殖行业发展趋势分析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一、2026年海参养殖市场前景分析</w:t>
      </w:r>
      <w:r>
        <w:rPr>
          <w:rFonts w:hint="eastAsia"/>
        </w:rPr>
        <w:br/>
      </w:r>
      <w:r>
        <w:rPr>
          <w:rFonts w:hint="eastAsia"/>
        </w:rPr>
        <w:t>　　　　二、2026年海参养殖发展趋势预测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三、2026-2032年我国海参养殖行业发展剖析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五、未来海参养殖行业发展变局剖析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海参养殖行业现状</w:t>
      </w:r>
      <w:r>
        <w:rPr>
          <w:rFonts w:hint="eastAsia"/>
        </w:rPr>
        <w:br/>
      </w:r>
      <w:r>
        <w:rPr>
          <w:rFonts w:hint="eastAsia"/>
        </w:rPr>
        <w:t>　　图表 海参养殖行业产业链调研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2020-2025年海参养殖行业市场容量统计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2020-2025年中国海参养殖行业市场规模情况</w:t>
      </w:r>
      <w:r>
        <w:rPr>
          <w:rFonts w:hint="eastAsia"/>
        </w:rPr>
        <w:br/>
      </w:r>
      <w:r>
        <w:rPr>
          <w:rFonts w:hint="eastAsia"/>
        </w:rPr>
        <w:t>　　图表 海参养殖行业动态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2020-2025年中国海参养殖行业销售收入统计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2020-2025年中国海参养殖行业盈利统计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2020-2025年中国海参养殖行业利润总额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2020-2025年中国海参养殖行业企业数量统计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2020-2025年中国海参养殖行业竞争力分析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2020-2025年中国海参养殖行业盈利能力分析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2020-2025年中国海参养殖行业运营能力分析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2020-2025年中国海参养殖行业偿债能力分析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2020-2025年中国海参养殖行业发展能力分析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2020-2025年中国海参养殖行业经营效益分析</w:t>
      </w:r>
      <w:r>
        <w:rPr>
          <w:rFonts w:hint="eastAsia"/>
        </w:rPr>
        <w:br/>
      </w:r>
      <w:r>
        <w:rPr>
          <w:rFonts w:hint="eastAsia"/>
        </w:rPr>
        <w:t>　　图表 海参养殖行业竞争对手分析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**地区海参养殖市场规模</w:t>
      </w:r>
      <w:r>
        <w:rPr>
          <w:rFonts w:hint="eastAsia"/>
        </w:rPr>
        <w:br/>
      </w:r>
      <w:r>
        <w:rPr>
          <w:rFonts w:hint="eastAsia"/>
        </w:rPr>
        <w:t>　　图表 **地区海参养殖行业市场需求</w:t>
      </w:r>
      <w:r>
        <w:rPr>
          <w:rFonts w:hint="eastAsia"/>
        </w:rPr>
        <w:br/>
      </w:r>
      <w:r>
        <w:rPr>
          <w:rFonts w:hint="eastAsia"/>
        </w:rPr>
        <w:t>　　图表 **地区海参养殖市场调研</w:t>
      </w:r>
      <w:r>
        <w:rPr>
          <w:rFonts w:hint="eastAsia"/>
        </w:rPr>
        <w:br/>
      </w:r>
      <w:r>
        <w:rPr>
          <w:rFonts w:hint="eastAsia"/>
        </w:rPr>
        <w:t>　　图表 **地区海参养殖行业市场需求分析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**地区海参养殖市场规模</w:t>
      </w:r>
      <w:r>
        <w:rPr>
          <w:rFonts w:hint="eastAsia"/>
        </w:rPr>
        <w:br/>
      </w:r>
      <w:r>
        <w:rPr>
          <w:rFonts w:hint="eastAsia"/>
        </w:rPr>
        <w:t>　　图表 **地区海参养殖行业市场需求</w:t>
      </w:r>
      <w:r>
        <w:rPr>
          <w:rFonts w:hint="eastAsia"/>
        </w:rPr>
        <w:br/>
      </w:r>
      <w:r>
        <w:rPr>
          <w:rFonts w:hint="eastAsia"/>
        </w:rPr>
        <w:t>　　图表 **地区海参养殖市场调研</w:t>
      </w:r>
      <w:r>
        <w:rPr>
          <w:rFonts w:hint="eastAsia"/>
        </w:rPr>
        <w:br/>
      </w:r>
      <w:r>
        <w:rPr>
          <w:rFonts w:hint="eastAsia"/>
        </w:rPr>
        <w:t>　　图表 **地区海参养殖行业市场需求分析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海参养殖重点企业（一）基本信息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海参养殖重点企业（一）经营情况分析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海参养殖重点企业（一）盈利能力情况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海参养殖重点企业（一）偿债能力情况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海参养殖重点企业（一）运营能力情况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海参养殖重点企业（一）成长能力情况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海参养殖重点企业（二）基本信息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海参养殖重点企业（二）经营情况分析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海参养殖重点企业（二）盈利能力情况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海参养殖重点企业（二）偿债能力情况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海参养殖重点企业（二）运营能力情况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海参养殖重点企业（二）成长能力情况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2026-2032年中国海参养殖行业信息化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2026-2032年中国海参养殖行业市场容量预测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2026-2032年中国海参养殖行业市场规模预测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2026-2032年中国海参养殖行业风险分析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2026-2032年中国海参养殖市场前景分析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2026-2032年中国海参养殖行业发展趋势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092199acc4fba" w:history="1">
        <w:r>
          <w:rPr>
            <w:rStyle w:val="Hyperlink"/>
          </w:rPr>
          <w:t>中国海参养殖行业发展研究与市场前景预测报告（2026-2032年）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092199acc4fba" w:history="1">
        <w:r>
          <w:rPr>
            <w:rStyle w:val="Hyperlink"/>
          </w:rPr>
          <w:t>https://www.20087.com/7/28/HaiCanYangZhiFaZhanQianJingFenXi.html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热点：一斤海参60头价格、海参养殖周期多长、人工养殖的海参能吃吗、海参养殖生长最快的技术、肿瘤病人能吃海参吗、海参养殖基地、海参养殖方法有哪些、海参养殖的营养价值高吗、海参分几种类型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fadf2d0be48e0" w:history="1">
      <w:r>
        <w:rPr>
          <w:rStyle w:val="Hyperlink"/>
        </w:rPr>
        <w:t>中国海参养殖行业发展研究与市场前景预测报告（2026-2032年）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HaiCanYangZhiFaZhanQianJingFenXi.html" TargetMode="External" Id="Rabd092199acc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HaiCanYangZhiFaZhanQianJingFenXi.html" TargetMode="External" Id="Reedfadf2d0be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2026-04-11T09:21:42Z</dcterms:created>
  <dcterms:modified xsi:type="dcterms:W3CDTF">2026-04-11T10:21:42Z</dcterms:modified>
  <dc:subject>中国海参养殖行业发展研究与市场前景预测报告（2026-2032年）</dc:subject>
  <dc:title>中国海参养殖行业发展研究与市场前景预测报告（2026-2032年）</dc:title>
  <cp:keywords>中国海参养殖行业发展研究与市场前景预测报告（2026-2032年）</cp:keywords>
  <dc:description>中国海参养殖行业发展研究与市场前景预测报告（2026-2032年）</dc:description>
</cp:coreProperties>
</file>