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120d5753a34a3a" w:history="1">
              <w:r>
                <w:rPr>
                  <w:rStyle w:val="Hyperlink"/>
                </w:rPr>
                <w:t>2026-2032年中国种子行业发展研究分析与市场前景预测报告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120d5753a34a3a" w:history="1">
              <w:r>
                <w:rPr>
                  <w:rStyle w:val="Hyperlink"/>
                </w:rPr>
                <w:t>2026-2032年中国种子行业发展研究分析与市场前景预测报告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1962287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120d5753a34a3a" w:history="1">
                <w:r>
                  <w:rPr>
                    <w:rStyle w:val="Hyperlink"/>
                  </w:rPr>
                  <w:t>https://www.20087.com/7/28/ZhongZiDeFaZhanQuShi.html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种子行业是农业的基础，近年来，随着全球人口增长和对粮食安全的重视，种子技术得到了飞速发展。转基因、基因编辑和分子标记辅助育种等现代生物技术的应用，极大提高了种子的产量、抗逆性和营养价值。同时，全球种子市场呈现高度集中化趋势，少数大型种子公司掌握了大部分的知识产权，这对小农户和生物多样性构成了潜在威胁。</w:t>
      </w:r>
      <w:r>
        <w:rPr>
          <w:rFonts w:hint="eastAsia"/>
        </w:rPr>
        <w:br/>
      </w:r>
      <w:r>
        <w:rPr>
          <w:rFonts w:hint="eastAsia"/>
        </w:rPr>
        <w:t>　　未来，种子行业将更加注重可持续性和生物多样性。市场调研网指出，随着消费者对有机和非转基因食品需求的增加，对传统育种方法和地方品种的重视将有所提升。同时，气候变化对种子适应性提出了更高要求，抗旱、耐盐碱和耐高温的种子品种将成为研发重点。此外，精准农业技术的集成，如利用物联网监测作物生长状况，将促进种子性能的进一步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120d5753a34a3a" w:history="1">
        <w:r>
          <w:rPr>
            <w:rStyle w:val="Hyperlink"/>
          </w:rPr>
          <w:t>2026-2032年中国种子行业发展研究分析与市场前景预测报告</w:t>
        </w:r>
      </w:hyperlink>
      <w:r>
        <w:rPr>
          <w:rFonts w:hint="eastAsia"/>
        </w:rPr>
        <w:t>》，2025年种子行业市场规模达 亿元，预计2032年市场规模将达 亿元，期间年均复合增长率（CAGR）达 %。报告通过对种子行业的全面调研，系统分析了种子市场规模、技术现状及未来发展方向，揭示了行业竞争格局的演变趋势与潜在问题。同时，报告评估了种子行业投资价值与效益，识别了发展中的主要挑战与机遇，并结合SWOT分析为投资者和企业提供了科学的战略建议。此外，报告重点聚焦种子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2021-2026年中国种子行业市场特征分析</w:t>
      </w:r>
      <w:r>
        <w:rPr>
          <w:rFonts w:hint="eastAsia"/>
        </w:rPr>
        <w:br/>
      </w:r>
      <w:r>
        <w:rPr>
          <w:rFonts w:hint="eastAsia"/>
        </w:rPr>
        <w:t>　　第一节 种子产业基础特征</w:t>
      </w:r>
      <w:r>
        <w:rPr>
          <w:rFonts w:hint="eastAsia"/>
        </w:rPr>
        <w:br/>
      </w:r>
      <w:r>
        <w:rPr>
          <w:rFonts w:hint="eastAsia"/>
        </w:rPr>
        <w:t>　　　　一、种子行业基本概念</w:t>
      </w:r>
      <w:r>
        <w:rPr>
          <w:rFonts w:hint="eastAsia"/>
        </w:rPr>
        <w:br/>
      </w:r>
      <w:r>
        <w:rPr>
          <w:rFonts w:hint="eastAsia"/>
        </w:rPr>
        <w:t>　　　　二、种子行业地位分析</w:t>
      </w:r>
      <w:r>
        <w:rPr>
          <w:rFonts w:hint="eastAsia"/>
        </w:rPr>
        <w:br/>
      </w:r>
      <w:r>
        <w:rPr>
          <w:rFonts w:hint="eastAsia"/>
        </w:rPr>
        <w:t>　　　　三、种业的市场化程度</w:t>
      </w:r>
      <w:r>
        <w:rPr>
          <w:rFonts w:hint="eastAsia"/>
        </w:rPr>
        <w:br/>
      </w:r>
      <w:r>
        <w:rPr>
          <w:rFonts w:hint="eastAsia"/>
        </w:rPr>
        <w:t>　　　　四、种子产业特点分析</w:t>
      </w:r>
      <w:r>
        <w:rPr>
          <w:rFonts w:hint="eastAsia"/>
        </w:rPr>
        <w:br/>
      </w:r>
      <w:r>
        <w:rPr>
          <w:rFonts w:hint="eastAsia"/>
        </w:rPr>
        <w:t>　　第二节 种子产业发展历史</w:t>
      </w:r>
      <w:r>
        <w:rPr>
          <w:rFonts w:hint="eastAsia"/>
        </w:rPr>
        <w:br/>
      </w:r>
      <w:r>
        <w:rPr>
          <w:rFonts w:hint="eastAsia"/>
        </w:rPr>
        <w:t>　　　　一、国外种业发展历程</w:t>
      </w:r>
      <w:r>
        <w:rPr>
          <w:rFonts w:hint="eastAsia"/>
        </w:rPr>
        <w:br/>
      </w:r>
      <w:r>
        <w:rPr>
          <w:rFonts w:hint="eastAsia"/>
        </w:rPr>
        <w:t>　　　　二、国内种业发展历程</w:t>
      </w:r>
      <w:r>
        <w:rPr>
          <w:rFonts w:hint="eastAsia"/>
        </w:rPr>
        <w:br/>
      </w:r>
      <w:r>
        <w:rPr>
          <w:rFonts w:hint="eastAsia"/>
        </w:rPr>
        <w:t>　　第三节 种子产业特征分析</w:t>
      </w:r>
      <w:r>
        <w:rPr>
          <w:rFonts w:hint="eastAsia"/>
        </w:rPr>
        <w:br/>
      </w:r>
      <w:r>
        <w:rPr>
          <w:rFonts w:hint="eastAsia"/>
        </w:rPr>
        <w:t>　　　　一、行业特有经营模式</w:t>
      </w:r>
      <w:r>
        <w:rPr>
          <w:rFonts w:hint="eastAsia"/>
        </w:rPr>
        <w:br/>
      </w:r>
      <w:r>
        <w:rPr>
          <w:rFonts w:hint="eastAsia"/>
        </w:rPr>
        <w:t>　　　　二、行业周期与区域性</w:t>
      </w:r>
      <w:r>
        <w:rPr>
          <w:rFonts w:hint="eastAsia"/>
        </w:rPr>
        <w:br/>
      </w:r>
      <w:r>
        <w:rPr>
          <w:rFonts w:hint="eastAsia"/>
        </w:rPr>
        <w:t>　　　　三、种子行业盈利水平</w:t>
      </w:r>
      <w:r>
        <w:rPr>
          <w:rFonts w:hint="eastAsia"/>
        </w:rPr>
        <w:br/>
      </w:r>
      <w:r>
        <w:rPr>
          <w:rFonts w:hint="eastAsia"/>
        </w:rPr>
        <w:t>　　　　四、行业进入壁垒分析</w:t>
      </w:r>
      <w:r>
        <w:rPr>
          <w:rFonts w:hint="eastAsia"/>
        </w:rPr>
        <w:br/>
      </w:r>
      <w:r>
        <w:rPr>
          <w:rFonts w:hint="eastAsia"/>
        </w:rPr>
        <w:t>　　　　五、行业与上下游关系</w:t>
      </w:r>
      <w:r>
        <w:rPr>
          <w:rFonts w:hint="eastAsia"/>
        </w:rPr>
        <w:br/>
      </w:r>
      <w:r>
        <w:rPr>
          <w:rFonts w:hint="eastAsia"/>
        </w:rPr>
        <w:t>　　　　六、行业技术水平及特点</w:t>
      </w:r>
      <w:r>
        <w:rPr>
          <w:rFonts w:hint="eastAsia"/>
        </w:rPr>
        <w:br/>
      </w:r>
      <w:r>
        <w:rPr>
          <w:rFonts w:hint="eastAsia"/>
        </w:rPr>
        <w:t>　　　　七、研发周期长、投入大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2021-2026年中国种子行业发展环境分析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2026年中国GDP分析</w:t>
      </w:r>
      <w:r>
        <w:rPr>
          <w:rFonts w:hint="eastAsia"/>
        </w:rPr>
        <w:br/>
      </w:r>
      <w:r>
        <w:rPr>
          <w:rFonts w:hint="eastAsia"/>
        </w:rPr>
        <w:t>　　　　一、2026年国内GDP增长</w:t>
      </w:r>
      <w:r>
        <w:rPr>
          <w:rFonts w:hint="eastAsia"/>
        </w:rPr>
        <w:br/>
      </w:r>
      <w:r>
        <w:rPr>
          <w:rFonts w:hint="eastAsia"/>
        </w:rPr>
        <w:t>　　　　二、2026年人均GDP情况</w:t>
      </w:r>
      <w:r>
        <w:rPr>
          <w:rFonts w:hint="eastAsia"/>
        </w:rPr>
        <w:br/>
      </w:r>
      <w:r>
        <w:rPr>
          <w:rFonts w:hint="eastAsia"/>
        </w:rPr>
        <w:t>　　　　三、2026年全球经济预测</w:t>
      </w:r>
      <w:r>
        <w:rPr>
          <w:rFonts w:hint="eastAsia"/>
        </w:rPr>
        <w:br/>
      </w:r>
      <w:r>
        <w:rPr>
          <w:rFonts w:hint="eastAsia"/>
        </w:rPr>
        <w:t>　　第二节 2026年全国进出口贸易</w:t>
      </w:r>
      <w:r>
        <w:rPr>
          <w:rFonts w:hint="eastAsia"/>
        </w:rPr>
        <w:br/>
      </w:r>
      <w:r>
        <w:rPr>
          <w:rFonts w:hint="eastAsia"/>
        </w:rPr>
        <w:t>　　第三节 2021-2026年农业生产</w:t>
      </w:r>
      <w:r>
        <w:rPr>
          <w:rFonts w:hint="eastAsia"/>
        </w:rPr>
        <w:br/>
      </w:r>
      <w:r>
        <w:rPr>
          <w:rFonts w:hint="eastAsia"/>
        </w:rPr>
        <w:t>　　　　一、2026年粮食种植情况</w:t>
      </w:r>
      <w:r>
        <w:rPr>
          <w:rFonts w:hint="eastAsia"/>
        </w:rPr>
        <w:br/>
      </w:r>
      <w:r>
        <w:rPr>
          <w:rFonts w:hint="eastAsia"/>
        </w:rPr>
        <w:t>　　　　****-****年我国粮食种植面积情况</w:t>
      </w:r>
      <w:r>
        <w:rPr>
          <w:rFonts w:hint="eastAsia"/>
        </w:rPr>
        <w:br/>
      </w:r>
      <w:r>
        <w:rPr>
          <w:rFonts w:hint="eastAsia"/>
        </w:rPr>
        <w:t>　　　　二、2026年粮食产量情况</w:t>
      </w:r>
      <w:r>
        <w:rPr>
          <w:rFonts w:hint="eastAsia"/>
        </w:rPr>
        <w:br/>
      </w:r>
      <w:r>
        <w:rPr>
          <w:rFonts w:hint="eastAsia"/>
        </w:rPr>
        <w:t>　　　　****-****年我国粮食产量情况</w:t>
      </w:r>
      <w:r>
        <w:rPr>
          <w:rFonts w:hint="eastAsia"/>
        </w:rPr>
        <w:br/>
      </w:r>
      <w:r>
        <w:rPr>
          <w:rFonts w:hint="eastAsia"/>
        </w:rPr>
        <w:t>　　　　　　（一）粮食单产情况</w:t>
      </w:r>
      <w:r>
        <w:rPr>
          <w:rFonts w:hint="eastAsia"/>
        </w:rPr>
        <w:br/>
      </w:r>
      <w:r>
        <w:rPr>
          <w:rFonts w:hint="eastAsia"/>
        </w:rPr>
        <w:t>　　　　　　（二）粮食总产情况</w:t>
      </w:r>
      <w:r>
        <w:rPr>
          <w:rFonts w:hint="eastAsia"/>
        </w:rPr>
        <w:br/>
      </w:r>
      <w:r>
        <w:rPr>
          <w:rFonts w:hint="eastAsia"/>
        </w:rPr>
        <w:t>　　　　三、2021-2026年粮食价格</w:t>
      </w:r>
      <w:r>
        <w:rPr>
          <w:rFonts w:hint="eastAsia"/>
        </w:rPr>
        <w:br/>
      </w:r>
      <w:r>
        <w:rPr>
          <w:rFonts w:hint="eastAsia"/>
        </w:rPr>
        <w:t>　　第四节 2026年人口发展概况</w:t>
      </w:r>
      <w:r>
        <w:rPr>
          <w:rFonts w:hint="eastAsia"/>
        </w:rPr>
        <w:br/>
      </w:r>
      <w:r>
        <w:rPr>
          <w:rFonts w:hint="eastAsia"/>
        </w:rPr>
        <w:t>　　　　一、2026年全球人口现状</w:t>
      </w:r>
      <w:r>
        <w:rPr>
          <w:rFonts w:hint="eastAsia"/>
        </w:rPr>
        <w:br/>
      </w:r>
      <w:r>
        <w:rPr>
          <w:rFonts w:hint="eastAsia"/>
        </w:rPr>
        <w:t>　　　　二、2026年国内人口概况</w:t>
      </w:r>
      <w:r>
        <w:rPr>
          <w:rFonts w:hint="eastAsia"/>
        </w:rPr>
        <w:br/>
      </w:r>
      <w:r>
        <w:rPr>
          <w:rFonts w:hint="eastAsia"/>
        </w:rPr>
        <w:t>　　第五节 2021-2026年产业政策</w:t>
      </w:r>
      <w:r>
        <w:rPr>
          <w:rFonts w:hint="eastAsia"/>
        </w:rPr>
        <w:br/>
      </w:r>
      <w:r>
        <w:rPr>
          <w:rFonts w:hint="eastAsia"/>
        </w:rPr>
        <w:t>　　　　一、种子行业监管体系</w:t>
      </w:r>
      <w:r>
        <w:rPr>
          <w:rFonts w:hint="eastAsia"/>
        </w:rPr>
        <w:br/>
      </w:r>
      <w:r>
        <w:rPr>
          <w:rFonts w:hint="eastAsia"/>
        </w:rPr>
        <w:t>　　　　二、国家农业政策解析</w:t>
      </w:r>
      <w:r>
        <w:rPr>
          <w:rFonts w:hint="eastAsia"/>
        </w:rPr>
        <w:br/>
      </w:r>
      <w:r>
        <w:rPr>
          <w:rFonts w:hint="eastAsia"/>
        </w:rPr>
        <w:t>　　　　　　（一）三农发展政策</w:t>
      </w:r>
      <w:r>
        <w:rPr>
          <w:rFonts w:hint="eastAsia"/>
        </w:rPr>
        <w:br/>
      </w:r>
      <w:r>
        <w:rPr>
          <w:rFonts w:hint="eastAsia"/>
        </w:rPr>
        <w:t>　　　　　　（二）国家土地政策</w:t>
      </w:r>
      <w:r>
        <w:rPr>
          <w:rFonts w:hint="eastAsia"/>
        </w:rPr>
        <w:br/>
      </w:r>
      <w:r>
        <w:rPr>
          <w:rFonts w:hint="eastAsia"/>
        </w:rPr>
        <w:t>　　　　　　（三）良种补贴政策</w:t>
      </w:r>
      <w:r>
        <w:rPr>
          <w:rFonts w:hint="eastAsia"/>
        </w:rPr>
        <w:br/>
      </w:r>
      <w:r>
        <w:rPr>
          <w:rFonts w:hint="eastAsia"/>
        </w:rPr>
        <w:t>　　　　　　（四）税收优惠政策</w:t>
      </w:r>
      <w:r>
        <w:rPr>
          <w:rFonts w:hint="eastAsia"/>
        </w:rPr>
        <w:br/>
      </w:r>
      <w:r>
        <w:rPr>
          <w:rFonts w:hint="eastAsia"/>
        </w:rPr>
        <w:t>　　　　三、种子相关产业政策</w:t>
      </w:r>
      <w:r>
        <w:rPr>
          <w:rFonts w:hint="eastAsia"/>
        </w:rPr>
        <w:br/>
      </w:r>
      <w:r>
        <w:rPr>
          <w:rFonts w:hint="eastAsia"/>
        </w:rPr>
        <w:t>　　　　国内扶持种业公司发展的相关政策一览</w:t>
      </w:r>
      <w:r>
        <w:rPr>
          <w:rFonts w:hint="eastAsia"/>
        </w:rPr>
        <w:br/>
      </w:r>
      <w:r>
        <w:rPr>
          <w:rFonts w:hint="eastAsia"/>
        </w:rPr>
        <w:t>　　　　四、种子行业法律法规</w:t>
      </w:r>
      <w:r>
        <w:rPr>
          <w:rFonts w:hint="eastAsia"/>
        </w:rPr>
        <w:br/>
      </w:r>
      <w:r>
        <w:rPr>
          <w:rFonts w:hint="eastAsia"/>
        </w:rPr>
        <w:t>　　　　五、种子政策预期分析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2021-2026年全球种业市场发展情况分析</w:t>
      </w:r>
      <w:r>
        <w:rPr>
          <w:rFonts w:hint="eastAsia"/>
        </w:rPr>
        <w:br/>
      </w:r>
      <w:r>
        <w:rPr>
          <w:rFonts w:hint="eastAsia"/>
        </w:rPr>
        <w:t>　　第一节 全球种子产业发展现状</w:t>
      </w:r>
      <w:r>
        <w:rPr>
          <w:rFonts w:hint="eastAsia"/>
        </w:rPr>
        <w:br/>
      </w:r>
      <w:r>
        <w:rPr>
          <w:rFonts w:hint="eastAsia"/>
        </w:rPr>
        <w:t>　　　　一、海外种子行业发展概况</w:t>
      </w:r>
      <w:r>
        <w:rPr>
          <w:rFonts w:hint="eastAsia"/>
        </w:rPr>
        <w:br/>
      </w:r>
      <w:r>
        <w:rPr>
          <w:rFonts w:hint="eastAsia"/>
        </w:rPr>
        <w:t>　　　　二、世界各国种子市场规模</w:t>
      </w:r>
      <w:r>
        <w:rPr>
          <w:rFonts w:hint="eastAsia"/>
        </w:rPr>
        <w:br/>
      </w:r>
      <w:r>
        <w:rPr>
          <w:rFonts w:hint="eastAsia"/>
        </w:rPr>
        <w:t>　　　　三、国外种子行业发展态势</w:t>
      </w:r>
      <w:r>
        <w:rPr>
          <w:rFonts w:hint="eastAsia"/>
        </w:rPr>
        <w:br/>
      </w:r>
      <w:r>
        <w:rPr>
          <w:rFonts w:hint="eastAsia"/>
        </w:rPr>
        <w:t>　　第二节 种子市场竞争格局分析</w:t>
      </w:r>
      <w:r>
        <w:rPr>
          <w:rFonts w:hint="eastAsia"/>
        </w:rPr>
        <w:br/>
      </w:r>
      <w:r>
        <w:rPr>
          <w:rFonts w:hint="eastAsia"/>
        </w:rPr>
        <w:t>　　　　一、世界种业竞争格局</w:t>
      </w:r>
      <w:r>
        <w:rPr>
          <w:rFonts w:hint="eastAsia"/>
        </w:rPr>
        <w:br/>
      </w:r>
      <w:r>
        <w:rPr>
          <w:rFonts w:hint="eastAsia"/>
        </w:rPr>
        <w:t>　　　　二、全球竞争领先企业</w:t>
      </w:r>
      <w:r>
        <w:rPr>
          <w:rFonts w:hint="eastAsia"/>
        </w:rPr>
        <w:br/>
      </w:r>
      <w:r>
        <w:rPr>
          <w:rFonts w:hint="eastAsia"/>
        </w:rPr>
        <w:t>　　　　三、世界种业技术竞争</w:t>
      </w:r>
      <w:r>
        <w:rPr>
          <w:rFonts w:hint="eastAsia"/>
        </w:rPr>
        <w:br/>
      </w:r>
      <w:r>
        <w:rPr>
          <w:rFonts w:hint="eastAsia"/>
        </w:rPr>
        <w:t>　　　　四、世界种业人才竞争</w:t>
      </w:r>
      <w:r>
        <w:rPr>
          <w:rFonts w:hint="eastAsia"/>
        </w:rPr>
        <w:br/>
      </w:r>
      <w:r>
        <w:rPr>
          <w:rFonts w:hint="eastAsia"/>
        </w:rPr>
        <w:t>　　第三节 美国种子市场发展分析</w:t>
      </w:r>
      <w:r>
        <w:rPr>
          <w:rFonts w:hint="eastAsia"/>
        </w:rPr>
        <w:br/>
      </w:r>
      <w:r>
        <w:rPr>
          <w:rFonts w:hint="eastAsia"/>
        </w:rPr>
        <w:t>　　　　一、美国种业发展历史进程</w:t>
      </w:r>
      <w:r>
        <w:rPr>
          <w:rFonts w:hint="eastAsia"/>
        </w:rPr>
        <w:br/>
      </w:r>
      <w:r>
        <w:rPr>
          <w:rFonts w:hint="eastAsia"/>
        </w:rPr>
        <w:t>　　　　二、美国种子产业发展特点</w:t>
      </w:r>
      <w:r>
        <w:rPr>
          <w:rFonts w:hint="eastAsia"/>
        </w:rPr>
        <w:br/>
      </w:r>
      <w:r>
        <w:rPr>
          <w:rFonts w:hint="eastAsia"/>
        </w:rPr>
        <w:t>　　　　三、美国种业的法制化管理</w:t>
      </w:r>
      <w:r>
        <w:rPr>
          <w:rFonts w:hint="eastAsia"/>
        </w:rPr>
        <w:br/>
      </w:r>
      <w:r>
        <w:rPr>
          <w:rFonts w:hint="eastAsia"/>
        </w:rPr>
        <w:t>　　　　四、美国种子产业市场规模</w:t>
      </w:r>
      <w:r>
        <w:rPr>
          <w:rFonts w:hint="eastAsia"/>
        </w:rPr>
        <w:br/>
      </w:r>
      <w:r>
        <w:rPr>
          <w:rFonts w:hint="eastAsia"/>
        </w:rPr>
        <w:t>　　第四节 全球转基因作物发展情况</w:t>
      </w:r>
      <w:r>
        <w:rPr>
          <w:rFonts w:hint="eastAsia"/>
        </w:rPr>
        <w:br/>
      </w:r>
      <w:r>
        <w:rPr>
          <w:rFonts w:hint="eastAsia"/>
        </w:rPr>
        <w:t>　　　　一、全球转基因作物种植情况</w:t>
      </w:r>
      <w:r>
        <w:rPr>
          <w:rFonts w:hint="eastAsia"/>
        </w:rPr>
        <w:br/>
      </w:r>
      <w:r>
        <w:rPr>
          <w:rFonts w:hint="eastAsia"/>
        </w:rPr>
        <w:t>　　　　二、各国转基因作物发展状况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2021-2026年全球领先企业及布局情况分析</w:t>
      </w:r>
      <w:r>
        <w:rPr>
          <w:rFonts w:hint="eastAsia"/>
        </w:rPr>
        <w:br/>
      </w:r>
      <w:r>
        <w:rPr>
          <w:rFonts w:hint="eastAsia"/>
        </w:rPr>
        <w:t>　　第一节 杜邦先锋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二、企业营收</w:t>
      </w:r>
      <w:r>
        <w:rPr>
          <w:rFonts w:hint="eastAsia"/>
        </w:rPr>
        <w:br/>
      </w:r>
      <w:r>
        <w:rPr>
          <w:rFonts w:hint="eastAsia"/>
        </w:rPr>
        <w:t>　　　　三、中国布局</w:t>
      </w:r>
      <w:r>
        <w:rPr>
          <w:rFonts w:hint="eastAsia"/>
        </w:rPr>
        <w:br/>
      </w:r>
      <w:r>
        <w:rPr>
          <w:rFonts w:hint="eastAsia"/>
        </w:rPr>
        <w:t>　　第二节 孟山都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二、企业营收</w:t>
      </w:r>
      <w:r>
        <w:rPr>
          <w:rFonts w:hint="eastAsia"/>
        </w:rPr>
        <w:br/>
      </w:r>
      <w:r>
        <w:rPr>
          <w:rFonts w:hint="eastAsia"/>
        </w:rPr>
        <w:t>　　　　三、中国布局</w:t>
      </w:r>
      <w:r>
        <w:rPr>
          <w:rFonts w:hint="eastAsia"/>
        </w:rPr>
        <w:br/>
      </w:r>
      <w:r>
        <w:rPr>
          <w:rFonts w:hint="eastAsia"/>
        </w:rPr>
        <w:t>　　　　四、经营模式</w:t>
      </w:r>
      <w:r>
        <w:rPr>
          <w:rFonts w:hint="eastAsia"/>
        </w:rPr>
        <w:br/>
      </w:r>
      <w:r>
        <w:rPr>
          <w:rFonts w:hint="eastAsia"/>
        </w:rPr>
        <w:t>　　第三节 先正达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二、企业营收</w:t>
      </w:r>
      <w:r>
        <w:rPr>
          <w:rFonts w:hint="eastAsia"/>
        </w:rPr>
        <w:br/>
      </w:r>
      <w:r>
        <w:rPr>
          <w:rFonts w:hint="eastAsia"/>
        </w:rPr>
        <w:t>　　　　三、中国布局</w:t>
      </w:r>
      <w:r>
        <w:rPr>
          <w:rFonts w:hint="eastAsia"/>
        </w:rPr>
        <w:br/>
      </w:r>
      <w:r>
        <w:rPr>
          <w:rFonts w:hint="eastAsia"/>
        </w:rPr>
        <w:t>　　第四节 利马格兰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二、中国布局</w:t>
      </w:r>
      <w:r>
        <w:rPr>
          <w:rFonts w:hint="eastAsia"/>
        </w:rPr>
        <w:br/>
      </w:r>
      <w:r>
        <w:rPr>
          <w:rFonts w:hint="eastAsia"/>
        </w:rPr>
        <w:t>　　第五节 Bayer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二、企业营收</w:t>
      </w:r>
      <w:r>
        <w:rPr>
          <w:rFonts w:hint="eastAsia"/>
        </w:rPr>
        <w:br/>
      </w:r>
      <w:r>
        <w:rPr>
          <w:rFonts w:hint="eastAsia"/>
        </w:rPr>
        <w:t>　　　　三、中国布局</w:t>
      </w:r>
      <w:r>
        <w:rPr>
          <w:rFonts w:hint="eastAsia"/>
        </w:rPr>
        <w:br/>
      </w:r>
      <w:r>
        <w:rPr>
          <w:rFonts w:hint="eastAsia"/>
        </w:rPr>
        <w:t>　　第六节 荷兰bejo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二、中国布局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2021-2026年中国种子市场运行状况分析</w:t>
      </w:r>
      <w:r>
        <w:rPr>
          <w:rFonts w:hint="eastAsia"/>
        </w:rPr>
        <w:br/>
      </w:r>
      <w:r>
        <w:rPr>
          <w:rFonts w:hint="eastAsia"/>
        </w:rPr>
        <w:t>　　第一节 国内种子行业发展现状</w:t>
      </w:r>
      <w:r>
        <w:rPr>
          <w:rFonts w:hint="eastAsia"/>
        </w:rPr>
        <w:br/>
      </w:r>
      <w:r>
        <w:rPr>
          <w:rFonts w:hint="eastAsia"/>
        </w:rPr>
        <w:t>　　　　一、国内行业发展概况</w:t>
      </w:r>
      <w:r>
        <w:rPr>
          <w:rFonts w:hint="eastAsia"/>
        </w:rPr>
        <w:br/>
      </w:r>
      <w:r>
        <w:rPr>
          <w:rFonts w:hint="eastAsia"/>
        </w:rPr>
        <w:t>　　　　二、国内种业市场规模</w:t>
      </w:r>
      <w:r>
        <w:rPr>
          <w:rFonts w:hint="eastAsia"/>
        </w:rPr>
        <w:br/>
      </w:r>
      <w:r>
        <w:rPr>
          <w:rFonts w:hint="eastAsia"/>
        </w:rPr>
        <w:t>　　　　三、种子品种结构格局</w:t>
      </w:r>
      <w:r>
        <w:rPr>
          <w:rFonts w:hint="eastAsia"/>
        </w:rPr>
        <w:br/>
      </w:r>
      <w:r>
        <w:rPr>
          <w:rFonts w:hint="eastAsia"/>
        </w:rPr>
        <w:t>　　　　四、国内市场供需特征</w:t>
      </w:r>
      <w:r>
        <w:rPr>
          <w:rFonts w:hint="eastAsia"/>
        </w:rPr>
        <w:br/>
      </w:r>
      <w:r>
        <w:rPr>
          <w:rFonts w:hint="eastAsia"/>
        </w:rPr>
        <w:t>　　　　五、国内种业发展问题</w:t>
      </w:r>
      <w:r>
        <w:rPr>
          <w:rFonts w:hint="eastAsia"/>
        </w:rPr>
        <w:br/>
      </w:r>
      <w:r>
        <w:rPr>
          <w:rFonts w:hint="eastAsia"/>
        </w:rPr>
        <w:t>　　　　六、国内外种业的差距</w:t>
      </w:r>
      <w:r>
        <w:rPr>
          <w:rFonts w:hint="eastAsia"/>
        </w:rPr>
        <w:br/>
      </w:r>
      <w:r>
        <w:rPr>
          <w:rFonts w:hint="eastAsia"/>
        </w:rPr>
        <w:t>　　第二节 种业市场竞争格局分析</w:t>
      </w:r>
      <w:r>
        <w:rPr>
          <w:rFonts w:hint="eastAsia"/>
        </w:rPr>
        <w:br/>
      </w:r>
      <w:r>
        <w:rPr>
          <w:rFonts w:hint="eastAsia"/>
        </w:rPr>
        <w:t>　　　　一、种业市场竞争特点</w:t>
      </w:r>
      <w:r>
        <w:rPr>
          <w:rFonts w:hint="eastAsia"/>
        </w:rPr>
        <w:br/>
      </w:r>
      <w:r>
        <w:rPr>
          <w:rFonts w:hint="eastAsia"/>
        </w:rPr>
        <w:t>　　　　二、主要企业竞争格局</w:t>
      </w:r>
      <w:r>
        <w:rPr>
          <w:rFonts w:hint="eastAsia"/>
        </w:rPr>
        <w:br/>
      </w:r>
      <w:r>
        <w:rPr>
          <w:rFonts w:hint="eastAsia"/>
        </w:rPr>
        <w:t>　　　　三、种业市场集中度分析</w:t>
      </w:r>
      <w:r>
        <w:rPr>
          <w:rFonts w:hint="eastAsia"/>
        </w:rPr>
        <w:br/>
      </w:r>
      <w:r>
        <w:rPr>
          <w:rFonts w:hint="eastAsia"/>
        </w:rPr>
        <w:t>　　　　四、跨国种业公司布局</w:t>
      </w:r>
      <w:r>
        <w:rPr>
          <w:rFonts w:hint="eastAsia"/>
        </w:rPr>
        <w:br/>
      </w:r>
      <w:r>
        <w:rPr>
          <w:rFonts w:hint="eastAsia"/>
        </w:rPr>
        <w:t>　　　　五、跨国种业公司竞争力</w:t>
      </w:r>
      <w:r>
        <w:rPr>
          <w:rFonts w:hint="eastAsia"/>
        </w:rPr>
        <w:br/>
      </w:r>
      <w:r>
        <w:rPr>
          <w:rFonts w:hint="eastAsia"/>
        </w:rPr>
        <w:t>　　　　六、未来产业竞争趋势</w:t>
      </w:r>
      <w:r>
        <w:rPr>
          <w:rFonts w:hint="eastAsia"/>
        </w:rPr>
        <w:br/>
      </w:r>
      <w:r>
        <w:rPr>
          <w:rFonts w:hint="eastAsia"/>
        </w:rPr>
        <w:t>　　第三节 种子品种权管理制度</w:t>
      </w:r>
      <w:r>
        <w:rPr>
          <w:rFonts w:hint="eastAsia"/>
        </w:rPr>
        <w:br/>
      </w:r>
      <w:r>
        <w:rPr>
          <w:rFonts w:hint="eastAsia"/>
        </w:rPr>
        <w:t>　　　　一、品种权的申请与受理</w:t>
      </w:r>
      <w:r>
        <w:rPr>
          <w:rFonts w:hint="eastAsia"/>
        </w:rPr>
        <w:br/>
      </w:r>
      <w:r>
        <w:rPr>
          <w:rFonts w:hint="eastAsia"/>
        </w:rPr>
        <w:t>　　　　二、品种权的审查与批准</w:t>
      </w:r>
      <w:r>
        <w:rPr>
          <w:rFonts w:hint="eastAsia"/>
        </w:rPr>
        <w:br/>
      </w:r>
      <w:r>
        <w:rPr>
          <w:rFonts w:hint="eastAsia"/>
        </w:rPr>
        <w:t>　　　　三、种业品种权保护分析</w:t>
      </w:r>
      <w:r>
        <w:rPr>
          <w:rFonts w:hint="eastAsia"/>
        </w:rPr>
        <w:br/>
      </w:r>
      <w:r>
        <w:rPr>
          <w:rFonts w:hint="eastAsia"/>
        </w:rPr>
        <w:t>　　第四节 种子生产经营管理制度</w:t>
      </w:r>
      <w:r>
        <w:rPr>
          <w:rFonts w:hint="eastAsia"/>
        </w:rPr>
        <w:br/>
      </w:r>
      <w:r>
        <w:rPr>
          <w:rFonts w:hint="eastAsia"/>
        </w:rPr>
        <w:t>　　　　一、生产许可制度</w:t>
      </w:r>
      <w:r>
        <w:rPr>
          <w:rFonts w:hint="eastAsia"/>
        </w:rPr>
        <w:br/>
      </w:r>
      <w:r>
        <w:rPr>
          <w:rFonts w:hint="eastAsia"/>
        </w:rPr>
        <w:t>　　　　二、经营许可制度</w:t>
      </w:r>
      <w:r>
        <w:rPr>
          <w:rFonts w:hint="eastAsia"/>
        </w:rPr>
        <w:br/>
      </w:r>
      <w:r>
        <w:rPr>
          <w:rFonts w:hint="eastAsia"/>
        </w:rPr>
        <w:t>　　　　三、《种子经营许可证管理办法》</w:t>
      </w:r>
      <w:r>
        <w:rPr>
          <w:rFonts w:hint="eastAsia"/>
        </w:rPr>
        <w:br/>
      </w:r>
      <w:r>
        <w:rPr>
          <w:rFonts w:hint="eastAsia"/>
        </w:rPr>
        <w:t>　　第五节 国家生物育种产业政策</w:t>
      </w:r>
      <w:r>
        <w:rPr>
          <w:rFonts w:hint="eastAsia"/>
        </w:rPr>
        <w:br/>
      </w:r>
      <w:r>
        <w:rPr>
          <w:rFonts w:hint="eastAsia"/>
        </w:rPr>
        <w:t>　　　　一、国内生物育种政策走向</w:t>
      </w:r>
      <w:r>
        <w:rPr>
          <w:rFonts w:hint="eastAsia"/>
        </w:rPr>
        <w:br/>
      </w:r>
      <w:r>
        <w:rPr>
          <w:rFonts w:hint="eastAsia"/>
        </w:rPr>
        <w:t>　　　　二、生物育种产业化进程</w:t>
      </w:r>
      <w:r>
        <w:rPr>
          <w:rFonts w:hint="eastAsia"/>
        </w:rPr>
        <w:br/>
      </w:r>
      <w:r>
        <w:rPr>
          <w:rFonts w:hint="eastAsia"/>
        </w:rPr>
        <w:t>　　　　三、转基因育种技术特征</w:t>
      </w:r>
      <w:r>
        <w:rPr>
          <w:rFonts w:hint="eastAsia"/>
        </w:rPr>
        <w:br/>
      </w:r>
      <w:r>
        <w:rPr>
          <w:rFonts w:hint="eastAsia"/>
        </w:rPr>
        <w:t>　　第六节 促进发展种业对策措施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2021-2026年中国种子行业细分市场分析</w:t>
      </w:r>
      <w:r>
        <w:rPr>
          <w:rFonts w:hint="eastAsia"/>
        </w:rPr>
        <w:br/>
      </w:r>
      <w:r>
        <w:rPr>
          <w:rFonts w:hint="eastAsia"/>
        </w:rPr>
        <w:t>　　第一节 水稻种子市场分析</w:t>
      </w:r>
      <w:r>
        <w:rPr>
          <w:rFonts w:hint="eastAsia"/>
        </w:rPr>
        <w:br/>
      </w:r>
      <w:r>
        <w:rPr>
          <w:rFonts w:hint="eastAsia"/>
        </w:rPr>
        <w:t>　　　　一、中国水稻种业发展形势</w:t>
      </w:r>
      <w:r>
        <w:rPr>
          <w:rFonts w:hint="eastAsia"/>
        </w:rPr>
        <w:br/>
      </w:r>
      <w:r>
        <w:rPr>
          <w:rFonts w:hint="eastAsia"/>
        </w:rPr>
        <w:t>　　　　二、2026年稻谷种植及产量</w:t>
      </w:r>
      <w:r>
        <w:rPr>
          <w:rFonts w:hint="eastAsia"/>
        </w:rPr>
        <w:br/>
      </w:r>
      <w:r>
        <w:rPr>
          <w:rFonts w:hint="eastAsia"/>
        </w:rPr>
        <w:t>　　　　三、2026年水稻种子供需情况</w:t>
      </w:r>
      <w:r>
        <w:rPr>
          <w:rFonts w:hint="eastAsia"/>
        </w:rPr>
        <w:br/>
      </w:r>
      <w:r>
        <w:rPr>
          <w:rFonts w:hint="eastAsia"/>
        </w:rPr>
        <w:t>　　　　四、杂交水稻种子生产区域性</w:t>
      </w:r>
      <w:r>
        <w:rPr>
          <w:rFonts w:hint="eastAsia"/>
        </w:rPr>
        <w:br/>
      </w:r>
      <w:r>
        <w:rPr>
          <w:rFonts w:hint="eastAsia"/>
        </w:rPr>
        <w:t>　　　　五、杂交水稻种子国审分析</w:t>
      </w:r>
      <w:r>
        <w:rPr>
          <w:rFonts w:hint="eastAsia"/>
        </w:rPr>
        <w:br/>
      </w:r>
      <w:r>
        <w:rPr>
          <w:rFonts w:hint="eastAsia"/>
        </w:rPr>
        <w:t>　　　　六、水稻种子品种竞争分析</w:t>
      </w:r>
      <w:r>
        <w:rPr>
          <w:rFonts w:hint="eastAsia"/>
        </w:rPr>
        <w:br/>
      </w:r>
      <w:r>
        <w:rPr>
          <w:rFonts w:hint="eastAsia"/>
        </w:rPr>
        <w:t>　　　　七、杂交水稻种子价格分析</w:t>
      </w:r>
      <w:r>
        <w:rPr>
          <w:rFonts w:hint="eastAsia"/>
        </w:rPr>
        <w:br/>
      </w:r>
      <w:r>
        <w:rPr>
          <w:rFonts w:hint="eastAsia"/>
        </w:rPr>
        <w:t>　　　　八、杂交水稻育种和制种技术</w:t>
      </w:r>
      <w:r>
        <w:rPr>
          <w:rFonts w:hint="eastAsia"/>
        </w:rPr>
        <w:br/>
      </w:r>
      <w:r>
        <w:rPr>
          <w:rFonts w:hint="eastAsia"/>
        </w:rPr>
        <w:t>　　　　九、杂交水稻育种技术发展趋势</w:t>
      </w:r>
      <w:r>
        <w:rPr>
          <w:rFonts w:hint="eastAsia"/>
        </w:rPr>
        <w:br/>
      </w:r>
      <w:r>
        <w:rPr>
          <w:rFonts w:hint="eastAsia"/>
        </w:rPr>
        <w:t>　　　　十、2026年农作物种子供需形势</w:t>
      </w:r>
      <w:r>
        <w:rPr>
          <w:rFonts w:hint="eastAsia"/>
        </w:rPr>
        <w:br/>
      </w:r>
      <w:r>
        <w:rPr>
          <w:rFonts w:hint="eastAsia"/>
        </w:rPr>
        <w:t>　　第二节 玉米种子市场分析</w:t>
      </w:r>
      <w:r>
        <w:rPr>
          <w:rFonts w:hint="eastAsia"/>
        </w:rPr>
        <w:br/>
      </w:r>
      <w:r>
        <w:rPr>
          <w:rFonts w:hint="eastAsia"/>
        </w:rPr>
        <w:t>　　　　一、2026年中国玉米种植面积</w:t>
      </w:r>
      <w:r>
        <w:rPr>
          <w:rFonts w:hint="eastAsia"/>
        </w:rPr>
        <w:br/>
      </w:r>
      <w:r>
        <w:rPr>
          <w:rFonts w:hint="eastAsia"/>
        </w:rPr>
        <w:t>　　　　二、2026年中国玉米产量分析</w:t>
      </w:r>
      <w:r>
        <w:rPr>
          <w:rFonts w:hint="eastAsia"/>
        </w:rPr>
        <w:br/>
      </w:r>
      <w:r>
        <w:rPr>
          <w:rFonts w:hint="eastAsia"/>
        </w:rPr>
        <w:t>　　　　三、2026年玉米种子供需情况</w:t>
      </w:r>
      <w:r>
        <w:rPr>
          <w:rFonts w:hint="eastAsia"/>
        </w:rPr>
        <w:br/>
      </w:r>
      <w:r>
        <w:rPr>
          <w:rFonts w:hint="eastAsia"/>
        </w:rPr>
        <w:t>　　　　四、玉米种子区域市场分析</w:t>
      </w:r>
      <w:r>
        <w:rPr>
          <w:rFonts w:hint="eastAsia"/>
        </w:rPr>
        <w:br/>
      </w:r>
      <w:r>
        <w:rPr>
          <w:rFonts w:hint="eastAsia"/>
        </w:rPr>
        <w:t>　　　　五、玉米种子国审难度加大</w:t>
      </w:r>
      <w:r>
        <w:rPr>
          <w:rFonts w:hint="eastAsia"/>
        </w:rPr>
        <w:br/>
      </w:r>
      <w:r>
        <w:rPr>
          <w:rFonts w:hint="eastAsia"/>
        </w:rPr>
        <w:t>　　　　六、2026年种子品种竞争力</w:t>
      </w:r>
      <w:r>
        <w:rPr>
          <w:rFonts w:hint="eastAsia"/>
        </w:rPr>
        <w:br/>
      </w:r>
      <w:r>
        <w:rPr>
          <w:rFonts w:hint="eastAsia"/>
        </w:rPr>
        <w:t>　　　　七、2026年玉米种子价格分析</w:t>
      </w:r>
      <w:r>
        <w:rPr>
          <w:rFonts w:hint="eastAsia"/>
        </w:rPr>
        <w:br/>
      </w:r>
      <w:r>
        <w:rPr>
          <w:rFonts w:hint="eastAsia"/>
        </w:rPr>
        <w:t>　　　　八、2026年玉米种子市场分析</w:t>
      </w:r>
      <w:r>
        <w:rPr>
          <w:rFonts w:hint="eastAsia"/>
        </w:rPr>
        <w:br/>
      </w:r>
      <w:r>
        <w:rPr>
          <w:rFonts w:hint="eastAsia"/>
        </w:rPr>
        <w:t>　　第三节 其它种子市场分析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2021-2026年中国种子行业上市企业分析</w:t>
      </w:r>
      <w:r>
        <w:rPr>
          <w:rFonts w:hint="eastAsia"/>
        </w:rPr>
        <w:br/>
      </w:r>
      <w:r>
        <w:rPr>
          <w:rFonts w:hint="eastAsia"/>
        </w:rPr>
        <w:t>　　第一节 袁隆平农业高科技股份有限公司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山东登海种业股份有限公司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合肥丰乐种业股份有限公司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甘肃省敦煌种业股份有限公司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第五节 万向德龙股份有限公司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第六节 安徽荃银高科种业股份有限公司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第七节 海南神农大丰种业科技股份有限公司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第八节 北京大北农科技集团股份有限公司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2021-2026年中国种子非上市企业运营分析</w:t>
      </w:r>
      <w:r>
        <w:rPr>
          <w:rFonts w:hint="eastAsia"/>
        </w:rPr>
        <w:br/>
      </w:r>
      <w:r>
        <w:rPr>
          <w:rFonts w:hint="eastAsia"/>
        </w:rPr>
        <w:t>　　第一节 中国种子集团公司张掖分公司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二、企业偿债能力分析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四、企业成本费用分析</w:t>
      </w:r>
      <w:r>
        <w:rPr>
          <w:rFonts w:hint="eastAsia"/>
        </w:rPr>
        <w:br/>
      </w:r>
      <w:r>
        <w:rPr>
          <w:rFonts w:hint="eastAsia"/>
        </w:rPr>
        <w:t>　　第二节 辽宁东亚种业甘临种子分公司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二、企业偿债能力分析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四、企业成本费用分析</w:t>
      </w:r>
      <w:r>
        <w:rPr>
          <w:rFonts w:hint="eastAsia"/>
        </w:rPr>
        <w:br/>
      </w:r>
      <w:r>
        <w:rPr>
          <w:rFonts w:hint="eastAsia"/>
        </w:rPr>
        <w:t>　　第三节 襄樊正大农业开发公司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二、企业偿债能力分析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四、企业成本费用分析</w:t>
      </w:r>
      <w:r>
        <w:rPr>
          <w:rFonts w:hint="eastAsia"/>
        </w:rPr>
        <w:br/>
      </w:r>
      <w:r>
        <w:rPr>
          <w:rFonts w:hint="eastAsia"/>
        </w:rPr>
        <w:t>　　第四节 临泽县屯玉绿源种业有限公司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二、企业偿债能力分析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四、企业成本费用分析</w:t>
      </w:r>
      <w:r>
        <w:rPr>
          <w:rFonts w:hint="eastAsia"/>
        </w:rPr>
        <w:br/>
      </w:r>
      <w:r>
        <w:rPr>
          <w:rFonts w:hint="eastAsia"/>
        </w:rPr>
        <w:t>　　第五节 张掖市玉源种业有限公司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二、企业偿债能力分析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四、企业成本费用分析</w:t>
      </w:r>
      <w:r>
        <w:rPr>
          <w:rFonts w:hint="eastAsia"/>
        </w:rPr>
        <w:br/>
      </w:r>
      <w:r>
        <w:rPr>
          <w:rFonts w:hint="eastAsia"/>
        </w:rPr>
        <w:t>　　第六节 德龙正成种业有限公司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二、企业偿债能力分析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四、企业成本费用分析</w:t>
      </w:r>
      <w:r>
        <w:rPr>
          <w:rFonts w:hint="eastAsia"/>
        </w:rPr>
        <w:br/>
      </w:r>
      <w:r>
        <w:rPr>
          <w:rFonts w:hint="eastAsia"/>
        </w:rPr>
        <w:t>　　第七节 山东农兴种业有限公司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二、企业偿债能力分析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2026-2032年中国种业发展预测及投资分析</w:t>
      </w:r>
      <w:r>
        <w:rPr>
          <w:rFonts w:hint="eastAsia"/>
        </w:rPr>
        <w:br/>
      </w:r>
      <w:r>
        <w:rPr>
          <w:rFonts w:hint="eastAsia"/>
        </w:rPr>
        <w:t>　　第一节 2026-2032年中国种业市场发展预测分析</w:t>
      </w:r>
      <w:r>
        <w:rPr>
          <w:rFonts w:hint="eastAsia"/>
        </w:rPr>
        <w:br/>
      </w:r>
      <w:r>
        <w:rPr>
          <w:rFonts w:hint="eastAsia"/>
        </w:rPr>
        <w:t>　　　　一、中国种业市场发展趋势</w:t>
      </w:r>
      <w:r>
        <w:rPr>
          <w:rFonts w:hint="eastAsia"/>
        </w:rPr>
        <w:br/>
      </w:r>
      <w:r>
        <w:rPr>
          <w:rFonts w:hint="eastAsia"/>
        </w:rPr>
        <w:t>　　　　二、中国种子市场规模预测</w:t>
      </w:r>
      <w:r>
        <w:rPr>
          <w:rFonts w:hint="eastAsia"/>
        </w:rPr>
        <w:br/>
      </w:r>
      <w:r>
        <w:rPr>
          <w:rFonts w:hint="eastAsia"/>
        </w:rPr>
        <w:t>　　　　三、中国种子市场容量预测</w:t>
      </w:r>
      <w:r>
        <w:rPr>
          <w:rFonts w:hint="eastAsia"/>
        </w:rPr>
        <w:br/>
      </w:r>
      <w:r>
        <w:rPr>
          <w:rFonts w:hint="eastAsia"/>
        </w:rPr>
        <w:t>　　　　四、国内种业市场盈利预测</w:t>
      </w:r>
      <w:r>
        <w:rPr>
          <w:rFonts w:hint="eastAsia"/>
        </w:rPr>
        <w:br/>
      </w:r>
      <w:r>
        <w:rPr>
          <w:rFonts w:hint="eastAsia"/>
        </w:rPr>
        <w:t>　　第二节 2026-2032年中国种子行业投资机会分析</w:t>
      </w:r>
      <w:r>
        <w:rPr>
          <w:rFonts w:hint="eastAsia"/>
        </w:rPr>
        <w:br/>
      </w:r>
      <w:r>
        <w:rPr>
          <w:rFonts w:hint="eastAsia"/>
        </w:rPr>
        <w:t>　　　　一、种业市场投资发展环境</w:t>
      </w:r>
      <w:r>
        <w:rPr>
          <w:rFonts w:hint="eastAsia"/>
        </w:rPr>
        <w:br/>
      </w:r>
      <w:r>
        <w:rPr>
          <w:rFonts w:hint="eastAsia"/>
        </w:rPr>
        <w:t>　　　　二、种业市场投资潜力分析</w:t>
      </w:r>
      <w:r>
        <w:rPr>
          <w:rFonts w:hint="eastAsia"/>
        </w:rPr>
        <w:br/>
      </w:r>
      <w:r>
        <w:rPr>
          <w:rFonts w:hint="eastAsia"/>
        </w:rPr>
        <w:t>　　　　三、种业市场投资热点分析</w:t>
      </w:r>
      <w:r>
        <w:rPr>
          <w:rFonts w:hint="eastAsia"/>
        </w:rPr>
        <w:br/>
      </w:r>
      <w:r>
        <w:rPr>
          <w:rFonts w:hint="eastAsia"/>
        </w:rPr>
        <w:t>　　第三节 2026-2032年中国种子行业投资风险分析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一、政策调整风险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三、产品开发风险</w:t>
      </w:r>
      <w:r>
        <w:rPr>
          <w:rFonts w:hint="eastAsia"/>
        </w:rPr>
        <w:br/>
      </w:r>
      <w:r>
        <w:rPr>
          <w:rFonts w:hint="eastAsia"/>
        </w:rPr>
        <w:t>　　　　四、市场运营风险</w:t>
      </w:r>
      <w:r>
        <w:rPr>
          <w:rFonts w:hint="eastAsia"/>
        </w:rPr>
        <w:br/>
      </w:r>
      <w:r>
        <w:rPr>
          <w:rFonts w:hint="eastAsia"/>
        </w:rPr>
        <w:t>　　　　五、自然灾害风险</w:t>
      </w:r>
      <w:r>
        <w:rPr>
          <w:rFonts w:hint="eastAsia"/>
        </w:rPr>
        <w:br/>
      </w:r>
      <w:r>
        <w:rPr>
          <w:rFonts w:hint="eastAsia"/>
        </w:rPr>
        <w:t>　　第四节 [中.智.林.]2021-2026年中国种业市场投资发展策略</w:t>
      </w:r>
      <w:r>
        <w:rPr>
          <w:rFonts w:hint="eastAsia"/>
        </w:rPr>
        <w:br/>
      </w:r>
      <w:r>
        <w:rPr>
          <w:rFonts w:hint="eastAsia"/>
        </w:rPr>
        <w:t>　　　　一、种业企业发展战略分析</w:t>
      </w:r>
      <w:r>
        <w:rPr>
          <w:rFonts w:hint="eastAsia"/>
        </w:rPr>
        <w:br/>
      </w:r>
      <w:r>
        <w:rPr>
          <w:rFonts w:hint="eastAsia"/>
        </w:rPr>
        <w:t>　　　　　　（一）国际化</w:t>
      </w:r>
      <w:r>
        <w:rPr>
          <w:rFonts w:hint="eastAsia"/>
        </w:rPr>
        <w:br/>
      </w:r>
      <w:r>
        <w:rPr>
          <w:rFonts w:hint="eastAsia"/>
        </w:rPr>
        <w:t>　　　　　　（二）战略联盟</w:t>
      </w:r>
      <w:r>
        <w:rPr>
          <w:rFonts w:hint="eastAsia"/>
        </w:rPr>
        <w:br/>
      </w:r>
      <w:r>
        <w:rPr>
          <w:rFonts w:hint="eastAsia"/>
        </w:rPr>
        <w:t>　　　　　　（三）科技创新</w:t>
      </w:r>
      <w:r>
        <w:rPr>
          <w:rFonts w:hint="eastAsia"/>
        </w:rPr>
        <w:br/>
      </w:r>
      <w:r>
        <w:rPr>
          <w:rFonts w:hint="eastAsia"/>
        </w:rPr>
        <w:t>　　　　　　（四）差异化</w:t>
      </w:r>
      <w:r>
        <w:rPr>
          <w:rFonts w:hint="eastAsia"/>
        </w:rPr>
        <w:br/>
      </w:r>
      <w:r>
        <w:rPr>
          <w:rFonts w:hint="eastAsia"/>
        </w:rPr>
        <w:t>　　　　二、中小种子企业发展思路</w:t>
      </w:r>
      <w:r>
        <w:rPr>
          <w:rFonts w:hint="eastAsia"/>
        </w:rPr>
        <w:br/>
      </w:r>
      <w:r>
        <w:rPr>
          <w:rFonts w:hint="eastAsia"/>
        </w:rPr>
        <w:t>　　　　三、种业市场投资发展建议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种子行业基本概念解释</w:t>
      </w:r>
      <w:r>
        <w:rPr>
          <w:rFonts w:hint="eastAsia"/>
        </w:rPr>
        <w:br/>
      </w:r>
      <w:r>
        <w:rPr>
          <w:rFonts w:hint="eastAsia"/>
        </w:rPr>
        <w:t>　　图表 2 中国种子行业发展四个阶段</w:t>
      </w:r>
      <w:r>
        <w:rPr>
          <w:rFonts w:hint="eastAsia"/>
        </w:rPr>
        <w:br/>
      </w:r>
      <w:r>
        <w:rPr>
          <w:rFonts w:hint="eastAsia"/>
        </w:rPr>
        <w:t>　　图表 3 国内分作物细分行业利润水平的变动趋势及变动原因</w:t>
      </w:r>
      <w:r>
        <w:rPr>
          <w:rFonts w:hint="eastAsia"/>
        </w:rPr>
        <w:br/>
      </w:r>
      <w:r>
        <w:rPr>
          <w:rFonts w:hint="eastAsia"/>
        </w:rPr>
        <w:t>　　图表 4 2026-2032年中国国内生产总值及增长变化趋势图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5 2026-2032年中国人均国内生产总值变化趋势图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6 2026-2032年中国进出口总额增长趋势图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7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8 2021-2026年中国粮食播种面积</w:t>
      </w:r>
      <w:r>
        <w:rPr>
          <w:rFonts w:hint="eastAsia"/>
        </w:rPr>
        <w:br/>
      </w:r>
      <w:r>
        <w:rPr>
          <w:rFonts w:hint="eastAsia"/>
        </w:rPr>
        <w:t>　　图表 9 2026-2032年中国粮食播种面积增长趋势图</w:t>
      </w:r>
      <w:r>
        <w:rPr>
          <w:rFonts w:hint="eastAsia"/>
        </w:rPr>
        <w:br/>
      </w:r>
      <w:r>
        <w:rPr>
          <w:rFonts w:hint="eastAsia"/>
        </w:rPr>
        <w:t>　　图表 10 2026-2032年中国谷物单产产量变化趋势图</w:t>
      </w:r>
      <w:r>
        <w:rPr>
          <w:rFonts w:hint="eastAsia"/>
        </w:rPr>
        <w:br/>
      </w:r>
      <w:r>
        <w:rPr>
          <w:rFonts w:hint="eastAsia"/>
        </w:rPr>
        <w:t>　　图表 11 2021-2026年中国粮食产量情况</w:t>
      </w:r>
      <w:r>
        <w:rPr>
          <w:rFonts w:hint="eastAsia"/>
        </w:rPr>
        <w:br/>
      </w:r>
      <w:r>
        <w:rPr>
          <w:rFonts w:hint="eastAsia"/>
        </w:rPr>
        <w:t>　　图表 12 2026-2032年全国粮食产量增长趋势图</w:t>
      </w:r>
      <w:r>
        <w:rPr>
          <w:rFonts w:hint="eastAsia"/>
        </w:rPr>
        <w:br/>
      </w:r>
      <w:r>
        <w:rPr>
          <w:rFonts w:hint="eastAsia"/>
        </w:rPr>
        <w:t>　　图表 13 2026年世界人口排名前十位的国家</w:t>
      </w:r>
      <w:r>
        <w:rPr>
          <w:rFonts w:hint="eastAsia"/>
        </w:rPr>
        <w:br/>
      </w:r>
      <w:r>
        <w:rPr>
          <w:rFonts w:hint="eastAsia"/>
        </w:rPr>
        <w:t>　　图表 14 2026年世界发达国家和不发达国家人口数量</w:t>
      </w:r>
      <w:r>
        <w:rPr>
          <w:rFonts w:hint="eastAsia"/>
        </w:rPr>
        <w:br/>
      </w:r>
      <w:r>
        <w:rPr>
          <w:rFonts w:hint="eastAsia"/>
        </w:rPr>
        <w:t>　　图表 15 2026年世界发达国家和不发达国家人口分布</w:t>
      </w:r>
      <w:r>
        <w:rPr>
          <w:rFonts w:hint="eastAsia"/>
        </w:rPr>
        <w:br/>
      </w:r>
      <w:r>
        <w:rPr>
          <w:rFonts w:hint="eastAsia"/>
        </w:rPr>
        <w:t>　　图表 16 世界各地区人口60岁以上人口的比例</w:t>
      </w:r>
      <w:r>
        <w:rPr>
          <w:rFonts w:hint="eastAsia"/>
        </w:rPr>
        <w:br/>
      </w:r>
      <w:r>
        <w:rPr>
          <w:rFonts w:hint="eastAsia"/>
        </w:rPr>
        <w:t>　　图表 17 世界中老年人口中女性比例</w:t>
      </w:r>
      <w:r>
        <w:rPr>
          <w:rFonts w:hint="eastAsia"/>
        </w:rPr>
        <w:br/>
      </w:r>
      <w:r>
        <w:rPr>
          <w:rFonts w:hint="eastAsia"/>
        </w:rPr>
        <w:t>　　图表 18 1950-2050年世界80岁以上人口数量增长趋势</w:t>
      </w:r>
      <w:r>
        <w:rPr>
          <w:rFonts w:hint="eastAsia"/>
        </w:rPr>
        <w:br/>
      </w:r>
      <w:r>
        <w:rPr>
          <w:rFonts w:hint="eastAsia"/>
        </w:rPr>
        <w:t>　　图表 19 2026年中国人口数量及其构成情况</w:t>
      </w:r>
      <w:r>
        <w:rPr>
          <w:rFonts w:hint="eastAsia"/>
        </w:rPr>
        <w:br/>
      </w:r>
      <w:r>
        <w:rPr>
          <w:rFonts w:hint="eastAsia"/>
        </w:rPr>
        <w:t>　　图表 20 2026-2032年中国人口数量变化趋势图</w:t>
      </w:r>
      <w:r>
        <w:rPr>
          <w:rFonts w:hint="eastAsia"/>
        </w:rPr>
        <w:br/>
      </w:r>
      <w:r>
        <w:rPr>
          <w:rFonts w:hint="eastAsia"/>
        </w:rPr>
        <w:t>　　图表 21 2026年末中国各年龄段人口比重</w:t>
      </w:r>
      <w:r>
        <w:rPr>
          <w:rFonts w:hint="eastAsia"/>
        </w:rPr>
        <w:br/>
      </w:r>
      <w:r>
        <w:rPr>
          <w:rFonts w:hint="eastAsia"/>
        </w:rPr>
        <w:t>　　图表 22 2021-2026年中国各年龄段人口比重变化情况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23 种子行业管理模式</w:t>
      </w:r>
      <w:r>
        <w:rPr>
          <w:rFonts w:hint="eastAsia"/>
        </w:rPr>
        <w:br/>
      </w:r>
      <w:r>
        <w:rPr>
          <w:rFonts w:hint="eastAsia"/>
        </w:rPr>
        <w:t>　　图表 24 2021-2026年中国农业政策汇总</w:t>
      </w:r>
      <w:r>
        <w:rPr>
          <w:rFonts w:hint="eastAsia"/>
        </w:rPr>
        <w:br/>
      </w:r>
      <w:r>
        <w:rPr>
          <w:rFonts w:hint="eastAsia"/>
        </w:rPr>
        <w:t>　　图表 25 品种审定流程示意图</w:t>
      </w:r>
      <w:r>
        <w:rPr>
          <w:rFonts w:hint="eastAsia"/>
        </w:rPr>
        <w:br/>
      </w:r>
      <w:r>
        <w:rPr>
          <w:rFonts w:hint="eastAsia"/>
        </w:rPr>
        <w:t>　　图表 26 中国种子相关行业法律法规</w:t>
      </w:r>
      <w:r>
        <w:rPr>
          <w:rFonts w:hint="eastAsia"/>
        </w:rPr>
        <w:br/>
      </w:r>
      <w:r>
        <w:rPr>
          <w:rFonts w:hint="eastAsia"/>
        </w:rPr>
        <w:t>　　图表 27 国家种业政策预期</w:t>
      </w:r>
      <w:r>
        <w:rPr>
          <w:rFonts w:hint="eastAsia"/>
        </w:rPr>
        <w:br/>
      </w:r>
      <w:r>
        <w:rPr>
          <w:rFonts w:hint="eastAsia"/>
        </w:rPr>
        <w:t>　　图表 28 国家政策预期对种子行业产生重大影响</w:t>
      </w:r>
      <w:r>
        <w:rPr>
          <w:rFonts w:hint="eastAsia"/>
        </w:rPr>
        <w:br/>
      </w:r>
      <w:r>
        <w:rPr>
          <w:rFonts w:hint="eastAsia"/>
        </w:rPr>
        <w:t>　　图表 29 2026年世界各国种子市场规模统计</w:t>
      </w:r>
      <w:r>
        <w:rPr>
          <w:rFonts w:hint="eastAsia"/>
        </w:rPr>
        <w:br/>
      </w:r>
      <w:r>
        <w:rPr>
          <w:rFonts w:hint="eastAsia"/>
        </w:rPr>
        <w:t>　　图表 30 2026年世界排名前五位的国家种子市场规模分布</w:t>
      </w:r>
      <w:r>
        <w:rPr>
          <w:rFonts w:hint="eastAsia"/>
        </w:rPr>
        <w:br/>
      </w:r>
      <w:r>
        <w:rPr>
          <w:rFonts w:hint="eastAsia"/>
        </w:rPr>
        <w:t>　　图表 31 全球十大种业公司情况</w:t>
      </w:r>
      <w:r>
        <w:rPr>
          <w:rFonts w:hint="eastAsia"/>
        </w:rPr>
        <w:br/>
      </w:r>
      <w:r>
        <w:rPr>
          <w:rFonts w:hint="eastAsia"/>
        </w:rPr>
        <w:t>　　图表 32 美国主要种子企业市场份额统计</w:t>
      </w:r>
      <w:r>
        <w:rPr>
          <w:rFonts w:hint="eastAsia"/>
        </w:rPr>
        <w:br/>
      </w:r>
      <w:r>
        <w:rPr>
          <w:rFonts w:hint="eastAsia"/>
        </w:rPr>
        <w:t>　　图表 33 美国种子费用在玉米种植所占费用</w:t>
      </w:r>
      <w:r>
        <w:rPr>
          <w:rFonts w:hint="eastAsia"/>
        </w:rPr>
        <w:br/>
      </w:r>
      <w:r>
        <w:rPr>
          <w:rFonts w:hint="eastAsia"/>
        </w:rPr>
        <w:t>　　图表 34 种子育种技术的转变方向</w:t>
      </w:r>
      <w:r>
        <w:rPr>
          <w:rFonts w:hint="eastAsia"/>
        </w:rPr>
        <w:br/>
      </w:r>
      <w:r>
        <w:rPr>
          <w:rFonts w:hint="eastAsia"/>
        </w:rPr>
        <w:t>　　图表 35 2026年世界主要品种转基因作物种植状况</w:t>
      </w:r>
      <w:r>
        <w:rPr>
          <w:rFonts w:hint="eastAsia"/>
        </w:rPr>
        <w:br/>
      </w:r>
      <w:r>
        <w:rPr>
          <w:rFonts w:hint="eastAsia"/>
        </w:rPr>
        <w:t>　　图表 36 2026年世界主要品种转基因作物种植面积占比</w:t>
      </w:r>
      <w:r>
        <w:rPr>
          <w:rFonts w:hint="eastAsia"/>
        </w:rPr>
        <w:br/>
      </w:r>
      <w:r>
        <w:rPr>
          <w:rFonts w:hint="eastAsia"/>
        </w:rPr>
        <w:t>　　图表 37 2021-2026年全球转基因作物种植面积</w:t>
      </w:r>
      <w:r>
        <w:rPr>
          <w:rFonts w:hint="eastAsia"/>
        </w:rPr>
        <w:br/>
      </w:r>
      <w:r>
        <w:rPr>
          <w:rFonts w:hint="eastAsia"/>
        </w:rPr>
        <w:t>　　图表 38 2026年世界转基因种植面积排名前十位的国家</w:t>
      </w:r>
      <w:r>
        <w:rPr>
          <w:rFonts w:hint="eastAsia"/>
        </w:rPr>
        <w:br/>
      </w:r>
      <w:r>
        <w:rPr>
          <w:rFonts w:hint="eastAsia"/>
        </w:rPr>
        <w:t>　　图表 39 2026年全球各地种植商业转基因农作物分布图</w:t>
      </w:r>
      <w:r>
        <w:rPr>
          <w:rFonts w:hint="eastAsia"/>
        </w:rPr>
        <w:br/>
      </w:r>
      <w:r>
        <w:rPr>
          <w:rFonts w:hint="eastAsia"/>
        </w:rPr>
        <w:t>　　图表 40 2021-2026年杜邦公司总体经营状况</w:t>
      </w:r>
      <w:r>
        <w:rPr>
          <w:rFonts w:hint="eastAsia"/>
        </w:rPr>
        <w:br/>
      </w:r>
      <w:r>
        <w:rPr>
          <w:rFonts w:hint="eastAsia"/>
        </w:rPr>
        <w:t>　　图表 41 2026-2032年杜邦公司销售额增长趋势</w:t>
      </w:r>
      <w:r>
        <w:rPr>
          <w:rFonts w:hint="eastAsia"/>
        </w:rPr>
        <w:br/>
      </w:r>
      <w:r>
        <w:rPr>
          <w:rFonts w:hint="eastAsia"/>
        </w:rPr>
        <w:t>　　图表 42 2026-2032年杜邦公司净利润增长趋势</w:t>
      </w:r>
      <w:r>
        <w:rPr>
          <w:rFonts w:hint="eastAsia"/>
        </w:rPr>
        <w:br/>
      </w:r>
      <w:r>
        <w:rPr>
          <w:rFonts w:hint="eastAsia"/>
        </w:rPr>
        <w:t>　　图表 43 2026年杜邦公司分地区销售额及比例</w:t>
      </w:r>
      <w:r>
        <w:rPr>
          <w:rFonts w:hint="eastAsia"/>
        </w:rPr>
        <w:br/>
      </w:r>
      <w:r>
        <w:rPr>
          <w:rFonts w:hint="eastAsia"/>
        </w:rPr>
        <w:t>　　图表 44 孟山都种子业务并购历史</w:t>
      </w:r>
      <w:r>
        <w:rPr>
          <w:rFonts w:hint="eastAsia"/>
        </w:rPr>
        <w:br/>
      </w:r>
      <w:r>
        <w:rPr>
          <w:rFonts w:hint="eastAsia"/>
        </w:rPr>
        <w:t>　　图表 45 2021-2026年美国孟山都公司销售额变化情况</w:t>
      </w:r>
      <w:r>
        <w:rPr>
          <w:rFonts w:hint="eastAsia"/>
        </w:rPr>
        <w:br/>
      </w:r>
      <w:r>
        <w:rPr>
          <w:rFonts w:hint="eastAsia"/>
        </w:rPr>
        <w:t>　　图表 46 2021-2026年美国孟山都公司种子业务收入情况统计</w:t>
      </w:r>
      <w:r>
        <w:rPr>
          <w:rFonts w:hint="eastAsia"/>
        </w:rPr>
        <w:br/>
      </w:r>
      <w:r>
        <w:rPr>
          <w:rFonts w:hint="eastAsia"/>
        </w:rPr>
        <w:t>　　图表 47 2021-2026年美国孟山都公司种子业务毛利情况统计</w:t>
      </w:r>
      <w:r>
        <w:rPr>
          <w:rFonts w:hint="eastAsia"/>
        </w:rPr>
        <w:br/>
      </w:r>
      <w:r>
        <w:rPr>
          <w:rFonts w:hint="eastAsia"/>
        </w:rPr>
        <w:t>　　图表 48 2026-2032年先正达集团公司销售额增长趋势图</w:t>
      </w:r>
      <w:r>
        <w:rPr>
          <w:rFonts w:hint="eastAsia"/>
        </w:rPr>
        <w:br/>
      </w:r>
      <w:r>
        <w:rPr>
          <w:rFonts w:hint="eastAsia"/>
        </w:rPr>
        <w:t>　　图表 49 2026-2032年先正达集团公司毛利润增长趋势图</w:t>
      </w:r>
      <w:r>
        <w:rPr>
          <w:rFonts w:hint="eastAsia"/>
        </w:rPr>
        <w:br/>
      </w:r>
      <w:r>
        <w:rPr>
          <w:rFonts w:hint="eastAsia"/>
        </w:rPr>
        <w:t>　　图表 50 2026年先正达集团公司业务分地区销售情况</w:t>
      </w:r>
      <w:r>
        <w:rPr>
          <w:rFonts w:hint="eastAsia"/>
        </w:rPr>
        <w:br/>
      </w:r>
      <w:r>
        <w:rPr>
          <w:rFonts w:hint="eastAsia"/>
        </w:rPr>
        <w:t>　　图表 51 2026年先正达集团公司分业务部门销售情况</w:t>
      </w:r>
      <w:r>
        <w:rPr>
          <w:rFonts w:hint="eastAsia"/>
        </w:rPr>
        <w:br/>
      </w:r>
      <w:r>
        <w:rPr>
          <w:rFonts w:hint="eastAsia"/>
        </w:rPr>
        <w:t>　　图表 52 2026年先正达集团公司种业部门主要产品销售情况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120d5753a34a3a" w:history="1">
        <w:r>
          <w:rPr>
            <w:rStyle w:val="Hyperlink"/>
          </w:rPr>
          <w:t>2026-2032年中国种子行业发展研究分析与市场前景预测报告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1962287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120d5753a34a3a" w:history="1">
        <w:r>
          <w:rPr>
            <w:rStyle w:val="Hyperlink"/>
          </w:rPr>
          <w:t>https://www.20087.com/7/28/ZhongZiDeFaZhanQuShi.html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热点：种子的结构、种子的英文、种子发芽需要的条件、种子搜索神器、种子选手什么意思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48a0e75e7e449a" w:history="1">
      <w:r>
        <w:rPr>
          <w:rStyle w:val="Hyperlink"/>
        </w:rPr>
        <w:t>2026-2032年中国种子行业发展研究分析与市场前景预测报告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8/ZhongZiDeFaZhanQuShi.html" TargetMode="External" Id="R1a120d5753a34a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8/ZhongZiDeFaZhanQuShi.html" TargetMode="External" Id="Rbe48a0e75e7e44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2026-05-15T08:51:00Z</dcterms:created>
  <dcterms:modified xsi:type="dcterms:W3CDTF">2026-05-15T09:51:00Z</dcterms:modified>
  <dc:subject>2026-2032年中国种子行业发展研究分析与市场前景预测报告</dc:subject>
  <dc:title>2026-2032年中国种子行业发展研究分析与市场前景预测报告</dc:title>
  <cp:keywords>2026-2032年中国种子行业发展研究分析与市场前景预测报告</cp:keywords>
  <dc:description>2026-2032年中国种子行业发展研究分析与市场前景预测报告</dc:description>
</cp:coreProperties>
</file>