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083399c364dd6" w:history="1">
              <w:r>
                <w:rPr>
                  <w:rStyle w:val="Hyperlink"/>
                </w:rPr>
                <w:t>2025-2031年中国摩托车市场现状与发展前景报告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083399c364dd6" w:history="1">
              <w:r>
                <w:rPr>
                  <w:rStyle w:val="Hyperlink"/>
                </w:rPr>
                <w:t>2025-2031年中国摩托车市场现状与发展前景报告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083399c364dd6" w:history="1">
                <w:r>
                  <w:rPr>
                    <w:rStyle w:val="Hyperlink"/>
                  </w:rPr>
                  <w:t>https://www.20087.com/8/08/MoTuoCheHangYeQianJing.html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依然保持着活力，尤其在城市交通拥堵和对个性化出行方式的需求背景下。电动摩托车的兴起，提供了低碳、低噪音的替代方案，符合全球环保趋势。同时，摩托车安全技术和驾驶辅助系统的进步，如ABS、牵引力控制和智能头盔，提高了骑行的安全性和舒适度。此外，摩托车文化的复兴，吸引了年轻一代的骑手，促进了市场多元化。</w:t>
      </w:r>
      <w:r>
        <w:rPr>
          <w:rFonts w:hint="eastAsia"/>
        </w:rPr>
        <w:br/>
      </w:r>
      <w:r>
        <w:rPr>
          <w:rFonts w:hint="eastAsia"/>
        </w:rPr>
        <w:t>　　未来，摩托车行业将更加关注可持续性和智能互联。随着电池技术的突破，电动摩托车的续航里程和充电便利性将大幅改善，吸引更多消费者。同时，物联网技术的应用，如实时车辆监测和远程诊断，将提升摩托车的维护效率和骑行体验。此外，共享经济模式和摩托车订阅服务的出现，将改变传统的购买和使用模式，满足更灵活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083399c364dd6" w:history="1">
        <w:r>
          <w:rPr>
            <w:rStyle w:val="Hyperlink"/>
          </w:rPr>
          <w:t>2025-2031年中国摩托车市场现状与发展前景报告</w:t>
        </w:r>
      </w:hyperlink>
      <w:r>
        <w:rPr>
          <w:rFonts w:hint="eastAsia"/>
        </w:rPr>
        <w:t>》基于多年摩托车行业研究积累，结合摩托车行业市场现状，通过资深研究团队对摩托车市场资讯的系统整理与分析，依托权威数据资源及长期市场监测数据库，对摩托车行业进行了全面调研。报告详细分析了摩托车市场规模、市场前景、技术现状及未来发展方向，重点评估了摩托车行业内企业的竞争格局及经营表现，并通过SWOT分析揭示了摩托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a083399c364dd6" w:history="1">
        <w:r>
          <w:rPr>
            <w:rStyle w:val="Hyperlink"/>
          </w:rPr>
          <w:t>2025-2031年中国摩托车市场现状与发展前景报告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》为投资者提供了准确的市场现状分析及前景预判，帮助挖掘行业投资价值，并提出投资策略与营销策略建议，是把握摩托车行业动态、优化决策的重要工具。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2020-2025年中国摩托车业运行环境分析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2020-2025年中国摩托车业社会环境分析</w:t>
      </w:r>
      <w:r>
        <w:rPr>
          <w:rFonts w:hint="eastAsia"/>
        </w:rPr>
        <w:br/>
      </w:r>
      <w:r>
        <w:rPr>
          <w:rFonts w:hint="eastAsia"/>
        </w:rPr>
        <w:t>　　　　1.2.1 人口环境分析</w:t>
      </w:r>
      <w:r>
        <w:rPr>
          <w:rFonts w:hint="eastAsia"/>
        </w:rPr>
        <w:br/>
      </w:r>
      <w:r>
        <w:rPr>
          <w:rFonts w:hint="eastAsia"/>
        </w:rPr>
        <w:t>　　　　1.2.2 教育环境分析</w:t>
      </w:r>
      <w:r>
        <w:rPr>
          <w:rFonts w:hint="eastAsia"/>
        </w:rPr>
        <w:br/>
      </w:r>
      <w:r>
        <w:rPr>
          <w:rFonts w:hint="eastAsia"/>
        </w:rPr>
        <w:t>　　　　1.2.3 文化环境分析</w:t>
      </w:r>
      <w:r>
        <w:rPr>
          <w:rFonts w:hint="eastAsia"/>
        </w:rPr>
        <w:br/>
      </w:r>
      <w:r>
        <w:rPr>
          <w:rFonts w:hint="eastAsia"/>
        </w:rPr>
        <w:t>　　　　1.2.4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2020-2025年国外摩托车产业区域市场格局分析</w:t>
      </w:r>
      <w:r>
        <w:rPr>
          <w:rFonts w:hint="eastAsia"/>
        </w:rPr>
        <w:br/>
      </w:r>
      <w:r>
        <w:rPr>
          <w:rFonts w:hint="eastAsia"/>
        </w:rPr>
        <w:t>　　2.1 泰国</w:t>
      </w:r>
      <w:r>
        <w:rPr>
          <w:rFonts w:hint="eastAsia"/>
        </w:rPr>
        <w:br/>
      </w:r>
      <w:r>
        <w:rPr>
          <w:rFonts w:hint="eastAsia"/>
        </w:rPr>
        <w:t>　　　　2.1.1 泰国摩托车产业发展概况</w:t>
      </w:r>
      <w:r>
        <w:rPr>
          <w:rFonts w:hint="eastAsia"/>
        </w:rPr>
        <w:br/>
      </w:r>
      <w:r>
        <w:rPr>
          <w:rFonts w:hint="eastAsia"/>
        </w:rPr>
        <w:t>　　　　2.1.2 泰国摩托车销售状况分析</w:t>
      </w:r>
      <w:r>
        <w:rPr>
          <w:rFonts w:hint="eastAsia"/>
        </w:rPr>
        <w:br/>
      </w:r>
      <w:r>
        <w:rPr>
          <w:rFonts w:hint="eastAsia"/>
        </w:rPr>
        <w:t>　　　　2.1.3 泰国摩托车市场增长预测分析</w:t>
      </w:r>
      <w:r>
        <w:rPr>
          <w:rFonts w:hint="eastAsia"/>
        </w:rPr>
        <w:br/>
      </w:r>
      <w:r>
        <w:rPr>
          <w:rFonts w:hint="eastAsia"/>
        </w:rPr>
        <w:t>　　　　2.1.4 泰国鼓励摩托车应用替代能源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日本摩托车市场分析</w:t>
      </w:r>
      <w:r>
        <w:rPr>
          <w:rFonts w:hint="eastAsia"/>
        </w:rPr>
        <w:br/>
      </w:r>
      <w:r>
        <w:rPr>
          <w:rFonts w:hint="eastAsia"/>
        </w:rPr>
        <w:t>　　　　2.2.2 日本摩托车出口状况分析</w:t>
      </w:r>
      <w:r>
        <w:rPr>
          <w:rFonts w:hint="eastAsia"/>
        </w:rPr>
        <w:br/>
      </w:r>
      <w:r>
        <w:rPr>
          <w:rFonts w:hint="eastAsia"/>
        </w:rPr>
        <w:t>　　　　2.2.3 日本摩托车生产状况分析</w:t>
      </w:r>
      <w:r>
        <w:rPr>
          <w:rFonts w:hint="eastAsia"/>
        </w:rPr>
        <w:br/>
      </w:r>
      <w:r>
        <w:rPr>
          <w:rFonts w:hint="eastAsia"/>
        </w:rPr>
        <w:t>　　2.3 其它国家</w:t>
      </w:r>
      <w:r>
        <w:rPr>
          <w:rFonts w:hint="eastAsia"/>
        </w:rPr>
        <w:br/>
      </w:r>
      <w:r>
        <w:rPr>
          <w:rFonts w:hint="eastAsia"/>
        </w:rPr>
        <w:t>　　　　2.3.1 越南摩托车进口形势分析</w:t>
      </w:r>
      <w:r>
        <w:rPr>
          <w:rFonts w:hint="eastAsia"/>
        </w:rPr>
        <w:br/>
      </w:r>
      <w:r>
        <w:rPr>
          <w:rFonts w:hint="eastAsia"/>
        </w:rPr>
        <w:t>　　　　2.3.2 意大利摩托车市场销售分析</w:t>
      </w:r>
      <w:r>
        <w:rPr>
          <w:rFonts w:hint="eastAsia"/>
        </w:rPr>
        <w:br/>
      </w:r>
      <w:r>
        <w:rPr>
          <w:rFonts w:hint="eastAsia"/>
        </w:rPr>
        <w:t>　　　　2.3.3 智利摩托车销售现况分析</w:t>
      </w:r>
      <w:r>
        <w:rPr>
          <w:rFonts w:hint="eastAsia"/>
        </w:rPr>
        <w:br/>
      </w:r>
      <w:r>
        <w:rPr>
          <w:rFonts w:hint="eastAsia"/>
        </w:rPr>
        <w:t>　　　　2.3.4 巴西摩托车市场发展分析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2020-2025年中国摩托车产业运营局势分析</w:t>
      </w:r>
      <w:r>
        <w:rPr>
          <w:rFonts w:hint="eastAsia"/>
        </w:rPr>
        <w:br/>
      </w:r>
      <w:r>
        <w:rPr>
          <w:rFonts w:hint="eastAsia"/>
        </w:rPr>
        <w:t>　　3.1 2020-2025年中国摩托车工业发展概述</w:t>
      </w:r>
      <w:r>
        <w:rPr>
          <w:rFonts w:hint="eastAsia"/>
        </w:rPr>
        <w:br/>
      </w:r>
      <w:r>
        <w:rPr>
          <w:rFonts w:hint="eastAsia"/>
        </w:rPr>
        <w:t>　　　　3.1.1 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2025年中国居民摩托车保有量分析</w:t>
      </w:r>
      <w:r>
        <w:rPr>
          <w:rFonts w:hint="eastAsia"/>
        </w:rPr>
        <w:br/>
      </w:r>
      <w:r>
        <w:rPr>
          <w:rFonts w:hint="eastAsia"/>
        </w:rPr>
        <w:t>　　　　3.1.4 摩托车排量结构与市场格局的变化</w:t>
      </w:r>
      <w:r>
        <w:rPr>
          <w:rFonts w:hint="eastAsia"/>
        </w:rPr>
        <w:br/>
      </w:r>
      <w:r>
        <w:rPr>
          <w:rFonts w:hint="eastAsia"/>
        </w:rPr>
        <w:t>　　3.2 2020-2025年中国摩托车行业最新动态分析</w:t>
      </w:r>
      <w:r>
        <w:rPr>
          <w:rFonts w:hint="eastAsia"/>
        </w:rPr>
        <w:br/>
      </w:r>
      <w:r>
        <w:rPr>
          <w:rFonts w:hint="eastAsia"/>
        </w:rPr>
        <w:t>　　　　3.2.1 中国摩托车行业致力于可持续发展</w:t>
      </w:r>
      <w:r>
        <w:rPr>
          <w:rFonts w:hint="eastAsia"/>
        </w:rPr>
        <w:br/>
      </w:r>
      <w:r>
        <w:rPr>
          <w:rFonts w:hint="eastAsia"/>
        </w:rPr>
        <w:t>　　　　3.2.2 国ⅲ排放标准下摩托车消费需求分析</w:t>
      </w:r>
      <w:r>
        <w:rPr>
          <w:rFonts w:hint="eastAsia"/>
        </w:rPr>
        <w:br/>
      </w:r>
      <w:r>
        <w:rPr>
          <w:rFonts w:hint="eastAsia"/>
        </w:rPr>
        <w:t>　　　　3.2.3 2025年意大利贝纳利进入中国市场</w:t>
      </w:r>
      <w:r>
        <w:rPr>
          <w:rFonts w:hint="eastAsia"/>
        </w:rPr>
        <w:br/>
      </w:r>
      <w:r>
        <w:rPr>
          <w:rFonts w:hint="eastAsia"/>
        </w:rPr>
        <w:t>　　　　3.2.4 中国二手摩托车市场发展现状分析</w:t>
      </w:r>
      <w:r>
        <w:rPr>
          <w:rFonts w:hint="eastAsia"/>
        </w:rPr>
        <w:br/>
      </w:r>
      <w:r>
        <w:rPr>
          <w:rFonts w:hint="eastAsia"/>
        </w:rPr>
        <w:t>　　3.3 2020-2025年中国摩托车产量情况分析</w:t>
      </w:r>
      <w:r>
        <w:rPr>
          <w:rFonts w:hint="eastAsia"/>
        </w:rPr>
        <w:br/>
      </w:r>
      <w:r>
        <w:rPr>
          <w:rFonts w:hint="eastAsia"/>
        </w:rPr>
        <w:t>　　　　3.3.1 2020-2025年中国摩托车所属行业产量总体状况分析</w:t>
      </w:r>
      <w:r>
        <w:rPr>
          <w:rFonts w:hint="eastAsia"/>
        </w:rPr>
        <w:br/>
      </w:r>
      <w:r>
        <w:rPr>
          <w:rFonts w:hint="eastAsia"/>
        </w:rPr>
        <w:t>　　　　3.3.2 2020-2025年中国摩托车区域产量分析</w:t>
      </w:r>
      <w:r>
        <w:rPr>
          <w:rFonts w:hint="eastAsia"/>
        </w:rPr>
        <w:br/>
      </w:r>
      <w:r>
        <w:rPr>
          <w:rFonts w:hint="eastAsia"/>
        </w:rPr>
        <w:t>　　　　3.3.3 2020-2025年中国主要省市摩托车产量状况分析</w:t>
      </w:r>
      <w:r>
        <w:rPr>
          <w:rFonts w:hint="eastAsia"/>
        </w:rPr>
        <w:br/>
      </w:r>
      <w:r>
        <w:rPr>
          <w:rFonts w:hint="eastAsia"/>
        </w:rPr>
        <w:t>　　3.4 2020-2025年中国摩托车生产企业产销分析</w:t>
      </w:r>
      <w:r>
        <w:rPr>
          <w:rFonts w:hint="eastAsia"/>
        </w:rPr>
        <w:br/>
      </w:r>
      <w:r>
        <w:rPr>
          <w:rFonts w:hint="eastAsia"/>
        </w:rPr>
        <w:t>　　　　3.4.1 2020-2025年中国摩托车生产企业产量分析</w:t>
      </w:r>
      <w:r>
        <w:rPr>
          <w:rFonts w:hint="eastAsia"/>
        </w:rPr>
        <w:br/>
      </w:r>
      <w:r>
        <w:rPr>
          <w:rFonts w:hint="eastAsia"/>
        </w:rPr>
        <w:t>　　　　3.4.2 2025年中国摩托车销量分析</w:t>
      </w:r>
      <w:r>
        <w:rPr>
          <w:rFonts w:hint="eastAsia"/>
        </w:rPr>
        <w:br/>
      </w:r>
      <w:r>
        <w:rPr>
          <w:rFonts w:hint="eastAsia"/>
        </w:rPr>
        <w:t>　　　　2020-2025年中国摩托车销量分析</w:t>
      </w:r>
      <w:r>
        <w:rPr>
          <w:rFonts w:hint="eastAsia"/>
        </w:rPr>
        <w:br/>
      </w:r>
      <w:r>
        <w:rPr>
          <w:rFonts w:hint="eastAsia"/>
        </w:rPr>
        <w:t>　　　　3.4.3 2025年中国摩托车产销率分析</w:t>
      </w:r>
      <w:r>
        <w:rPr>
          <w:rFonts w:hint="eastAsia"/>
        </w:rPr>
        <w:br/>
      </w:r>
      <w:r>
        <w:rPr>
          <w:rFonts w:hint="eastAsia"/>
        </w:rPr>
        <w:t>　　　　3.4.4 2025年中国摩托车库存情况分析</w:t>
      </w:r>
      <w:r>
        <w:rPr>
          <w:rFonts w:hint="eastAsia"/>
        </w:rPr>
        <w:br/>
      </w:r>
      <w:r>
        <w:rPr>
          <w:rFonts w:hint="eastAsia"/>
        </w:rPr>
        <w:t>　　　　3.4.5 2025年中国摩托车发动机产销量分析</w:t>
      </w:r>
      <w:r>
        <w:rPr>
          <w:rFonts w:hint="eastAsia"/>
        </w:rPr>
        <w:br/>
      </w:r>
      <w:r>
        <w:rPr>
          <w:rFonts w:hint="eastAsia"/>
        </w:rPr>
        <w:t>　　3.5 2020-2025年中国摩托车行业面临的问题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3.5.1 制约中国摩托车行业发展的因素</w:t>
      </w:r>
      <w:r>
        <w:rPr>
          <w:rFonts w:hint="eastAsia"/>
        </w:rPr>
        <w:br/>
      </w:r>
      <w:r>
        <w:rPr>
          <w:rFonts w:hint="eastAsia"/>
        </w:rPr>
        <w:t>　　　　3.5.2 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3.5.3 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　　3.5.4 国内摩托车行业自主创新进展缓慢</w:t>
      </w:r>
      <w:r>
        <w:rPr>
          <w:rFonts w:hint="eastAsia"/>
        </w:rPr>
        <w:br/>
      </w:r>
      <w:r>
        <w:rPr>
          <w:rFonts w:hint="eastAsia"/>
        </w:rPr>
        <w:t>　　3.6 2020-2025年促进中国摩托车行业发展的策略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3.6.1 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3.6.2 中国摩托车产业“十四五”发展规划分析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3.6.3 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2020-2025年中国摩托车所属行业发展分析</w:t>
      </w:r>
      <w:r>
        <w:rPr>
          <w:rFonts w:hint="eastAsia"/>
        </w:rPr>
        <w:br/>
      </w:r>
      <w:r>
        <w:rPr>
          <w:rFonts w:hint="eastAsia"/>
        </w:rPr>
        <w:t>　　　　4.1.1 2025年中国摩托车所属行业发展概况</w:t>
      </w:r>
      <w:r>
        <w:rPr>
          <w:rFonts w:hint="eastAsia"/>
        </w:rPr>
        <w:br/>
      </w:r>
      <w:r>
        <w:rPr>
          <w:rFonts w:hint="eastAsia"/>
        </w:rPr>
        <w:t>　　4.2 2020-2025年中国摩托车细分行业发展分析</w:t>
      </w:r>
      <w:r>
        <w:rPr>
          <w:rFonts w:hint="eastAsia"/>
        </w:rPr>
        <w:br/>
      </w:r>
      <w:r>
        <w:rPr>
          <w:rFonts w:hint="eastAsia"/>
        </w:rPr>
        <w:t>　　　　4.2.1 2025年中国摩托车整车所属行业发展概况</w:t>
      </w:r>
      <w:r>
        <w:rPr>
          <w:rFonts w:hint="eastAsia"/>
        </w:rPr>
        <w:br/>
      </w:r>
      <w:r>
        <w:rPr>
          <w:rFonts w:hint="eastAsia"/>
        </w:rPr>
        <w:t>　　　　4.2.2 2025年中国摩托车零部件及配件所属行业发展概况</w:t>
      </w:r>
      <w:r>
        <w:rPr>
          <w:rFonts w:hint="eastAsia"/>
        </w:rPr>
        <w:br/>
      </w:r>
      <w:r>
        <w:rPr>
          <w:rFonts w:hint="eastAsia"/>
        </w:rPr>
        <w:t>　　4.3 2020-2025年中国摩托车所属行业总体运行状况分析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4.3.1 2020-2025年中国摩托车所属行业企业数量统计</w:t>
      </w:r>
      <w:r>
        <w:rPr>
          <w:rFonts w:hint="eastAsia"/>
        </w:rPr>
        <w:br/>
      </w:r>
      <w:r>
        <w:rPr>
          <w:rFonts w:hint="eastAsia"/>
        </w:rPr>
        <w:t>　　　　4.3.2 2020-2025年中国摩托车所属行业从业人数统计</w:t>
      </w:r>
      <w:r>
        <w:rPr>
          <w:rFonts w:hint="eastAsia"/>
        </w:rPr>
        <w:br/>
      </w:r>
      <w:r>
        <w:rPr>
          <w:rFonts w:hint="eastAsia"/>
        </w:rPr>
        <w:t>　　　　4.3.3 2020-2025年中国摩托车所属行业销售收入分析</w:t>
      </w:r>
      <w:r>
        <w:rPr>
          <w:rFonts w:hint="eastAsia"/>
        </w:rPr>
        <w:br/>
      </w:r>
      <w:r>
        <w:rPr>
          <w:rFonts w:hint="eastAsia"/>
        </w:rPr>
        <w:t>　　　　4.3.4 2020-2025年中国摩托车所属行业利润总额分析</w:t>
      </w:r>
      <w:r>
        <w:rPr>
          <w:rFonts w:hint="eastAsia"/>
        </w:rPr>
        <w:br/>
      </w:r>
      <w:r>
        <w:rPr>
          <w:rFonts w:hint="eastAsia"/>
        </w:rPr>
        <w:t>　　　　4.3.5 2020-2025年中国摩托车所属行业亏损情况分析</w:t>
      </w:r>
      <w:r>
        <w:rPr>
          <w:rFonts w:hint="eastAsia"/>
        </w:rPr>
        <w:br/>
      </w:r>
      <w:r>
        <w:rPr>
          <w:rFonts w:hint="eastAsia"/>
        </w:rPr>
        <w:t>　　4.4 2020-2025年中国摩托车所属行业产值分析</w:t>
      </w:r>
      <w:r>
        <w:rPr>
          <w:rFonts w:hint="eastAsia"/>
        </w:rPr>
        <w:br/>
      </w:r>
      <w:r>
        <w:rPr>
          <w:rFonts w:hint="eastAsia"/>
        </w:rPr>
        <w:t>　　　　4.4.1 2020-2025年中国摩托车所属行业产成品分析</w:t>
      </w:r>
      <w:r>
        <w:rPr>
          <w:rFonts w:hint="eastAsia"/>
        </w:rPr>
        <w:br/>
      </w:r>
      <w:r>
        <w:rPr>
          <w:rFonts w:hint="eastAsia"/>
        </w:rPr>
        <w:t>　　　　4.4.2 2020-2025年中国摩托车所属行业销售产值分析</w:t>
      </w:r>
      <w:r>
        <w:rPr>
          <w:rFonts w:hint="eastAsia"/>
        </w:rPr>
        <w:br/>
      </w:r>
      <w:r>
        <w:rPr>
          <w:rFonts w:hint="eastAsia"/>
        </w:rPr>
        <w:t>　　　　4.4.3 2020-2025年中国摩托车所属行业出口 交货值分析</w:t>
      </w:r>
      <w:r>
        <w:rPr>
          <w:rFonts w:hint="eastAsia"/>
        </w:rPr>
        <w:br/>
      </w:r>
      <w:r>
        <w:rPr>
          <w:rFonts w:hint="eastAsia"/>
        </w:rPr>
        <w:t>　　4.5 2020-2025年中国摩托车所属行业资产负债情况分析</w:t>
      </w:r>
      <w:r>
        <w:rPr>
          <w:rFonts w:hint="eastAsia"/>
        </w:rPr>
        <w:br/>
      </w:r>
      <w:r>
        <w:rPr>
          <w:rFonts w:hint="eastAsia"/>
        </w:rPr>
        <w:t>　　　　4.5.1 2020-2025年中国摩托车所属行业资产状况分析</w:t>
      </w:r>
      <w:r>
        <w:rPr>
          <w:rFonts w:hint="eastAsia"/>
        </w:rPr>
        <w:br/>
      </w:r>
      <w:r>
        <w:rPr>
          <w:rFonts w:hint="eastAsia"/>
        </w:rPr>
        <w:t>　　　　4.5.2 2020-2025年中国摩托车所属行业应收账款分析</w:t>
      </w:r>
      <w:r>
        <w:rPr>
          <w:rFonts w:hint="eastAsia"/>
        </w:rPr>
        <w:br/>
      </w:r>
      <w:r>
        <w:rPr>
          <w:rFonts w:hint="eastAsia"/>
        </w:rPr>
        <w:t>　　　　4.5.3 2020-2025年中国摩托车所属行业流动资产情况分析</w:t>
      </w:r>
      <w:r>
        <w:rPr>
          <w:rFonts w:hint="eastAsia"/>
        </w:rPr>
        <w:br/>
      </w:r>
      <w:r>
        <w:rPr>
          <w:rFonts w:hint="eastAsia"/>
        </w:rPr>
        <w:t>　　　　4.5.4 2020-2025年中国摩托车所属行业负债总额分析</w:t>
      </w:r>
      <w:r>
        <w:rPr>
          <w:rFonts w:hint="eastAsia"/>
        </w:rPr>
        <w:br/>
      </w:r>
      <w:r>
        <w:rPr>
          <w:rFonts w:hint="eastAsia"/>
        </w:rPr>
        <w:t>　　4.6 2020-2025年中国摩托车所属行业经营效益分析</w:t>
      </w:r>
      <w:r>
        <w:rPr>
          <w:rFonts w:hint="eastAsia"/>
        </w:rPr>
        <w:br/>
      </w:r>
      <w:r>
        <w:rPr>
          <w:rFonts w:hint="eastAsia"/>
        </w:rPr>
        <w:t>　　　　4.6.1 2020-2025年中国摩托车所属行业盈利能力分析</w:t>
      </w:r>
      <w:r>
        <w:rPr>
          <w:rFonts w:hint="eastAsia"/>
        </w:rPr>
        <w:br/>
      </w:r>
      <w:r>
        <w:rPr>
          <w:rFonts w:hint="eastAsia"/>
        </w:rPr>
        <w:t>　　　　4.6.2 2020-2025年中国摩托车所属行业偿债能力分析</w:t>
      </w:r>
      <w:r>
        <w:rPr>
          <w:rFonts w:hint="eastAsia"/>
        </w:rPr>
        <w:br/>
      </w:r>
      <w:r>
        <w:rPr>
          <w:rFonts w:hint="eastAsia"/>
        </w:rPr>
        <w:t>　　　　4.6.3 2020-2025年中国摩托车所属行业营运能力分析</w:t>
      </w:r>
      <w:r>
        <w:rPr>
          <w:rFonts w:hint="eastAsia"/>
        </w:rPr>
        <w:br/>
      </w:r>
      <w:r>
        <w:rPr>
          <w:rFonts w:hint="eastAsia"/>
        </w:rPr>
        <w:t>　　4.7 2020-2025年中国摩托车所属行业成本费用结构分析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4.7.1 2020-2025年中国摩托车所属行业销售成本分析</w:t>
      </w:r>
      <w:r>
        <w:rPr>
          <w:rFonts w:hint="eastAsia"/>
        </w:rPr>
        <w:br/>
      </w:r>
      <w:r>
        <w:rPr>
          <w:rFonts w:hint="eastAsia"/>
        </w:rPr>
        <w:t>　　　　4.7.2 2020-2025年中国摩托车所属行业销售费用分析</w:t>
      </w:r>
      <w:r>
        <w:rPr>
          <w:rFonts w:hint="eastAsia"/>
        </w:rPr>
        <w:br/>
      </w:r>
      <w:r>
        <w:rPr>
          <w:rFonts w:hint="eastAsia"/>
        </w:rPr>
        <w:t>　　　　4.7.3 2020-2025年中国摩托车所属行业管理费用统计</w:t>
      </w:r>
      <w:r>
        <w:rPr>
          <w:rFonts w:hint="eastAsia"/>
        </w:rPr>
        <w:br/>
      </w:r>
      <w:r>
        <w:rPr>
          <w:rFonts w:hint="eastAsia"/>
        </w:rPr>
        <w:t>　　　　4.7.4 2020-2025年中国摩托车所属行业财务费用统计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2020-2025年中国农村摩托车市场运行形势分析</w:t>
      </w:r>
      <w:r>
        <w:rPr>
          <w:rFonts w:hint="eastAsia"/>
        </w:rPr>
        <w:br/>
      </w:r>
      <w:r>
        <w:rPr>
          <w:rFonts w:hint="eastAsia"/>
        </w:rPr>
        <w:t>　　5.1 2020-2025年农村摩托车市场发展分析</w:t>
      </w:r>
      <w:r>
        <w:rPr>
          <w:rFonts w:hint="eastAsia"/>
        </w:rPr>
        <w:br/>
      </w:r>
      <w:r>
        <w:rPr>
          <w:rFonts w:hint="eastAsia"/>
        </w:rPr>
        <w:t>　　　　5.1.1 农村摩托车市场概况</w:t>
      </w:r>
      <w:r>
        <w:rPr>
          <w:rFonts w:hint="eastAsia"/>
        </w:rPr>
        <w:br/>
      </w:r>
      <w:r>
        <w:rPr>
          <w:rFonts w:hint="eastAsia"/>
        </w:rPr>
        <w:t>　　　　5.1.2 摩托车农村市场的特点</w:t>
      </w:r>
      <w:r>
        <w:rPr>
          <w:rFonts w:hint="eastAsia"/>
        </w:rPr>
        <w:br/>
      </w:r>
      <w:r>
        <w:rPr>
          <w:rFonts w:hint="eastAsia"/>
        </w:rPr>
        <w:t>　　　　5.1.3 农村摩托车市场的细分</w:t>
      </w:r>
      <w:r>
        <w:rPr>
          <w:rFonts w:hint="eastAsia"/>
        </w:rPr>
        <w:br/>
      </w:r>
      <w:r>
        <w:rPr>
          <w:rFonts w:hint="eastAsia"/>
        </w:rPr>
        <w:t>　　　　5.1.4 农村摩托车市场的应对策略</w:t>
      </w:r>
      <w:r>
        <w:rPr>
          <w:rFonts w:hint="eastAsia"/>
        </w:rPr>
        <w:br/>
      </w:r>
      <w:r>
        <w:rPr>
          <w:rFonts w:hint="eastAsia"/>
        </w:rPr>
        <w:t>　　　　5.1.5 中国摩托车农村市场机遇与前景预测</w:t>
      </w:r>
      <w:r>
        <w:rPr>
          <w:rFonts w:hint="eastAsia"/>
        </w:rPr>
        <w:br/>
      </w:r>
      <w:r>
        <w:rPr>
          <w:rFonts w:hint="eastAsia"/>
        </w:rPr>
        <w:t>　　5.2 2020-2025年中国“摩托车下乡”发展分析</w:t>
      </w:r>
      <w:r>
        <w:rPr>
          <w:rFonts w:hint="eastAsia"/>
        </w:rPr>
        <w:br/>
      </w:r>
      <w:r>
        <w:rPr>
          <w:rFonts w:hint="eastAsia"/>
        </w:rPr>
        <w:t>　　　　5.2.1 2025年汽车摩托车下乡实施细则出台</w:t>
      </w:r>
      <w:r>
        <w:rPr>
          <w:rFonts w:hint="eastAsia"/>
        </w:rPr>
        <w:br/>
      </w:r>
      <w:r>
        <w:rPr>
          <w:rFonts w:hint="eastAsia"/>
        </w:rPr>
        <w:t>　　　　5.2.2 摩托车下乡政策刺激农村市场需求增长</w:t>
      </w:r>
      <w:r>
        <w:rPr>
          <w:rFonts w:hint="eastAsia"/>
        </w:rPr>
        <w:br/>
      </w:r>
      <w:r>
        <w:rPr>
          <w:rFonts w:hint="eastAsia"/>
        </w:rPr>
        <w:t>　　　　5.2.3 2025年山东汽车摩托车下乡销售状况分析</w:t>
      </w:r>
      <w:r>
        <w:rPr>
          <w:rFonts w:hint="eastAsia"/>
        </w:rPr>
        <w:br/>
      </w:r>
      <w:r>
        <w:rPr>
          <w:rFonts w:hint="eastAsia"/>
        </w:rPr>
        <w:t>　　　　5.2.4 2025年河南汽车摩托车下乡销售状况分析</w:t>
      </w:r>
      <w:r>
        <w:rPr>
          <w:rFonts w:hint="eastAsia"/>
        </w:rPr>
        <w:br/>
      </w:r>
      <w:r>
        <w:rPr>
          <w:rFonts w:hint="eastAsia"/>
        </w:rPr>
        <w:t>　　　　5.2.5 2025年沈阳摩托车下乡销售情况分析</w:t>
      </w:r>
      <w:r>
        <w:rPr>
          <w:rFonts w:hint="eastAsia"/>
        </w:rPr>
        <w:br/>
      </w:r>
      <w:r>
        <w:rPr>
          <w:rFonts w:hint="eastAsia"/>
        </w:rPr>
        <w:t>　　　　5.2.6 2025年四川汽车摩托车下乡销售状况分析</w:t>
      </w:r>
      <w:r>
        <w:rPr>
          <w:rFonts w:hint="eastAsia"/>
        </w:rPr>
        <w:br/>
      </w:r>
      <w:r>
        <w:rPr>
          <w:rFonts w:hint="eastAsia"/>
        </w:rPr>
        <w:t>　　　　5.2.7 2025年海南汽车摩托车下乡销售状况分析</w:t>
      </w:r>
      <w:r>
        <w:rPr>
          <w:rFonts w:hint="eastAsia"/>
        </w:rPr>
        <w:br/>
      </w:r>
      <w:r>
        <w:rPr>
          <w:rFonts w:hint="eastAsia"/>
        </w:rPr>
        <w:t>　　5.3 2020-2025年中国农村摩托车市场的需求特点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5.3.1 口碑是首选</w:t>
      </w:r>
      <w:r>
        <w:rPr>
          <w:rFonts w:hint="eastAsia"/>
        </w:rPr>
        <w:br/>
      </w:r>
      <w:r>
        <w:rPr>
          <w:rFonts w:hint="eastAsia"/>
        </w:rPr>
        <w:t>　　　　5.3.2 期望实在服务</w:t>
      </w:r>
      <w:r>
        <w:rPr>
          <w:rFonts w:hint="eastAsia"/>
        </w:rPr>
        <w:br/>
      </w:r>
      <w:r>
        <w:rPr>
          <w:rFonts w:hint="eastAsia"/>
        </w:rPr>
        <w:t>　　　　5.3.3 低价位和高质量</w:t>
      </w:r>
      <w:r>
        <w:rPr>
          <w:rFonts w:hint="eastAsia"/>
        </w:rPr>
        <w:br/>
      </w:r>
      <w:r>
        <w:rPr>
          <w:rFonts w:hint="eastAsia"/>
        </w:rPr>
        <w:t>　　5.4 2020-2025年中国农村摩托车安全管理存在的问题及对策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5.4.1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5.4.2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5.4.3 农村摩托车交通事故的主要原因</w:t>
      </w:r>
      <w:r>
        <w:rPr>
          <w:rFonts w:hint="eastAsia"/>
        </w:rPr>
        <w:br/>
      </w:r>
      <w:r>
        <w:rPr>
          <w:rFonts w:hint="eastAsia"/>
        </w:rPr>
        <w:t>　　　　5.4.4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5.4.5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5.5 2020-2025年中国农村摩托车市场的发展对策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5.5.1 摩托车进军农村的市场策略</w:t>
      </w:r>
      <w:r>
        <w:rPr>
          <w:rFonts w:hint="eastAsia"/>
        </w:rPr>
        <w:br/>
      </w:r>
      <w:r>
        <w:rPr>
          <w:rFonts w:hint="eastAsia"/>
        </w:rPr>
        <w:t>　　　　5.5.2 农村摩托车市场的营销策略</w:t>
      </w:r>
      <w:r>
        <w:rPr>
          <w:rFonts w:hint="eastAsia"/>
        </w:rPr>
        <w:br/>
      </w:r>
      <w:r>
        <w:rPr>
          <w:rFonts w:hint="eastAsia"/>
        </w:rPr>
        <w:t>　　　　5.5.3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2020-2025年中国摩托车所属行业进出口贸易分析</w:t>
      </w:r>
      <w:r>
        <w:rPr>
          <w:rFonts w:hint="eastAsia"/>
        </w:rPr>
        <w:br/>
      </w:r>
      <w:r>
        <w:rPr>
          <w:rFonts w:hint="eastAsia"/>
        </w:rPr>
        <w:t>　　6.1 2020-2025年中国摩托车所属行业进出口概况</w:t>
      </w:r>
      <w:r>
        <w:rPr>
          <w:rFonts w:hint="eastAsia"/>
        </w:rPr>
        <w:br/>
      </w:r>
      <w:r>
        <w:rPr>
          <w:rFonts w:hint="eastAsia"/>
        </w:rPr>
        <w:t>　　　　6.1.1 进口摩托车与国产车各具优势</w:t>
      </w:r>
      <w:r>
        <w:rPr>
          <w:rFonts w:hint="eastAsia"/>
        </w:rPr>
        <w:br/>
      </w:r>
      <w:r>
        <w:rPr>
          <w:rFonts w:hint="eastAsia"/>
        </w:rPr>
        <w:t>　　　　6.1.2 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6.1.3 2025年中国摩托车生产企业出口特点详析</w:t>
      </w:r>
      <w:r>
        <w:rPr>
          <w:rFonts w:hint="eastAsia"/>
        </w:rPr>
        <w:br/>
      </w:r>
      <w:r>
        <w:rPr>
          <w:rFonts w:hint="eastAsia"/>
        </w:rPr>
        <w:t>　　　　6.1.4 2025年中国摩托车出口情况概述</w:t>
      </w:r>
      <w:r>
        <w:rPr>
          <w:rFonts w:hint="eastAsia"/>
        </w:rPr>
        <w:br/>
      </w:r>
      <w:r>
        <w:rPr>
          <w:rFonts w:hint="eastAsia"/>
        </w:rPr>
        <w:t>　　　　6.1.5 2025年中国摩托车零部件产品出口情况概述</w:t>
      </w:r>
      <w:r>
        <w:rPr>
          <w:rFonts w:hint="eastAsia"/>
        </w:rPr>
        <w:br/>
      </w:r>
      <w:r>
        <w:rPr>
          <w:rFonts w:hint="eastAsia"/>
        </w:rPr>
        <w:t>　　6.2 2020-2025年中国摩托车所属行业国外市场发展分析</w:t>
      </w:r>
      <w:r>
        <w:rPr>
          <w:rFonts w:hint="eastAsia"/>
        </w:rPr>
        <w:br/>
      </w:r>
      <w:r>
        <w:rPr>
          <w:rFonts w:hint="eastAsia"/>
        </w:rPr>
        <w:t>　　　　6.2.1 中国摩托车走红缅甸市场</w:t>
      </w:r>
      <w:r>
        <w:rPr>
          <w:rFonts w:hint="eastAsia"/>
        </w:rPr>
        <w:br/>
      </w:r>
      <w:r>
        <w:rPr>
          <w:rFonts w:hint="eastAsia"/>
        </w:rPr>
        <w:t>　　　　6.2.2 中国摩托车占据阿根廷进口市场最大份额</w:t>
      </w:r>
      <w:r>
        <w:rPr>
          <w:rFonts w:hint="eastAsia"/>
        </w:rPr>
        <w:br/>
      </w:r>
      <w:r>
        <w:rPr>
          <w:rFonts w:hint="eastAsia"/>
        </w:rPr>
        <w:t>　　　　6.2.3 中国摩托车在巴西市场迅速增长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6.2.4 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6.3 2020-2025年中国摩托车所属行业出口存在的问题与对策</w:t>
      </w:r>
      <w:r>
        <w:rPr>
          <w:rFonts w:hint="eastAsia"/>
        </w:rPr>
        <w:br/>
      </w:r>
      <w:r>
        <w:rPr>
          <w:rFonts w:hint="eastAsia"/>
        </w:rPr>
        <w:t>　　　　6.3.1 中国摩托车出口陷入“贫困式增长”怪圈</w:t>
      </w:r>
      <w:r>
        <w:rPr>
          <w:rFonts w:hint="eastAsia"/>
        </w:rPr>
        <w:br/>
      </w:r>
      <w:r>
        <w:rPr>
          <w:rFonts w:hint="eastAsia"/>
        </w:rPr>
        <w:t>　　　　6.3.2 中国摩托车出口面临的不利因素</w:t>
      </w:r>
      <w:r>
        <w:rPr>
          <w:rFonts w:hint="eastAsia"/>
        </w:rPr>
        <w:br/>
      </w:r>
      <w:r>
        <w:rPr>
          <w:rFonts w:hint="eastAsia"/>
        </w:rPr>
        <w:t>　　　　6.3.3 中国摩托车出口的发展对策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中国摩托车产业政策环境分析</w:t>
      </w:r>
      <w:r>
        <w:rPr>
          <w:rFonts w:hint="eastAsia"/>
        </w:rPr>
        <w:br/>
      </w:r>
      <w:r>
        <w:rPr>
          <w:rFonts w:hint="eastAsia"/>
        </w:rPr>
        <w:t>　　14.1 政策环境分析</w:t>
      </w:r>
      <w:r>
        <w:rPr>
          <w:rFonts w:hint="eastAsia"/>
        </w:rPr>
        <w:br/>
      </w:r>
      <w:r>
        <w:rPr>
          <w:rFonts w:hint="eastAsia"/>
        </w:rPr>
        <w:t>　　　　14.1.1 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14.1.2 2025年国内开始实施新版交强险</w:t>
      </w:r>
      <w:r>
        <w:rPr>
          <w:rFonts w:hint="eastAsia"/>
        </w:rPr>
        <w:br/>
      </w:r>
      <w:r>
        <w:rPr>
          <w:rFonts w:hint="eastAsia"/>
        </w:rPr>
        <w:t>　　　　14.1.3 2025年保监会强调保险公司不得拒绝承保摩托车交强险</w:t>
      </w:r>
      <w:r>
        <w:rPr>
          <w:rFonts w:hint="eastAsia"/>
        </w:rPr>
        <w:br/>
      </w:r>
      <w:r>
        <w:rPr>
          <w:rFonts w:hint="eastAsia"/>
        </w:rPr>
        <w:t>　　　　14.1.4 2024年末国家决定电动摩托车国标部分内容暂缓实施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14.1.5 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14.1.6 中国摩托车执行国ⅲ排放标准</w:t>
      </w:r>
      <w:r>
        <w:rPr>
          <w:rFonts w:hint="eastAsia"/>
        </w:rPr>
        <w:br/>
      </w:r>
      <w:r>
        <w:rPr>
          <w:rFonts w:hint="eastAsia"/>
        </w:rPr>
        <w:t>　　　　14.1.7 中国摩托车两税及环保政策将调整</w:t>
      </w:r>
      <w:r>
        <w:rPr>
          <w:rFonts w:hint="eastAsia"/>
        </w:rPr>
        <w:br/>
      </w:r>
      <w:r>
        <w:rPr>
          <w:rFonts w:hint="eastAsia"/>
        </w:rPr>
        <w:t>　　14.2 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14.2.1 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14.2.2 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14.2.3 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14.2.4 摩托车企业应对“国ⅲ”标准的措施</w:t>
      </w:r>
      <w:r>
        <w:rPr>
          <w:rFonts w:hint="eastAsia"/>
        </w:rPr>
        <w:br/>
      </w:r>
      <w:r>
        <w:rPr>
          <w:rFonts w:hint="eastAsia"/>
        </w:rPr>
        <w:t>　　14.3 关于禁摩</w:t>
      </w:r>
      <w:r>
        <w:rPr>
          <w:rFonts w:hint="eastAsia"/>
        </w:rPr>
        <w:br/>
      </w:r>
      <w:r>
        <w:rPr>
          <w:rFonts w:hint="eastAsia"/>
        </w:rPr>
        <w:t>　　　　14.3.1 “禁摩”与国法民权</w:t>
      </w:r>
      <w:r>
        <w:rPr>
          <w:rFonts w:hint="eastAsia"/>
        </w:rPr>
        <w:br/>
      </w:r>
      <w:r>
        <w:rPr>
          <w:rFonts w:hint="eastAsia"/>
        </w:rPr>
        <w:t>　　　　14.3.2 “禁摩”与国情民生</w:t>
      </w:r>
      <w:r>
        <w:rPr>
          <w:rFonts w:hint="eastAsia"/>
        </w:rPr>
        <w:br/>
      </w:r>
      <w:r>
        <w:rPr>
          <w:rFonts w:hint="eastAsia"/>
        </w:rPr>
        <w:t>　　　　14.3.3 “禁摩”与社会经济</w:t>
      </w:r>
      <w:r>
        <w:rPr>
          <w:rFonts w:hint="eastAsia"/>
        </w:rPr>
        <w:br/>
      </w:r>
      <w:r>
        <w:rPr>
          <w:rFonts w:hint="eastAsia"/>
        </w:rPr>
        <w:t>　　　　14.3.4 “禁摩”与政府诚信</w:t>
      </w:r>
      <w:r>
        <w:rPr>
          <w:rFonts w:hint="eastAsia"/>
        </w:rPr>
        <w:br/>
      </w:r>
      <w:r>
        <w:rPr>
          <w:rFonts w:hint="eastAsia"/>
        </w:rPr>
        <w:t>　　　　14.3.5 “禁摩”与城市管理</w:t>
      </w:r>
      <w:r>
        <w:rPr>
          <w:rFonts w:hint="eastAsia"/>
        </w:rPr>
        <w:br/>
      </w:r>
      <w:r>
        <w:rPr>
          <w:rFonts w:hint="eastAsia"/>
        </w:rPr>
        <w:t>　　　　14.3.6 “禁摩”与接轨国际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[⋅中⋅智⋅林⋅]中国摩托车行业重点企业经济运行情况分析</w:t>
      </w:r>
      <w:r>
        <w:rPr>
          <w:rFonts w:hint="eastAsia"/>
        </w:rPr>
        <w:br/>
      </w:r>
      <w:r>
        <w:rPr>
          <w:rFonts w:hint="eastAsia"/>
        </w:rPr>
        <w:t>　　15.1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15.1.1 企业基本状况分析</w:t>
      </w:r>
      <w:r>
        <w:rPr>
          <w:rFonts w:hint="eastAsia"/>
        </w:rPr>
        <w:br/>
      </w:r>
      <w:r>
        <w:rPr>
          <w:rFonts w:hint="eastAsia"/>
        </w:rPr>
        <w:t>　　　　15.1.2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15.1.3 企业偿债能力分析</w:t>
      </w:r>
      <w:r>
        <w:rPr>
          <w:rFonts w:hint="eastAsia"/>
        </w:rPr>
        <w:br/>
      </w:r>
      <w:r>
        <w:rPr>
          <w:rFonts w:hint="eastAsia"/>
        </w:rPr>
        <w:t>　　　　15.1.4 企业盈利能力分析</w:t>
      </w:r>
      <w:r>
        <w:rPr>
          <w:rFonts w:hint="eastAsia"/>
        </w:rPr>
        <w:br/>
      </w:r>
      <w:r>
        <w:rPr>
          <w:rFonts w:hint="eastAsia"/>
        </w:rPr>
        <w:t>　　　　15.1.5 企业运营能力分析</w:t>
      </w:r>
      <w:r>
        <w:rPr>
          <w:rFonts w:hint="eastAsia"/>
        </w:rPr>
        <w:br/>
      </w:r>
      <w:r>
        <w:rPr>
          <w:rFonts w:hint="eastAsia"/>
        </w:rPr>
        <w:t>　　　　15.1.6 企业成长能力分析</w:t>
      </w:r>
      <w:r>
        <w:rPr>
          <w:rFonts w:hint="eastAsia"/>
        </w:rPr>
        <w:br/>
      </w:r>
      <w:r>
        <w:rPr>
          <w:rFonts w:hint="eastAsia"/>
        </w:rPr>
        <w:t>　　15.2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15.2.1 企业基本状况分析</w:t>
      </w:r>
      <w:r>
        <w:rPr>
          <w:rFonts w:hint="eastAsia"/>
        </w:rPr>
        <w:br/>
      </w:r>
      <w:r>
        <w:rPr>
          <w:rFonts w:hint="eastAsia"/>
        </w:rPr>
        <w:t>　　　　15.2.2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15.2.3 企业偿债能力分析</w:t>
      </w:r>
      <w:r>
        <w:rPr>
          <w:rFonts w:hint="eastAsia"/>
        </w:rPr>
        <w:br/>
      </w:r>
      <w:r>
        <w:rPr>
          <w:rFonts w:hint="eastAsia"/>
        </w:rPr>
        <w:t>　　　　15.2.4 企业盈利能力分析</w:t>
      </w:r>
      <w:r>
        <w:rPr>
          <w:rFonts w:hint="eastAsia"/>
        </w:rPr>
        <w:br/>
      </w:r>
      <w:r>
        <w:rPr>
          <w:rFonts w:hint="eastAsia"/>
        </w:rPr>
        <w:t>　　　　15.2.5 企业运营能力分析</w:t>
      </w:r>
      <w:r>
        <w:rPr>
          <w:rFonts w:hint="eastAsia"/>
        </w:rPr>
        <w:br/>
      </w:r>
      <w:r>
        <w:rPr>
          <w:rFonts w:hint="eastAsia"/>
        </w:rPr>
        <w:t>　　　　15.2.6 企业成长能力分析</w:t>
      </w:r>
      <w:r>
        <w:rPr>
          <w:rFonts w:hint="eastAsia"/>
        </w:rPr>
        <w:br/>
      </w:r>
      <w:r>
        <w:rPr>
          <w:rFonts w:hint="eastAsia"/>
        </w:rPr>
        <w:t>　　15.3 重庆隆鑫机车有限公司</w:t>
      </w:r>
      <w:r>
        <w:rPr>
          <w:rFonts w:hint="eastAsia"/>
        </w:rPr>
        <w:br/>
      </w:r>
      <w:r>
        <w:rPr>
          <w:rFonts w:hint="eastAsia"/>
        </w:rPr>
        <w:t>　　　　15.3.1 企业基本状况分析</w:t>
      </w:r>
      <w:r>
        <w:rPr>
          <w:rFonts w:hint="eastAsia"/>
        </w:rPr>
        <w:br/>
      </w:r>
      <w:r>
        <w:rPr>
          <w:rFonts w:hint="eastAsia"/>
        </w:rPr>
        <w:t>　　　　15.3.2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15.3.3 企业偿债能力分析</w:t>
      </w:r>
      <w:r>
        <w:rPr>
          <w:rFonts w:hint="eastAsia"/>
        </w:rPr>
        <w:br/>
      </w:r>
      <w:r>
        <w:rPr>
          <w:rFonts w:hint="eastAsia"/>
        </w:rPr>
        <w:t>　　　　15.3.4 企业盈利能力分析</w:t>
      </w:r>
      <w:r>
        <w:rPr>
          <w:rFonts w:hint="eastAsia"/>
        </w:rPr>
        <w:br/>
      </w:r>
      <w:r>
        <w:rPr>
          <w:rFonts w:hint="eastAsia"/>
        </w:rPr>
        <w:t>　　　　15.3.5 企业运营能力分析</w:t>
      </w:r>
      <w:r>
        <w:rPr>
          <w:rFonts w:hint="eastAsia"/>
        </w:rPr>
        <w:br/>
      </w:r>
      <w:r>
        <w:rPr>
          <w:rFonts w:hint="eastAsia"/>
        </w:rPr>
        <w:t>　　　　15.3.6 企业成长能力分析</w:t>
      </w:r>
      <w:r>
        <w:rPr>
          <w:rFonts w:hint="eastAsia"/>
        </w:rPr>
        <w:br/>
      </w:r>
      <w:r>
        <w:rPr>
          <w:rFonts w:hint="eastAsia"/>
        </w:rPr>
        <w:t>　　15.4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15.4.1 企业基本状况分析</w:t>
      </w:r>
      <w:r>
        <w:rPr>
          <w:rFonts w:hint="eastAsia"/>
        </w:rPr>
        <w:br/>
      </w:r>
      <w:r>
        <w:rPr>
          <w:rFonts w:hint="eastAsia"/>
        </w:rPr>
        <w:t>　　　　15.4.2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15.4.3 企业偿债能力分析</w:t>
      </w:r>
      <w:r>
        <w:rPr>
          <w:rFonts w:hint="eastAsia"/>
        </w:rPr>
        <w:br/>
      </w:r>
      <w:r>
        <w:rPr>
          <w:rFonts w:hint="eastAsia"/>
        </w:rPr>
        <w:t>　　　　15.4.4 企业盈利能力分析</w:t>
      </w:r>
      <w:r>
        <w:rPr>
          <w:rFonts w:hint="eastAsia"/>
        </w:rPr>
        <w:br/>
      </w:r>
      <w:r>
        <w:rPr>
          <w:rFonts w:hint="eastAsia"/>
        </w:rPr>
        <w:t>　　　　15.4.5 企业运营能力分析</w:t>
      </w:r>
      <w:r>
        <w:rPr>
          <w:rFonts w:hint="eastAsia"/>
        </w:rPr>
        <w:br/>
      </w:r>
      <w:r>
        <w:rPr>
          <w:rFonts w:hint="eastAsia"/>
        </w:rPr>
        <w:t>　　　　15.4.6 企业成长能力分析</w:t>
      </w:r>
      <w:r>
        <w:rPr>
          <w:rFonts w:hint="eastAsia"/>
        </w:rPr>
        <w:br/>
      </w:r>
      <w:r>
        <w:rPr>
          <w:rFonts w:hint="eastAsia"/>
        </w:rPr>
        <w:t>　　15.5 钱江摩托股份有限公司</w:t>
      </w:r>
      <w:r>
        <w:rPr>
          <w:rFonts w:hint="eastAsia"/>
        </w:rPr>
        <w:br/>
      </w:r>
      <w:r>
        <w:rPr>
          <w:rFonts w:hint="eastAsia"/>
        </w:rPr>
        <w:t>　　　　15.5.1 企业基本状况分析</w:t>
      </w:r>
      <w:r>
        <w:rPr>
          <w:rFonts w:hint="eastAsia"/>
        </w:rPr>
        <w:br/>
      </w:r>
      <w:r>
        <w:rPr>
          <w:rFonts w:hint="eastAsia"/>
        </w:rPr>
        <w:t>　　　　15.5.2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15.5.3 企业偿债能力分析</w:t>
      </w:r>
      <w:r>
        <w:rPr>
          <w:rFonts w:hint="eastAsia"/>
        </w:rPr>
        <w:br/>
      </w:r>
      <w:r>
        <w:rPr>
          <w:rFonts w:hint="eastAsia"/>
        </w:rPr>
        <w:t>　　　　15.5.4 企业盈利能力分析</w:t>
      </w:r>
      <w:r>
        <w:rPr>
          <w:rFonts w:hint="eastAsia"/>
        </w:rPr>
        <w:br/>
      </w:r>
      <w:r>
        <w:rPr>
          <w:rFonts w:hint="eastAsia"/>
        </w:rPr>
        <w:t>　　　　15.5.5 企业运营能力分析</w:t>
      </w:r>
      <w:r>
        <w:rPr>
          <w:rFonts w:hint="eastAsia"/>
        </w:rPr>
        <w:br/>
      </w:r>
      <w:r>
        <w:rPr>
          <w:rFonts w:hint="eastAsia"/>
        </w:rPr>
        <w:t>　　　　15.5.6 企业成长能力分析</w:t>
      </w:r>
      <w:r>
        <w:rPr>
          <w:rFonts w:hint="eastAsia"/>
        </w:rPr>
        <w:br/>
      </w:r>
      <w:r>
        <w:rPr>
          <w:rFonts w:hint="eastAsia"/>
        </w:rPr>
        <w:t>　　15.6 五羊-本田摩托（广州）有限公司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15.6.1 企业基本状况分析</w:t>
      </w:r>
      <w:r>
        <w:rPr>
          <w:rFonts w:hint="eastAsia"/>
        </w:rPr>
        <w:br/>
      </w:r>
      <w:r>
        <w:rPr>
          <w:rFonts w:hint="eastAsia"/>
        </w:rPr>
        <w:t>　　　　15.6.2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15.6.3 企业偿债能力分析</w:t>
      </w:r>
      <w:r>
        <w:rPr>
          <w:rFonts w:hint="eastAsia"/>
        </w:rPr>
        <w:br/>
      </w:r>
      <w:r>
        <w:rPr>
          <w:rFonts w:hint="eastAsia"/>
        </w:rPr>
        <w:t>　　　　15.6.4 企业盈利能力分析</w:t>
      </w:r>
      <w:r>
        <w:rPr>
          <w:rFonts w:hint="eastAsia"/>
        </w:rPr>
        <w:br/>
      </w:r>
      <w:r>
        <w:rPr>
          <w:rFonts w:hint="eastAsia"/>
        </w:rPr>
        <w:t>　　　　15.6.5 企业运营能力分析</w:t>
      </w:r>
      <w:r>
        <w:rPr>
          <w:rFonts w:hint="eastAsia"/>
        </w:rPr>
        <w:br/>
      </w:r>
      <w:r>
        <w:rPr>
          <w:rFonts w:hint="eastAsia"/>
        </w:rPr>
        <w:t>　　　　15.6.6 企业成长能力分析</w:t>
      </w:r>
      <w:r>
        <w:rPr>
          <w:rFonts w:hint="eastAsia"/>
        </w:rPr>
        <w:br/>
      </w:r>
      <w:r>
        <w:rPr>
          <w:rFonts w:hint="eastAsia"/>
        </w:rPr>
        <w:t>　　15.7 新大洲本田摩托有限公司</w:t>
      </w:r>
      <w:r>
        <w:rPr>
          <w:rFonts w:hint="eastAsia"/>
        </w:rPr>
        <w:br/>
      </w:r>
      <w:r>
        <w:rPr>
          <w:rFonts w:hint="eastAsia"/>
        </w:rPr>
        <w:t>　　　　15.7.1 企业基本状况分析</w:t>
      </w:r>
      <w:r>
        <w:rPr>
          <w:rFonts w:hint="eastAsia"/>
        </w:rPr>
        <w:br/>
      </w:r>
      <w:r>
        <w:rPr>
          <w:rFonts w:hint="eastAsia"/>
        </w:rPr>
        <w:t>　　　　15.7.2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15.7.3 企业偿债能力分析</w:t>
      </w:r>
      <w:r>
        <w:rPr>
          <w:rFonts w:hint="eastAsia"/>
        </w:rPr>
        <w:br/>
      </w:r>
      <w:r>
        <w:rPr>
          <w:rFonts w:hint="eastAsia"/>
        </w:rPr>
        <w:t>　　　　15.7.4 企业盈利能力分析</w:t>
      </w:r>
      <w:r>
        <w:rPr>
          <w:rFonts w:hint="eastAsia"/>
        </w:rPr>
        <w:br/>
      </w:r>
      <w:r>
        <w:rPr>
          <w:rFonts w:hint="eastAsia"/>
        </w:rPr>
        <w:t>　　　　15.7.5 企业运营能力分析</w:t>
      </w:r>
      <w:r>
        <w:rPr>
          <w:rFonts w:hint="eastAsia"/>
        </w:rPr>
        <w:br/>
      </w:r>
      <w:r>
        <w:rPr>
          <w:rFonts w:hint="eastAsia"/>
        </w:rPr>
        <w:t>　　　　15.7.6 企业成长能力分析</w:t>
      </w:r>
      <w:r>
        <w:rPr>
          <w:rFonts w:hint="eastAsia"/>
        </w:rPr>
        <w:br/>
      </w:r>
      <w:r>
        <w:rPr>
          <w:rFonts w:hint="eastAsia"/>
        </w:rPr>
        <w:t>　　15.8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15.8.1 企业基本状况分析</w:t>
      </w:r>
      <w:r>
        <w:rPr>
          <w:rFonts w:hint="eastAsia"/>
        </w:rPr>
        <w:br/>
      </w:r>
      <w:r>
        <w:rPr>
          <w:rFonts w:hint="eastAsia"/>
        </w:rPr>
        <w:t>　　　　15.8.2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15.8.3 企业偿债能力分析</w:t>
      </w:r>
      <w:r>
        <w:rPr>
          <w:rFonts w:hint="eastAsia"/>
        </w:rPr>
        <w:br/>
      </w:r>
      <w:r>
        <w:rPr>
          <w:rFonts w:hint="eastAsia"/>
        </w:rPr>
        <w:t>　　　　15.8.4 企业盈利能力分析</w:t>
      </w:r>
      <w:r>
        <w:rPr>
          <w:rFonts w:hint="eastAsia"/>
        </w:rPr>
        <w:br/>
      </w:r>
      <w:r>
        <w:rPr>
          <w:rFonts w:hint="eastAsia"/>
        </w:rPr>
        <w:t>　　　　15.8.5 企业运营能力分析</w:t>
      </w:r>
      <w:r>
        <w:rPr>
          <w:rFonts w:hint="eastAsia"/>
        </w:rPr>
        <w:br/>
      </w:r>
      <w:r>
        <w:rPr>
          <w:rFonts w:hint="eastAsia"/>
        </w:rPr>
        <w:t>　　　　15.8.6 企业成长能力分析</w:t>
      </w:r>
      <w:r>
        <w:rPr>
          <w:rFonts w:hint="eastAsia"/>
        </w:rPr>
        <w:br/>
      </w:r>
      <w:r>
        <w:rPr>
          <w:rFonts w:hint="eastAsia"/>
        </w:rPr>
        <w:t>　　15.9 重庆宗申发动机制造有限公司</w:t>
      </w:r>
      <w:r>
        <w:rPr>
          <w:rFonts w:hint="eastAsia"/>
        </w:rPr>
        <w:br/>
      </w:r>
      <w:r>
        <w:rPr>
          <w:rFonts w:hint="eastAsia"/>
        </w:rPr>
        <w:t>　　　　15.9.1 企业基本状况分析</w:t>
      </w:r>
      <w:r>
        <w:rPr>
          <w:rFonts w:hint="eastAsia"/>
        </w:rPr>
        <w:br/>
      </w:r>
      <w:r>
        <w:rPr>
          <w:rFonts w:hint="eastAsia"/>
        </w:rPr>
        <w:t>　　　　15.9.2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15.9.3 企业偿债能力分析</w:t>
      </w:r>
      <w:r>
        <w:rPr>
          <w:rFonts w:hint="eastAsia"/>
        </w:rPr>
        <w:br/>
      </w:r>
      <w:r>
        <w:rPr>
          <w:rFonts w:hint="eastAsia"/>
        </w:rPr>
        <w:t>　　　　15.9.4 企业盈利能力分析</w:t>
      </w:r>
      <w:r>
        <w:rPr>
          <w:rFonts w:hint="eastAsia"/>
        </w:rPr>
        <w:br/>
      </w:r>
      <w:r>
        <w:rPr>
          <w:rFonts w:hint="eastAsia"/>
        </w:rPr>
        <w:t>　　　　15.9.5 企业运营能力分析</w:t>
      </w:r>
      <w:r>
        <w:rPr>
          <w:rFonts w:hint="eastAsia"/>
        </w:rPr>
        <w:br/>
      </w:r>
      <w:r>
        <w:rPr>
          <w:rFonts w:hint="eastAsia"/>
        </w:rPr>
        <w:t>　　　　15.9.6 企业成长能力分析</w:t>
      </w:r>
      <w:r>
        <w:rPr>
          <w:rFonts w:hint="eastAsia"/>
        </w:rPr>
        <w:br/>
      </w:r>
      <w:r>
        <w:rPr>
          <w:rFonts w:hint="eastAsia"/>
        </w:rPr>
        <w:t>　　　　15.9.7 企业成本费用分析</w:t>
      </w:r>
      <w:r>
        <w:rPr>
          <w:rFonts w:hint="eastAsia"/>
        </w:rPr>
        <w:br/>
      </w:r>
      <w:r>
        <w:rPr>
          <w:rFonts w:hint="eastAsia"/>
        </w:rPr>
        <w:t>　　15.10 济南轻骑铃木摩托车有限公司</w:t>
      </w:r>
      <w:r>
        <w:rPr>
          <w:rFonts w:hint="eastAsia"/>
        </w:rPr>
        <w:br/>
      </w:r>
      <w:r>
        <w:rPr>
          <w:rFonts w:hint="eastAsia"/>
        </w:rPr>
        <w:t>　　　　15.10.1 企业基本状况分析</w:t>
      </w:r>
      <w:r>
        <w:rPr>
          <w:rFonts w:hint="eastAsia"/>
        </w:rPr>
        <w:br/>
      </w:r>
      <w:r>
        <w:rPr>
          <w:rFonts w:hint="eastAsia"/>
        </w:rPr>
        <w:t>　　　　15.10.2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15.10.3 企业偿债能力分析</w:t>
      </w:r>
      <w:r>
        <w:rPr>
          <w:rFonts w:hint="eastAsia"/>
        </w:rPr>
        <w:br/>
      </w:r>
      <w:r>
        <w:rPr>
          <w:rFonts w:hint="eastAsia"/>
        </w:rPr>
        <w:t>　　　　15.10.4 企业盈利能力分析</w:t>
      </w:r>
      <w:r>
        <w:rPr>
          <w:rFonts w:hint="eastAsia"/>
        </w:rPr>
        <w:br/>
      </w:r>
      <w:r>
        <w:rPr>
          <w:rFonts w:hint="eastAsia"/>
        </w:rPr>
        <w:t>　　　　15.10.5 企业运营能力分析</w:t>
      </w:r>
      <w:r>
        <w:rPr>
          <w:rFonts w:hint="eastAsia"/>
        </w:rPr>
        <w:br/>
      </w:r>
      <w:r>
        <w:rPr>
          <w:rFonts w:hint="eastAsia"/>
        </w:rPr>
        <w:t>　　　　15.10.6 企业成长能力分析</w:t>
      </w:r>
      <w:r>
        <w:rPr>
          <w:rFonts w:hint="eastAsia"/>
        </w:rPr>
        <w:br/>
      </w:r>
      <w:r>
        <w:rPr>
          <w:rFonts w:hint="eastAsia"/>
        </w:rPr>
        <w:t>　　　　15.10.7 企业成本费用分析</w:t>
      </w:r>
      <w:r>
        <w:rPr>
          <w:rFonts w:hint="eastAsia"/>
        </w:rPr>
        <w:br/>
      </w:r>
      <w:r>
        <w:rPr>
          <w:rFonts w:hint="eastAsia"/>
        </w:rPr>
        <w:t>　　15.11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　　15.11.1 企业基本状况分析</w:t>
      </w:r>
      <w:r>
        <w:rPr>
          <w:rFonts w:hint="eastAsia"/>
        </w:rPr>
        <w:br/>
      </w:r>
      <w:r>
        <w:rPr>
          <w:rFonts w:hint="eastAsia"/>
        </w:rPr>
        <w:t>　　　　15.11.2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15.11.3 企业偿债能力分析</w:t>
      </w:r>
      <w:r>
        <w:rPr>
          <w:rFonts w:hint="eastAsia"/>
        </w:rPr>
        <w:br/>
      </w:r>
      <w:r>
        <w:rPr>
          <w:rFonts w:hint="eastAsia"/>
        </w:rPr>
        <w:t>　　　　15.11.4 企业盈利能力分析</w:t>
      </w:r>
      <w:r>
        <w:rPr>
          <w:rFonts w:hint="eastAsia"/>
        </w:rPr>
        <w:br/>
      </w:r>
      <w:r>
        <w:rPr>
          <w:rFonts w:hint="eastAsia"/>
        </w:rPr>
        <w:t>　　　　15.11.5 企业运营能力分析</w:t>
      </w:r>
      <w:r>
        <w:rPr>
          <w:rFonts w:hint="eastAsia"/>
        </w:rPr>
        <w:br/>
      </w:r>
      <w:r>
        <w:rPr>
          <w:rFonts w:hint="eastAsia"/>
        </w:rPr>
        <w:t>　　　　15.11.6 企业成长能力分析</w:t>
      </w:r>
      <w:r>
        <w:rPr>
          <w:rFonts w:hint="eastAsia"/>
        </w:rPr>
        <w:br/>
      </w:r>
      <w:r>
        <w:rPr>
          <w:rFonts w:hint="eastAsia"/>
        </w:rPr>
        <w:t>　　15.12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15.12.1 企业基本状况分析</w:t>
      </w:r>
      <w:r>
        <w:rPr>
          <w:rFonts w:hint="eastAsia"/>
        </w:rPr>
        <w:br/>
      </w:r>
      <w:r>
        <w:rPr>
          <w:rFonts w:hint="eastAsia"/>
        </w:rPr>
        <w:t>　　　　15.12.2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15.12.3 企业偿债能力分析</w:t>
      </w:r>
      <w:r>
        <w:rPr>
          <w:rFonts w:hint="eastAsia"/>
        </w:rPr>
        <w:br/>
      </w:r>
      <w:r>
        <w:rPr>
          <w:rFonts w:hint="eastAsia"/>
        </w:rPr>
        <w:t>　　　　15.12.4 企业盈利能力分析</w:t>
      </w:r>
      <w:r>
        <w:rPr>
          <w:rFonts w:hint="eastAsia"/>
        </w:rPr>
        <w:br/>
      </w:r>
      <w:r>
        <w:rPr>
          <w:rFonts w:hint="eastAsia"/>
        </w:rPr>
        <w:t>　　　　15.12.5 企业运营能力分析</w:t>
      </w:r>
      <w:r>
        <w:rPr>
          <w:rFonts w:hint="eastAsia"/>
        </w:rPr>
        <w:br/>
      </w:r>
      <w:r>
        <w:rPr>
          <w:rFonts w:hint="eastAsia"/>
        </w:rPr>
        <w:t>　　　　15.12.6 企业成长能力分析</w:t>
      </w:r>
      <w:r>
        <w:rPr>
          <w:rFonts w:hint="eastAsia"/>
        </w:rPr>
        <w:br/>
      </w:r>
      <w:r>
        <w:rPr>
          <w:rFonts w:hint="eastAsia"/>
        </w:rPr>
        <w:t>　　15.13 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15.13.1 企业基本状况分析</w:t>
      </w:r>
      <w:r>
        <w:rPr>
          <w:rFonts w:hint="eastAsia"/>
        </w:rPr>
        <w:br/>
      </w:r>
      <w:r>
        <w:rPr>
          <w:rFonts w:hint="eastAsia"/>
        </w:rPr>
        <w:t>　　　　15.13.2 企业主要经济指标分析</w:t>
      </w:r>
      <w:r>
        <w:rPr>
          <w:rFonts w:hint="eastAsia"/>
        </w:rPr>
        <w:br/>
      </w:r>
      <w:r>
        <w:rPr>
          <w:rFonts w:hint="eastAsia"/>
        </w:rPr>
        <w:t>　　　　15.13.3 企业偿债能力分析</w:t>
      </w:r>
      <w:r>
        <w:rPr>
          <w:rFonts w:hint="eastAsia"/>
        </w:rPr>
        <w:br/>
      </w:r>
      <w:r>
        <w:rPr>
          <w:rFonts w:hint="eastAsia"/>
        </w:rPr>
        <w:t>　　　　15.13.4 企业盈利能力分析</w:t>
      </w:r>
      <w:r>
        <w:rPr>
          <w:rFonts w:hint="eastAsia"/>
        </w:rPr>
        <w:br/>
      </w:r>
      <w:r>
        <w:rPr>
          <w:rFonts w:hint="eastAsia"/>
        </w:rPr>
        <w:t>　　　　15.13.5 企业运营能力分析</w:t>
      </w:r>
      <w:r>
        <w:rPr>
          <w:rFonts w:hint="eastAsia"/>
        </w:rPr>
        <w:br/>
      </w:r>
      <w:r>
        <w:rPr>
          <w:rFonts w:hint="eastAsia"/>
        </w:rPr>
        <w:t>　　　　15.13.6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摩托车行业历程</w:t>
      </w:r>
      <w:r>
        <w:rPr>
          <w:rFonts w:hint="eastAsia"/>
        </w:rPr>
        <w:br/>
      </w:r>
      <w:r>
        <w:rPr>
          <w:rFonts w:hint="eastAsia"/>
        </w:rPr>
        <w:t>　　图表 摩托车行业生命周期</w:t>
      </w:r>
      <w:r>
        <w:rPr>
          <w:rFonts w:hint="eastAsia"/>
        </w:rPr>
        <w:br/>
      </w:r>
      <w:r>
        <w:rPr>
          <w:rFonts w:hint="eastAsia"/>
        </w:rPr>
        <w:t>　　图表 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083399c364dd6" w:history="1">
        <w:r>
          <w:rPr>
            <w:rStyle w:val="Hyperlink"/>
          </w:rPr>
          <w:t>2025-2031年中国摩托车市场现状与发展前景报告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083399c364dd6" w:history="1">
        <w:r>
          <w:rPr>
            <w:rStyle w:val="Hyperlink"/>
          </w:rPr>
          <w:t>https://www.20087.com/8/08/MoTuoCheHangYeQianJing.html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78e0533ef463d" w:history="1">
      <w:r>
        <w:rPr>
          <w:rStyle w:val="Hyperlink"/>
        </w:rPr>
        <w:t>2025-2031年中国摩托车市场现状与发展前景报告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oTuoCheHangYeQianJing.html" TargetMode="External" Id="Rdaa083399c3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oTuoCheHangYeQianJing.html" TargetMode="External" Id="Rba078e0533e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2024-12-17T01:10:00Z</dcterms:created>
  <dcterms:modified xsi:type="dcterms:W3CDTF">2024-12-17T02:10:00Z</dcterms:modified>
  <dc:subject>2025-2031年中国摩托车市场现状与发展前景报告</dc:subject>
  <dc:title>2025-2031年中国摩托车市场现状与发展前景报告</dc:title>
  <cp:keywords>2025-2031年中国摩托车市场现状与发展前景报告</cp:keywords>
  <dc:description>2025-2031年中国摩托车市场现状与发展前景报告</dc:description>
</cp:coreProperties>
</file>