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aa94b4478b42b3" w:history="1">
              <w:r>
                <w:rPr>
                  <w:rStyle w:val="Hyperlink"/>
                </w:rPr>
                <w:t>中国园林苗木行业市场调查研究及发展前景预测报告（2026年版）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aa94b4478b42b3" w:history="1">
              <w:r>
                <w:rPr>
                  <w:rStyle w:val="Hyperlink"/>
                </w:rPr>
                <w:t>中国园林苗木行业市场调查研究及发展前景预测报告（2026年版）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2152188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aa94b4478b42b3" w:history="1">
                <w:r>
                  <w:rPr>
                    <w:rStyle w:val="Hyperlink"/>
                  </w:rPr>
                  <w:t>https://www.20087.com/8/18/YuanLinMiaoMuShiChangJingZhengYu.html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园林苗木产业作为城市绿化和景观建设的基础，近年来受益于城市化进程加快和生态文明建设的推进。随着人们生活质量的提高和对生态环境重视程度的加深，高品质、多样化的园林苗木需求显著增长。同时，苗木产业正向专业化、规模化方向发展，集约化种植和现代化管理成为行业升级的关键。此外，抗逆性和观赏性兼具的新品种培育，以及苗木的线上销售平台建设，拓宽了市场渠道。</w:t>
      </w:r>
      <w:r>
        <w:rPr>
          <w:rFonts w:hint="eastAsia"/>
        </w:rPr>
        <w:br/>
      </w:r>
      <w:r>
        <w:rPr>
          <w:rFonts w:hint="eastAsia"/>
        </w:rPr>
        <w:t>　　未来，园林苗木行业将更加注重生态价值和科技赋能。市场调研网认为，生物技术的应用将促进新品种的研发，提高苗木的适应性和美观性。智能温室和物联网技术的集成，将实现苗木生长环境的精确控制，提高产量和质量。此外，园林苗木将更多地融入智慧城市和绿色建筑项目，成为改善城市微气候、提升居住环境的重要元素。随着公众环保意识的增强，生态修复项目和碳汇林的建设也将为园林苗木行业带来新的机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5aa94b4478b42b3" w:history="1">
        <w:r>
          <w:rPr>
            <w:rStyle w:val="Hyperlink"/>
          </w:rPr>
          <w:t>中国园林苗木行业市场调查研究及发展前景预测报告（2026年版）</w:t>
        </w:r>
      </w:hyperlink>
      <w:r>
        <w:rPr>
          <w:rFonts w:hint="eastAsia"/>
        </w:rPr>
        <w:t>》通过对园林苗木行业的全面调研，系统分析了园林苗木市场规模、技术现状及未来发展方向，揭示了行业竞争格局的演变趋势与潜在问题。同时，报告评估了园林苗木行业投资价值与效益，识别了发展中的主要挑战与机遇，并结合SWOT分析为投资者和企业提供了科学的战略建议。此外，报告重点聚焦园林苗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园林苗木行业发展背景分析</w:t>
      </w:r>
      <w:r>
        <w:rPr>
          <w:rFonts w:hint="eastAsia"/>
        </w:rPr>
        <w:br/>
      </w:r>
      <w:r>
        <w:rPr>
          <w:rFonts w:hint="eastAsia"/>
        </w:rPr>
        <w:t>　　第一节 园林苗木行业发展概述</w:t>
      </w:r>
      <w:r>
        <w:rPr>
          <w:rFonts w:hint="eastAsia"/>
        </w:rPr>
        <w:br/>
      </w:r>
      <w:r>
        <w:rPr>
          <w:rFonts w:hint="eastAsia"/>
        </w:rPr>
        <w:t>　　　　一、行业概念定义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三、产品主要用途</w:t>
      </w:r>
      <w:r>
        <w:rPr>
          <w:rFonts w:hint="eastAsia"/>
        </w:rPr>
        <w:br/>
      </w:r>
      <w:r>
        <w:rPr>
          <w:rFonts w:hint="eastAsia"/>
        </w:rPr>
        <w:t>　　第二节 园林苗木行业经济环境分析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1、国际宏观经济分析</w:t>
      </w:r>
      <w:r>
        <w:rPr>
          <w:rFonts w:hint="eastAsia"/>
        </w:rPr>
        <w:br/>
      </w:r>
      <w:r>
        <w:rPr>
          <w:rFonts w:hint="eastAsia"/>
        </w:rPr>
        <w:t>　　　　　　2、国际宏观经济预测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1、国内宏观经济现状</w:t>
      </w:r>
      <w:r>
        <w:rPr>
          <w:rFonts w:hint="eastAsia"/>
        </w:rPr>
        <w:br/>
      </w:r>
      <w:r>
        <w:rPr>
          <w:rFonts w:hint="eastAsia"/>
        </w:rPr>
        <w:t>　　　　　　2、国内宏观经济预测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2026年园林苗木行业发展环境分析</w:t>
      </w:r>
      <w:r>
        <w:rPr>
          <w:rFonts w:hint="eastAsia"/>
        </w:rPr>
        <w:br/>
      </w:r>
      <w:r>
        <w:rPr>
          <w:rFonts w:hint="eastAsia"/>
        </w:rPr>
        <w:t>　　第一节 2026年经济发展环境分析</w:t>
      </w:r>
      <w:r>
        <w:rPr>
          <w:rFonts w:hint="eastAsia"/>
        </w:rPr>
        <w:br/>
      </w:r>
      <w:r>
        <w:rPr>
          <w:rFonts w:hint="eastAsia"/>
        </w:rPr>
        <w:t>　　　　一、工业经济发展形势分析</w:t>
      </w:r>
      <w:r>
        <w:rPr>
          <w:rFonts w:hint="eastAsia"/>
        </w:rPr>
        <w:br/>
      </w:r>
      <w:r>
        <w:rPr>
          <w:rFonts w:hint="eastAsia"/>
        </w:rPr>
        <w:t>　　　　二、全社会固定资产投资分析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三、城乡居民收入与消费分析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中国园林苗木行业政策环境分析</w:t>
      </w:r>
      <w:r>
        <w:rPr>
          <w:rFonts w:hint="eastAsia"/>
        </w:rPr>
        <w:br/>
      </w:r>
      <w:r>
        <w:rPr>
          <w:rFonts w:hint="eastAsia"/>
        </w:rPr>
        <w:t>　　　　一、我国绿化苗木标准制定现状</w:t>
      </w:r>
      <w:r>
        <w:rPr>
          <w:rFonts w:hint="eastAsia"/>
        </w:rPr>
        <w:br/>
      </w:r>
      <w:r>
        <w:rPr>
          <w:rFonts w:hint="eastAsia"/>
        </w:rPr>
        <w:t>　　　　二、制定绿化苗木标准的迫切性</w:t>
      </w:r>
      <w:r>
        <w:rPr>
          <w:rFonts w:hint="eastAsia"/>
        </w:rPr>
        <w:br/>
      </w:r>
      <w:r>
        <w:rPr>
          <w:rFonts w:hint="eastAsia"/>
        </w:rPr>
        <w:t>　　　　三、实现绿化苗木生产标准化的途径</w:t>
      </w:r>
      <w:r>
        <w:rPr>
          <w:rFonts w:hint="eastAsia"/>
        </w:rPr>
        <w:br/>
      </w:r>
      <w:r>
        <w:rPr>
          <w:rFonts w:hint="eastAsia"/>
        </w:rPr>
        <w:t>　　第三节 中国园林苗木行业技术环境分析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一、行业技术水平分析</w:t>
      </w:r>
      <w:r>
        <w:rPr>
          <w:rFonts w:hint="eastAsia"/>
        </w:rPr>
        <w:br/>
      </w:r>
      <w:r>
        <w:rPr>
          <w:rFonts w:hint="eastAsia"/>
        </w:rPr>
        <w:t>　　　　二、行业技术特点分析</w:t>
      </w:r>
      <w:r>
        <w:rPr>
          <w:rFonts w:hint="eastAsia"/>
        </w:rPr>
        <w:br/>
      </w:r>
      <w:r>
        <w:rPr>
          <w:rFonts w:hint="eastAsia"/>
        </w:rPr>
        <w:t>　　　　三、行业技术问题分析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市场运行分析</w:t>
      </w:r>
      <w:r>
        <w:rPr>
          <w:rFonts w:hint="eastAsia"/>
        </w:rPr>
        <w:br/>
      </w:r>
      <w:r>
        <w:rPr>
          <w:rFonts w:hint="eastAsia"/>
        </w:rPr>
        <w:t>第三章 2026年中国园林苗木行业发展分析</w:t>
      </w:r>
      <w:r>
        <w:rPr>
          <w:rFonts w:hint="eastAsia"/>
        </w:rPr>
        <w:br/>
      </w:r>
      <w:r>
        <w:rPr>
          <w:rFonts w:hint="eastAsia"/>
        </w:rPr>
        <w:t>　　第一节 园林苗木行业发展状况分析</w:t>
      </w:r>
      <w:r>
        <w:rPr>
          <w:rFonts w:hint="eastAsia"/>
        </w:rPr>
        <w:br/>
      </w:r>
      <w:r>
        <w:rPr>
          <w:rFonts w:hint="eastAsia"/>
        </w:rPr>
        <w:t>　　　　一、园林苗木行业发展现状概况</w:t>
      </w:r>
      <w:r>
        <w:rPr>
          <w:rFonts w:hint="eastAsia"/>
        </w:rPr>
        <w:br/>
      </w:r>
      <w:r>
        <w:rPr>
          <w:rFonts w:hint="eastAsia"/>
        </w:rPr>
        <w:t>　　　　二、园林苗木行业生产企业现状</w:t>
      </w:r>
      <w:r>
        <w:rPr>
          <w:rFonts w:hint="eastAsia"/>
        </w:rPr>
        <w:br/>
      </w:r>
      <w:r>
        <w:rPr>
          <w:rFonts w:hint="eastAsia"/>
        </w:rPr>
        <w:t>　　　　三、园林苗木行业产量情况分析</w:t>
      </w:r>
      <w:r>
        <w:rPr>
          <w:rFonts w:hint="eastAsia"/>
        </w:rPr>
        <w:br/>
      </w:r>
      <w:r>
        <w:rPr>
          <w:rFonts w:hint="eastAsia"/>
        </w:rPr>
        <w:t>　　第二节 园林苗木行业运营状况分析</w:t>
      </w:r>
      <w:r>
        <w:rPr>
          <w:rFonts w:hint="eastAsia"/>
        </w:rPr>
        <w:br/>
      </w:r>
      <w:r>
        <w:rPr>
          <w:rFonts w:hint="eastAsia"/>
        </w:rPr>
        <w:t>　　　　一、园林苗木行业市场需求现状</w:t>
      </w:r>
      <w:r>
        <w:rPr>
          <w:rFonts w:hint="eastAsia"/>
        </w:rPr>
        <w:br/>
      </w:r>
      <w:r>
        <w:rPr>
          <w:rFonts w:hint="eastAsia"/>
        </w:rPr>
        <w:t>　　　　二、园林苗木行业市场规模分析</w:t>
      </w:r>
      <w:r>
        <w:rPr>
          <w:rFonts w:hint="eastAsia"/>
        </w:rPr>
        <w:br/>
      </w:r>
      <w:r>
        <w:rPr>
          <w:rFonts w:hint="eastAsia"/>
        </w:rPr>
        <w:t>　　　　三、园林苗木行业盈利水平分析</w:t>
      </w:r>
      <w:r>
        <w:rPr>
          <w:rFonts w:hint="eastAsia"/>
        </w:rPr>
        <w:br/>
      </w:r>
      <w:r>
        <w:rPr>
          <w:rFonts w:hint="eastAsia"/>
        </w:rPr>
        <w:t>　　第三节 园林苗木市场价格及影响因素分析</w:t>
      </w:r>
      <w:r>
        <w:rPr>
          <w:rFonts w:hint="eastAsia"/>
        </w:rPr>
        <w:br/>
      </w:r>
      <w:r>
        <w:rPr>
          <w:rFonts w:hint="eastAsia"/>
        </w:rPr>
        <w:t>　　　　一、园林苗木市场价格走势分析</w:t>
      </w:r>
      <w:r>
        <w:rPr>
          <w:rFonts w:hint="eastAsia"/>
        </w:rPr>
        <w:br/>
      </w:r>
      <w:r>
        <w:rPr>
          <w:rFonts w:hint="eastAsia"/>
        </w:rPr>
        <w:t>　　　　二、园林苗木市场价格影响因素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中国园林苗木行业市场区域结构分析</w:t>
      </w:r>
      <w:r>
        <w:rPr>
          <w:rFonts w:hint="eastAsia"/>
        </w:rPr>
        <w:br/>
      </w:r>
      <w:r>
        <w:rPr>
          <w:rFonts w:hint="eastAsia"/>
        </w:rPr>
        <w:t>　　第一节 园林苗木行业市场需求结构分析</w:t>
      </w:r>
      <w:r>
        <w:rPr>
          <w:rFonts w:hint="eastAsia"/>
        </w:rPr>
        <w:br/>
      </w:r>
      <w:r>
        <w:rPr>
          <w:rFonts w:hint="eastAsia"/>
        </w:rPr>
        <w:t>　　第二节 园林苗木行业市场需求结构分析</w:t>
      </w:r>
      <w:r>
        <w:rPr>
          <w:rFonts w:hint="eastAsia"/>
        </w:rPr>
        <w:br/>
      </w:r>
      <w:r>
        <w:rPr>
          <w:rFonts w:hint="eastAsia"/>
        </w:rPr>
        <w:t>　　　　一、华东地区园林苗木市场需求分析</w:t>
      </w:r>
      <w:r>
        <w:rPr>
          <w:rFonts w:hint="eastAsia"/>
        </w:rPr>
        <w:br/>
      </w:r>
      <w:r>
        <w:rPr>
          <w:rFonts w:hint="eastAsia"/>
        </w:rPr>
        <w:t>　　　　二、东北地区园林苗木市场需求分析</w:t>
      </w:r>
      <w:r>
        <w:rPr>
          <w:rFonts w:hint="eastAsia"/>
        </w:rPr>
        <w:br/>
      </w:r>
      <w:r>
        <w:rPr>
          <w:rFonts w:hint="eastAsia"/>
        </w:rPr>
        <w:t>　　　　三、华北地区园林苗木市场需求分析</w:t>
      </w:r>
      <w:r>
        <w:rPr>
          <w:rFonts w:hint="eastAsia"/>
        </w:rPr>
        <w:br/>
      </w:r>
      <w:r>
        <w:rPr>
          <w:rFonts w:hint="eastAsia"/>
        </w:rPr>
        <w:t>　　　　四、中南地区园林苗木市场需求分析</w:t>
      </w:r>
      <w:r>
        <w:rPr>
          <w:rFonts w:hint="eastAsia"/>
        </w:rPr>
        <w:br/>
      </w:r>
      <w:r>
        <w:rPr>
          <w:rFonts w:hint="eastAsia"/>
        </w:rPr>
        <w:t>　　　　五、西北地区园林苗木市场需求分析</w:t>
      </w:r>
      <w:r>
        <w:rPr>
          <w:rFonts w:hint="eastAsia"/>
        </w:rPr>
        <w:br/>
      </w:r>
      <w:r>
        <w:rPr>
          <w:rFonts w:hint="eastAsia"/>
        </w:rPr>
        <w:t>　　　　六、西南地区园林苗木市场需求分析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中国园林苗木行业目标市场分析</w:t>
      </w:r>
      <w:r>
        <w:rPr>
          <w:rFonts w:hint="eastAsia"/>
        </w:rPr>
        <w:br/>
      </w:r>
      <w:r>
        <w:rPr>
          <w:rFonts w:hint="eastAsia"/>
        </w:rPr>
        <w:t>　　第一节 中国园林苗木行业目标市场分析</w:t>
      </w:r>
      <w:r>
        <w:rPr>
          <w:rFonts w:hint="eastAsia"/>
        </w:rPr>
        <w:br/>
      </w:r>
      <w:r>
        <w:rPr>
          <w:rFonts w:hint="eastAsia"/>
        </w:rPr>
        <w:t>　　　　一、中国园林苗木行业主要消费领域</w:t>
      </w:r>
      <w:r>
        <w:rPr>
          <w:rFonts w:hint="eastAsia"/>
        </w:rPr>
        <w:br/>
      </w:r>
      <w:r>
        <w:rPr>
          <w:rFonts w:hint="eastAsia"/>
        </w:rPr>
        <w:t>　　　　二、中国园林苗木行业下游主要市场发展情况分析</w:t>
      </w:r>
      <w:r>
        <w:rPr>
          <w:rFonts w:hint="eastAsia"/>
        </w:rPr>
        <w:br/>
      </w:r>
      <w:r>
        <w:rPr>
          <w:rFonts w:hint="eastAsia"/>
        </w:rPr>
        <w:t>　　第二节 全球园林苗木行业目标市场分析</w:t>
      </w:r>
      <w:r>
        <w:rPr>
          <w:rFonts w:hint="eastAsia"/>
        </w:rPr>
        <w:br/>
      </w:r>
      <w:r>
        <w:rPr>
          <w:rFonts w:hint="eastAsia"/>
        </w:rPr>
        <w:t>　　　　一、全球园林苗木行业主要消费领域</w:t>
      </w:r>
      <w:r>
        <w:rPr>
          <w:rFonts w:hint="eastAsia"/>
        </w:rPr>
        <w:br/>
      </w:r>
      <w:r>
        <w:rPr>
          <w:rFonts w:hint="eastAsia"/>
        </w:rPr>
        <w:t>　　　　二、全球园林苗木行业下游主要市场发展情况分析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中国园林苗木行业产业链分析</w:t>
      </w:r>
      <w:r>
        <w:rPr>
          <w:rFonts w:hint="eastAsia"/>
        </w:rPr>
        <w:br/>
      </w:r>
      <w:r>
        <w:rPr>
          <w:rFonts w:hint="eastAsia"/>
        </w:rPr>
        <w:t>　　第一节 园林苗木行业产业链概述</w:t>
      </w:r>
      <w:r>
        <w:rPr>
          <w:rFonts w:hint="eastAsia"/>
        </w:rPr>
        <w:br/>
      </w:r>
      <w:r>
        <w:rPr>
          <w:rFonts w:hint="eastAsia"/>
        </w:rPr>
        <w:t>　　　　一、苗木种苗发展分析</w:t>
      </w:r>
      <w:r>
        <w:rPr>
          <w:rFonts w:hint="eastAsia"/>
        </w:rPr>
        <w:br/>
      </w:r>
      <w:r>
        <w:rPr>
          <w:rFonts w:hint="eastAsia"/>
        </w:rPr>
        <w:t>　　　　二、苗木研发分析</w:t>
      </w:r>
      <w:r>
        <w:rPr>
          <w:rFonts w:hint="eastAsia"/>
        </w:rPr>
        <w:br/>
      </w:r>
      <w:r>
        <w:rPr>
          <w:rFonts w:hint="eastAsia"/>
        </w:rPr>
        <w:t>　　　　三、城市园林绿化发展分析</w:t>
      </w:r>
      <w:r>
        <w:rPr>
          <w:rFonts w:hint="eastAsia"/>
        </w:rPr>
        <w:br/>
      </w:r>
      <w:r>
        <w:rPr>
          <w:rFonts w:hint="eastAsia"/>
        </w:rPr>
        <w:t>　　第二节 园林苗木上游产业发展状况分析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一、行业企业发展现状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三、产品价格走势分析</w:t>
      </w:r>
      <w:r>
        <w:rPr>
          <w:rFonts w:hint="eastAsia"/>
        </w:rPr>
        <w:br/>
      </w:r>
      <w:r>
        <w:rPr>
          <w:rFonts w:hint="eastAsia"/>
        </w:rPr>
        <w:t>　　第三节 园林苗木下游产业发展情况分析</w:t>
      </w:r>
      <w:r>
        <w:rPr>
          <w:rFonts w:hint="eastAsia"/>
        </w:rPr>
        <w:br/>
      </w:r>
      <w:r>
        <w:rPr>
          <w:rFonts w:hint="eastAsia"/>
        </w:rPr>
        <w:t>　　　　一、行业发展现状概况</w:t>
      </w:r>
      <w:r>
        <w:rPr>
          <w:rFonts w:hint="eastAsia"/>
        </w:rPr>
        <w:br/>
      </w:r>
      <w:r>
        <w:rPr>
          <w:rFonts w:hint="eastAsia"/>
        </w:rPr>
        <w:t>　　　　二、行业发展特征分析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中国园林苗木行业竞争状况分析</w:t>
      </w:r>
      <w:r>
        <w:rPr>
          <w:rFonts w:hint="eastAsia"/>
        </w:rPr>
        <w:br/>
      </w:r>
      <w:r>
        <w:rPr>
          <w:rFonts w:hint="eastAsia"/>
        </w:rPr>
        <w:t>　　第一节 园林苗木行业竞争结构波特模型分析</w:t>
      </w:r>
      <w:r>
        <w:rPr>
          <w:rFonts w:hint="eastAsia"/>
        </w:rPr>
        <w:br/>
      </w:r>
      <w:r>
        <w:rPr>
          <w:rFonts w:hint="eastAsia"/>
        </w:rPr>
        <w:t>　　　　一、现有竞争者分析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五、客户的议价能力分析</w:t>
      </w:r>
      <w:r>
        <w:rPr>
          <w:rFonts w:hint="eastAsia"/>
        </w:rPr>
        <w:br/>
      </w:r>
      <w:r>
        <w:rPr>
          <w:rFonts w:hint="eastAsia"/>
        </w:rPr>
        <w:t>　　第二节 中国园林苗木行业市场竞争状况分析</w:t>
      </w:r>
      <w:r>
        <w:rPr>
          <w:rFonts w:hint="eastAsia"/>
        </w:rPr>
        <w:br/>
      </w:r>
      <w:r>
        <w:rPr>
          <w:rFonts w:hint="eastAsia"/>
        </w:rPr>
        <w:t>　　　　一、成本竞争分析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第三节 中国园林苗木行业技术变革与产品革新</w:t>
      </w:r>
      <w:r>
        <w:rPr>
          <w:rFonts w:hint="eastAsia"/>
        </w:rPr>
        <w:br/>
      </w:r>
      <w:r>
        <w:rPr>
          <w:rFonts w:hint="eastAsia"/>
        </w:rPr>
        <w:t>　　　　一、技术变革可能会改变行业竞争格局</w:t>
      </w:r>
      <w:r>
        <w:rPr>
          <w:rFonts w:hint="eastAsia"/>
        </w:rPr>
        <w:br/>
      </w:r>
      <w:r>
        <w:rPr>
          <w:rFonts w:hint="eastAsia"/>
        </w:rPr>
        <w:t>　　　　二、产品革新能力是竞争力的重要组成部分</w:t>
      </w:r>
      <w:r>
        <w:rPr>
          <w:rFonts w:hint="eastAsia"/>
        </w:rPr>
        <w:br/>
      </w:r>
      <w:r>
        <w:rPr>
          <w:rFonts w:hint="eastAsia"/>
        </w:rPr>
        <w:t>　　第四节 中国园林苗木企业营销模式分析</w:t>
      </w:r>
      <w:r>
        <w:rPr>
          <w:rFonts w:hint="eastAsia"/>
        </w:rPr>
        <w:br/>
      </w:r>
      <w:r>
        <w:rPr>
          <w:rFonts w:hint="eastAsia"/>
        </w:rPr>
        <w:t>　　　　一、花卉及盆栽观赏植物</w:t>
      </w:r>
      <w:r>
        <w:rPr>
          <w:rFonts w:hint="eastAsia"/>
        </w:rPr>
        <w:br/>
      </w:r>
      <w:r>
        <w:rPr>
          <w:rFonts w:hint="eastAsia"/>
        </w:rPr>
        <w:t>　　　　二、绿化工程用苗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2021-2026年园林苗木进出口数据分析</w:t>
      </w:r>
      <w:r>
        <w:rPr>
          <w:rFonts w:hint="eastAsia"/>
        </w:rPr>
        <w:br/>
      </w:r>
      <w:r>
        <w:rPr>
          <w:rFonts w:hint="eastAsia"/>
        </w:rPr>
        <w:t>　　第一节 影响进出口市场的因素分析</w:t>
      </w:r>
      <w:r>
        <w:rPr>
          <w:rFonts w:hint="eastAsia"/>
        </w:rPr>
        <w:br/>
      </w:r>
      <w:r>
        <w:rPr>
          <w:rFonts w:hint="eastAsia"/>
        </w:rPr>
        <w:t>　　　　一、可能涉及的倾销及反倾销</w:t>
      </w:r>
      <w:r>
        <w:rPr>
          <w:rFonts w:hint="eastAsia"/>
        </w:rPr>
        <w:br/>
      </w:r>
      <w:r>
        <w:rPr>
          <w:rFonts w:hint="eastAsia"/>
        </w:rPr>
        <w:t>　　　　二、可能遭遇的贸易壁垒及技术壁垒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　　三、近期人民币汇率变化的影响</w:t>
      </w:r>
      <w:r>
        <w:rPr>
          <w:rFonts w:hint="eastAsia"/>
        </w:rPr>
        <w:br/>
      </w:r>
      <w:r>
        <w:rPr>
          <w:rFonts w:hint="eastAsia"/>
        </w:rPr>
        <w:t>　　　　四、我国与主要市场贸易关系稳定性分析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第二节 全球进出口市场价格互动机制研究</w:t>
      </w:r>
      <w:r>
        <w:rPr>
          <w:rFonts w:hint="eastAsia"/>
        </w:rPr>
        <w:br/>
      </w:r>
      <w:r>
        <w:rPr>
          <w:rFonts w:hint="eastAsia"/>
        </w:rPr>
        <w:t>　　　　一、缺乏自主知识产权的品种</w:t>
      </w:r>
      <w:r>
        <w:rPr>
          <w:rFonts w:hint="eastAsia"/>
        </w:rPr>
        <w:br/>
      </w:r>
      <w:r>
        <w:rPr>
          <w:rFonts w:hint="eastAsia"/>
        </w:rPr>
        <w:t>　　　　二、对国际市场缺乏了解</w:t>
      </w:r>
      <w:r>
        <w:rPr>
          <w:rFonts w:hint="eastAsia"/>
        </w:rPr>
        <w:br/>
      </w:r>
      <w:r>
        <w:rPr>
          <w:rFonts w:hint="eastAsia"/>
        </w:rPr>
        <w:t>　　　　三、出口偏低</w:t>
      </w:r>
      <w:r>
        <w:rPr>
          <w:rFonts w:hint="eastAsia"/>
        </w:rPr>
        <w:br/>
      </w:r>
      <w:r>
        <w:rPr>
          <w:rFonts w:hint="eastAsia"/>
        </w:rPr>
        <w:t>　　　　四、缺乏有效的组织</w:t>
      </w:r>
      <w:r>
        <w:rPr>
          <w:rFonts w:hint="eastAsia"/>
        </w:rPr>
        <w:br/>
      </w:r>
      <w:r>
        <w:rPr>
          <w:rFonts w:hint="eastAsia"/>
        </w:rPr>
        <w:t>　　第三节 国内行业2021-2026年进出口数据分析</w:t>
      </w:r>
      <w:r>
        <w:rPr>
          <w:rFonts w:hint="eastAsia"/>
        </w:rPr>
        <w:br/>
      </w:r>
      <w:r>
        <w:rPr>
          <w:rFonts w:hint="eastAsia"/>
        </w:rPr>
        <w:t>　　第四节 2026-2032年国内行业未来进出口情况预测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市场竞争分析</w:t>
      </w:r>
      <w:r>
        <w:rPr>
          <w:rFonts w:hint="eastAsia"/>
        </w:rPr>
        <w:br/>
      </w:r>
      <w:r>
        <w:rPr>
          <w:rFonts w:hint="eastAsia"/>
        </w:rPr>
        <w:t>第九章 园林苗木主要生产厂商竞争力分析</w:t>
      </w:r>
      <w:r>
        <w:rPr>
          <w:rFonts w:hint="eastAsia"/>
        </w:rPr>
        <w:br/>
      </w:r>
      <w:r>
        <w:rPr>
          <w:rFonts w:hint="eastAsia"/>
        </w:rPr>
        <w:t>　　第一节 北京东方园林股份有限公司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棕榈园林股份有限公司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浙江滕头园林股份有限公司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云南绿大地生物科技股份有限公司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深圳市铁汉生态环境股份有限公司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杭州萧山凌飞环境绿化有限公司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江苏花王园艺股份有限公司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重庆渝西园林集团有限公司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杭州市园林绿化工程有限公司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光合园林股份有限公司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行业投资分析</w:t>
      </w:r>
      <w:r>
        <w:rPr>
          <w:rFonts w:hint="eastAsia"/>
        </w:rPr>
        <w:br/>
      </w:r>
      <w:r>
        <w:rPr>
          <w:rFonts w:hint="eastAsia"/>
        </w:rPr>
        <w:t>第十章 2026-2032年中国园林苗木市场前景预测分析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2026-2032年中国园林苗木行业投资前景分析</w:t>
      </w:r>
      <w:r>
        <w:rPr>
          <w:rFonts w:hint="eastAsia"/>
        </w:rPr>
        <w:br/>
      </w:r>
      <w:r>
        <w:rPr>
          <w:rFonts w:hint="eastAsia"/>
        </w:rPr>
        <w:t>　　　　一、园林苗木行业投资环境分析</w:t>
      </w:r>
      <w:r>
        <w:rPr>
          <w:rFonts w:hint="eastAsia"/>
        </w:rPr>
        <w:br/>
      </w:r>
      <w:r>
        <w:rPr>
          <w:rFonts w:hint="eastAsia"/>
        </w:rPr>
        <w:t>　　　　二、园林苗木行业市场前景预测</w:t>
      </w:r>
      <w:r>
        <w:rPr>
          <w:rFonts w:hint="eastAsia"/>
        </w:rPr>
        <w:br/>
      </w:r>
      <w:r>
        <w:rPr>
          <w:rFonts w:hint="eastAsia"/>
        </w:rPr>
        <w:t>　　　　三、园林苗木市场投资机会分析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2026-2032年中国园林苗木行业投资风险分析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二、原材料的风险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2021-2026年园林苗木行业投资策略及建议</w:t>
      </w:r>
      <w:r>
        <w:rPr>
          <w:rFonts w:hint="eastAsia"/>
        </w:rPr>
        <w:br/>
      </w:r>
      <w:r>
        <w:rPr>
          <w:rFonts w:hint="eastAsia"/>
        </w:rPr>
        <w:t>　　　　一、企业并购融资方法渠道分析</w:t>
      </w:r>
      <w:r>
        <w:rPr>
          <w:rFonts w:hint="eastAsia"/>
        </w:rPr>
        <w:br/>
      </w:r>
      <w:r>
        <w:rPr>
          <w:rFonts w:hint="eastAsia"/>
        </w:rPr>
        <w:t>　　　　二、利用股权融资谋划发展机遇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园林苗木企业投融资战略规划分析</w:t>
      </w:r>
      <w:r>
        <w:rPr>
          <w:rFonts w:hint="eastAsia"/>
        </w:rPr>
        <w:br/>
      </w:r>
      <w:r>
        <w:rPr>
          <w:rFonts w:hint="eastAsia"/>
        </w:rPr>
        <w:t>　　第一节 园林苗木企业发展战略规划背景意义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一、发展环境不利产业做大做强</w:t>
      </w:r>
      <w:r>
        <w:rPr>
          <w:rFonts w:hint="eastAsia"/>
        </w:rPr>
        <w:br/>
      </w:r>
      <w:r>
        <w:rPr>
          <w:rFonts w:hint="eastAsia"/>
        </w:rPr>
        <w:t>　　　　二、技术层面种质资源和栽培技术滞后</w:t>
      </w:r>
      <w:r>
        <w:rPr>
          <w:rFonts w:hint="eastAsia"/>
        </w:rPr>
        <w:br/>
      </w:r>
      <w:r>
        <w:rPr>
          <w:rFonts w:hint="eastAsia"/>
        </w:rPr>
        <w:t>　　第二节 园林苗木企业发展战略规划的制定原则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三、前瞻性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园林苗木企业战略规划制定依据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一、行业发展规律</w:t>
      </w:r>
      <w:r>
        <w:rPr>
          <w:rFonts w:hint="eastAsia"/>
        </w:rPr>
        <w:br/>
      </w:r>
      <w:r>
        <w:rPr>
          <w:rFonts w:hint="eastAsia"/>
        </w:rPr>
        <w:t>　　　　二、企业资源与能力</w:t>
      </w:r>
      <w:r>
        <w:rPr>
          <w:rFonts w:hint="eastAsia"/>
        </w:rPr>
        <w:br/>
      </w:r>
      <w:r>
        <w:rPr>
          <w:rFonts w:hint="eastAsia"/>
        </w:rPr>
        <w:t>　　　　三、可预期的战略定位</w:t>
      </w:r>
      <w:r>
        <w:rPr>
          <w:rFonts w:hint="eastAsia"/>
        </w:rPr>
        <w:br/>
      </w:r>
      <w:r>
        <w:rPr>
          <w:rFonts w:hint="eastAsia"/>
        </w:rPr>
        <w:t>　　第四节 中⋅智林⋅：园林苗木企业战略规划策略分析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2021-2026年世界经济增长趋势</w:t>
      </w:r>
      <w:r>
        <w:rPr>
          <w:rFonts w:hint="eastAsia"/>
        </w:rPr>
        <w:br/>
      </w:r>
      <w:r>
        <w:rPr>
          <w:rFonts w:hint="eastAsia"/>
        </w:rPr>
        <w:t>　　图表 2021-2026年世界商品贸易增长趋势</w:t>
      </w:r>
      <w:r>
        <w:rPr>
          <w:rFonts w:hint="eastAsia"/>
        </w:rPr>
        <w:br/>
      </w:r>
      <w:r>
        <w:rPr>
          <w:rFonts w:hint="eastAsia"/>
        </w:rPr>
        <w:t>　　图表 2021-2026年全球直接投资主要指标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2026-2032年国内生产总值预测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2026-2032年国内生产总值增速预测</w:t>
      </w:r>
      <w:r>
        <w:rPr>
          <w:rFonts w:hint="eastAsia"/>
        </w:rPr>
        <w:br/>
      </w:r>
      <w:r>
        <w:rPr>
          <w:rFonts w:hint="eastAsia"/>
        </w:rPr>
        <w:t>　　图表 2021-2026年中国农村人均收入变化</w:t>
      </w:r>
      <w:r>
        <w:rPr>
          <w:rFonts w:hint="eastAsia"/>
        </w:rPr>
        <w:br/>
      </w:r>
      <w:r>
        <w:rPr>
          <w:rFonts w:hint="eastAsia"/>
        </w:rPr>
        <w:t>　　图表 2021-2026年中国城镇人均收入变化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2021-2026年园林苗木行业产量增长</w:t>
      </w:r>
      <w:r>
        <w:rPr>
          <w:rFonts w:hint="eastAsia"/>
        </w:rPr>
        <w:br/>
      </w:r>
      <w:r>
        <w:rPr>
          <w:rFonts w:hint="eastAsia"/>
        </w:rPr>
        <w:t>　　图表 2021-2026年园林苗木行业产量增长率变化</w:t>
      </w:r>
      <w:r>
        <w:rPr>
          <w:rFonts w:hint="eastAsia"/>
        </w:rPr>
        <w:br/>
      </w:r>
      <w:r>
        <w:rPr>
          <w:rFonts w:hint="eastAsia"/>
        </w:rPr>
        <w:t>　　图表 2021-2026年园林苗木市场规模及增长</w:t>
      </w:r>
      <w:r>
        <w:rPr>
          <w:rFonts w:hint="eastAsia"/>
        </w:rPr>
        <w:br/>
      </w:r>
      <w:r>
        <w:rPr>
          <w:rFonts w:hint="eastAsia"/>
        </w:rPr>
        <w:t>　　图表 2021-2026年园林苗木行业主营业务利润率</w:t>
      </w:r>
      <w:r>
        <w:rPr>
          <w:rFonts w:hint="eastAsia"/>
        </w:rPr>
        <w:br/>
      </w:r>
      <w:r>
        <w:rPr>
          <w:rFonts w:hint="eastAsia"/>
        </w:rPr>
        <w:t>　　图表 2026-2032年园林苗木行业主营业务利润率预测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aa94b4478b42b3" w:history="1">
        <w:r>
          <w:rPr>
            <w:rStyle w:val="Hyperlink"/>
          </w:rPr>
          <w:t>中国园林苗木行业市场调查研究及发展前景预测报告（2026年版）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2152188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aa94b4478b42b3" w:history="1">
        <w:r>
          <w:rPr>
            <w:rStyle w:val="Hyperlink"/>
          </w:rPr>
          <w:t>https://www.20087.com/8/18/YuanLinMiaoMuShiChangJingZhengYu.html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热点：绿化树苗品种及价格、园林苗木类型、苗木种类及价格、园林苗木价格2025年一览表、文冠花广东能种植吗、园林苗木生产与经营、植物新品种专利申请、园林苗木图片大全集、果树清园最佳时间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1609c651f64b90" w:history="1">
      <w:r>
        <w:rPr>
          <w:rStyle w:val="Hyperlink"/>
        </w:rPr>
        <w:t>中国园林苗木行业市场调查研究及发展前景预测报告（2026年版）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YuanLinMiaoMuShiChangJingZhengYu.html" TargetMode="External" Id="R65aa94b4478b42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YuanLinMiaoMuShiChangJingZhengYu.html" TargetMode="External" Id="R921609c651f64b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2026-04-11T00:09:00Z</dcterms:created>
  <dcterms:modified xsi:type="dcterms:W3CDTF">2026-04-11T01:09:00Z</dcterms:modified>
  <dc:subject>中国园林苗木行业市场调查研究及发展前景预测报告（2026年版）</dc:subject>
  <dc:title>中国园林苗木行业市场调查研究及发展前景预测报告（2026年版）</dc:title>
  <cp:keywords>中国园林苗木行业市场调查研究及发展前景预测报告（2026年版）</cp:keywords>
  <dc:description>中国园林苗木行业市场调查研究及发展前景预测报告（2026年版）</dc:description>
</cp:coreProperties>
</file>