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94587a17f47dc" w:history="1">
              <w:r>
                <w:rPr>
                  <w:rStyle w:val="Hyperlink"/>
                </w:rPr>
                <w:t>2026-2032年中国植物栽培介质行业研究及前景分析报告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94587a17f47dc" w:history="1">
              <w:r>
                <w:rPr>
                  <w:rStyle w:val="Hyperlink"/>
                </w:rPr>
                <w:t>2026-2032年中国植物栽培介质行业研究及前景分析报告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94587a17f47dc" w:history="1">
                <w:r>
                  <w:rPr>
                    <w:rStyle w:val="Hyperlink"/>
                  </w:rPr>
                  <w:t>https://www.20087.com/8/98/ZhiWuZaiPeiJieZhiHangYeQianJing.html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栽培介质是无土栽培体系的核心组成部分，主要包括岩棉、椰糠、泥炭、珍珠岩、蛭石及各类复合基质。在设施农业、垂直农场及家庭园艺场景中，栽培介质的选择直接影响水分保持、通气性、养分缓释及根系发育。近年来，出于对泥炭开采生态影响的担忧，行业加速转向可再生资源如椰壳纤维、秸秆炭化物及生物降解聚合物。商业化产品日益强调标准化理化指标（如pH缓冲能力、阳离子交换量）与病原体灭活处理，以保障作物一致性生长。同时，智能栽培系统推动介质与传感器、灌溉算法的耦合，实现水肥精准调控。然而，不同作物对介质特性的差异化需求仍导致产品碎片化，通用型解决方案尚未成熟。</w:t>
      </w:r>
      <w:r>
        <w:rPr>
          <w:rFonts w:hint="eastAsia"/>
        </w:rPr>
        <w:br/>
      </w:r>
      <w:r>
        <w:rPr>
          <w:rFonts w:hint="eastAsia"/>
        </w:rPr>
        <w:t>　　未来，植物栽培介质将朝着功能定制化、环境负反馈最小化及智能响应化方向发展。市场调研网认为，基于作物生理模型的“按需设计”基质将成为研发重点，例如针对叶菜类高持水性或果菜类强通气性需求进行微观结构调控。生物工程手段（如菌根真菌接种、缓释微胶囊包埋）将进一步提升介质的生物活性与养分利用效率。在可持续性方面，城市有机废弃物资源化（如厨余堆肥、藻类残渣）有望成为新型基质原料，推动本地化循环农业模式。此外，嵌入湿度、EC值传感元件的“智能介质”将与数字农业平台联动，实现生长环境的闭环优化。政策对泥炭替代品的激励及碳足迹核算体系的完善，亦将加速传统介质向低碳、可再生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94587a17f47dc" w:history="1">
        <w:r>
          <w:rPr>
            <w:rStyle w:val="Hyperlink"/>
          </w:rPr>
          <w:t>2026-2032年中国植物栽培介质行业研究及前景分析报告</w:t>
        </w:r>
      </w:hyperlink>
      <w:r>
        <w:rPr>
          <w:rFonts w:hint="eastAsia"/>
        </w:rPr>
        <w:t>》基于科学的市场调研与数据分析，全面解析了植物栽培介质行业的市场规模、市场需求及发展现状。报告深入探讨了植物栽培介质产业链结构、细分市场特点及技术发展方向，并结合宏观经济环境与消费者需求变化，对植物栽培介质行业前景与未来趋势进行了科学预测，揭示了潜在增长空间。通过对植物栽培介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植物栽培介质市场概述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按照不同产品类型，植物栽培介质主要可以分为如下几个类别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中国不同产品类型植物栽培介质增长趋势2021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酸性</w:t>
      </w:r>
      <w:r>
        <w:rPr>
          <w:rFonts w:hint="eastAsia"/>
        </w:rPr>
        <w:br/>
      </w:r>
      <w:r>
        <w:rPr>
          <w:rFonts w:hint="eastAsia"/>
        </w:rPr>
        <w:t>　　　　1.2.3 碱性</w:t>
      </w:r>
      <w:r>
        <w:rPr>
          <w:rFonts w:hint="eastAsia"/>
        </w:rPr>
        <w:br/>
      </w:r>
      <w:r>
        <w:rPr>
          <w:rFonts w:hint="eastAsia"/>
        </w:rPr>
        <w:t>　　1.3 从不同应用，植物栽培介质主要包括如下几个方面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中国不同应用植物栽培介质增长趋势2021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1.4 中国植物栽培介质发展现状及未来趋势（2021-2032）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中国市场植物栽培介质收入及增长率（2021-2032）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中国市场植物栽培介质销量及增长率（2021-2032）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中国市场主要植物栽培介质厂商分析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中国市场主要厂商植物栽培介质销量及市场占有率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中国市场主要厂商植物栽培介质销量（2021-2026）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中国市场主要厂商植物栽培介质销量市场份额（2021-2026）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中国市场主要厂商植物栽培介质收入及市场占有率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中国市场主要厂商植物栽培介质收入（2021-2026）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中国市场主要厂商植物栽培介质收入市场份额（2021-2026）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2025年中国市场主要厂商植物栽培介质收入排名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中国市场主要厂商植物栽培介质价格（2021-2026）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中国市场主要厂商植物栽培介质总部及产地分布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中国市场主要厂商成立时间及植物栽培介质商业化日期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中国市场主要厂商植物栽培介质产品类型及应用</w:t>
      </w:r>
      <w:r>
        <w:rPr>
          <w:rFonts w:hint="eastAsia"/>
        </w:rPr>
        <w:br/>
      </w:r>
      <w:r>
        <w:rPr>
          <w:rFonts w:hint="eastAsia"/>
        </w:rPr>
        <w:t>　　2.7 植物栽培介质行业集中度、竞争程度分析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植物栽培介质行业集中度分析：2025年中国Top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中国市场植物栽培介质第一梯队、第二梯队和第三梯队厂商（品牌）及2025年市场份额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重点企业（1）在中国市场植物栽培介质销量、收入、价格及毛利率（2021-2026）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重点企业（2）在中国市场植物栽培介质销量、收入、价格及毛利率（2021-2026）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重点企业（3）在中国市场植物栽培介质销量、收入、价格及毛利率（2021-2026）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重点企业（4）在中国市场植物栽培介质销量、收入、价格及毛利率（2021-2026）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重点企业（5）在中国市场植物栽培介质销量、收入、价格及毛利率（2021-2026）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重点企业（6）在中国市场植物栽培介质销量、收入、价格及毛利率（2021-2026）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重点企业（7）在中国市场植物栽培介质销量、收入、价格及毛利率（2021-2026）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重点企业（8）在中国市场植物栽培介质销量、收入、价格及毛利率（2021-2026）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不同产品类型植物栽培介质分析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中国市场不同产品类型植物栽培介质销量（2021-2032）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中国市场不同产品类型植物栽培介质销量及市场份额（2021-2026）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中国市场不同产品类型植物栽培介质销量预测（2027-2032）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中国市场不同产品类型植物栽培介质规模（2021-2032）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中国市场不同产品类型植物栽培介质规模及市场份额（2021-2026）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中国市场不同产品类型植物栽培介质规模预测（2027-2032）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中国市场不同产品类型植物栽培介质价格走势（2021-2032）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不同应用植物栽培介质分析</w:t>
      </w:r>
      <w:r>
        <w:rPr>
          <w:rFonts w:hint="eastAsia"/>
        </w:rPr>
        <w:br/>
      </w:r>
      <w:r>
        <w:rPr>
          <w:rFonts w:hint="eastAsia"/>
        </w:rPr>
        <w:t>　　5.1 中国市场不同应用植物栽培介质销量（2021-2032）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中国市场不同应用植物栽培介质销量及市场份额（2021-2026）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中国市场不同应用植物栽培介质销量预测（2027-2032）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中国市场不同应用植物栽培介质规模（2021-2032）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中国市场不同应用植物栽培介质规模及市场份额（2021-2026）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中国市场不同应用植物栽培介质规模预测（2027-2032）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中国市场不同应用植物栽培介质价格走势（2021-2032）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植物栽培介质行业发展分析---发展趋势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植物栽培介质行业发展分析---厂商壁垒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植物栽培介质行业发展分析---驱动因素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植物栽培介质行业发展分析---制约因素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植物栽培介质中国企业SWOT分析</w:t>
      </w:r>
      <w:r>
        <w:rPr>
          <w:rFonts w:hint="eastAsia"/>
        </w:rPr>
        <w:br/>
      </w:r>
      <w:r>
        <w:rPr>
          <w:rFonts w:hint="eastAsia"/>
        </w:rPr>
        <w:t>　　6.6 植物栽培介质行业发展分析---行业政策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植物栽培介质行业产业链简介</w:t>
      </w:r>
      <w:r>
        <w:rPr>
          <w:rFonts w:hint="eastAsia"/>
        </w:rPr>
        <w:br/>
      </w:r>
      <w:r>
        <w:rPr>
          <w:rFonts w:hint="eastAsia"/>
        </w:rPr>
        <w:t>　　7.2 植物栽培介质产业链分析-上游</w:t>
      </w:r>
      <w:r>
        <w:rPr>
          <w:rFonts w:hint="eastAsia"/>
        </w:rPr>
        <w:br/>
      </w:r>
      <w:r>
        <w:rPr>
          <w:rFonts w:hint="eastAsia"/>
        </w:rPr>
        <w:t>　　7.3 植物栽培介质产业链分析-中游</w:t>
      </w:r>
      <w:r>
        <w:rPr>
          <w:rFonts w:hint="eastAsia"/>
        </w:rPr>
        <w:br/>
      </w:r>
      <w:r>
        <w:rPr>
          <w:rFonts w:hint="eastAsia"/>
        </w:rPr>
        <w:t>　　7.4 植物栽培介质产业链分析-下游</w:t>
      </w:r>
      <w:r>
        <w:rPr>
          <w:rFonts w:hint="eastAsia"/>
        </w:rPr>
        <w:br/>
      </w:r>
      <w:r>
        <w:rPr>
          <w:rFonts w:hint="eastAsia"/>
        </w:rPr>
        <w:t>　　7.5 植物栽培介质行业采购模式</w:t>
      </w:r>
      <w:r>
        <w:rPr>
          <w:rFonts w:hint="eastAsia"/>
        </w:rPr>
        <w:br/>
      </w:r>
      <w:r>
        <w:rPr>
          <w:rFonts w:hint="eastAsia"/>
        </w:rPr>
        <w:t>　　7.6 植物栽培介质行业生产模式</w:t>
      </w:r>
      <w:r>
        <w:rPr>
          <w:rFonts w:hint="eastAsia"/>
        </w:rPr>
        <w:br/>
      </w:r>
      <w:r>
        <w:rPr>
          <w:rFonts w:hint="eastAsia"/>
        </w:rPr>
        <w:t>　　7.7 植物栽培介质行业销售模式及销售渠道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中国本土植物栽培介质产能、产量分析</w:t>
      </w:r>
      <w:r>
        <w:rPr>
          <w:rFonts w:hint="eastAsia"/>
        </w:rPr>
        <w:br/>
      </w:r>
      <w:r>
        <w:rPr>
          <w:rFonts w:hint="eastAsia"/>
        </w:rPr>
        <w:t>　　8.1 中国植物栽培介质供需现状及预测（2021-2032）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中国植物栽培介质产能、产量、产能利用率及发展趋势（2021-2032）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中国植物栽培介质产量、市场需求量及发展趋势（2021-2032）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中国植物栽培介质进出口分析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中国市场植物栽培介质主要进口来源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中国市场植物栽培介质主要出口目的地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不同产品类型植物栽培介质市场规模2021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不同应用植物栽培介质市场规模2021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中国市场主要厂商植物栽培介质销量（2021-2026）&amp;（千件）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中国市场主要厂商植物栽培介质销量市场份额（2021-2026）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中国市场主要厂商植物栽培介质收入（2021-2026）&amp;（万元）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中国市场主要厂商植物栽培介质收入份额（2021-2026）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2025年中国主要生产商植物栽培介质收入排名（万元）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中国市场主要厂商植物栽培介质价格（2021-2026）&amp;（元/件）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中国市场主要厂商植物栽培介质总部及产地分布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中国市场主要厂商成立时间及植物栽培介质商业化日期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中国市场主要厂商植物栽培介质产品类型及应用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2025年中国市场植物栽培介质主要厂商市场地位（第一梯队、第二梯队和第三梯队）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植物栽培介质市场投资、并购等现状分析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植物栽培介质销量（千件）、收入（万元）、价格（元/件）及毛利率（2021-2026）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植物栽培介质销量（千件）、收入（万元）、价格（元/件）及毛利率（2021-2026）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植物栽培介质销量（千件）、收入（万元）、价格（元/件）及毛利率（2021-2026）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植物栽培介质销量（千件）、收入（万元）、价格（元/件）及毛利率（2021-2026）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植物栽培介质销量（千件）、收入（万元）、价格（元/件）及毛利率（2021-2026）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植物栽培介质销量（千件）、收入（万元）、价格（元/件）及毛利率（2021-2026）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植物栽培介质销量（千件）、收入（万元）、价格（元/件）及毛利率（2021-2026）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植物栽培介质生产基地、总部、竞争对手及市场地位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植物栽培介质产品规格、参数及市场应用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植物栽培介质销量（千件）、收入（万元）、价格（元/件）及毛利率（2021-2026）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中国市场不同产品类型植物栽培介质销量（2021-2026）&amp;（千件）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中国市场不同产品类型植物栽培介质销量市场份额（2021-2026）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中国市场不同产品类型植物栽培介质销量预测（2027-2032）&amp;（千件）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中国市场不同产品类型植物栽培介质销量市场份额预测（2027-2032）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中国市场不同产品类型植物栽培介质规模（2021-2026）&amp;（万元）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中国市场不同产品类型植物栽培介质规模市场份额（2021-2026）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中国市场不同产品类型植物栽培介质规模预测（2027-2032）&amp;（万元）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中国市场不同产品类型植物栽培介质规模市场份额预测（2027-2032）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中国市场不同应用植物栽培介质销量（2021-2026）&amp;（千件）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中国市场不同应用植物栽培介质销量市场份额（2021-2026）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中国市场不同应用植物栽培介质销量预测（2027-2032）&amp;（千件）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中国市场不同应用植物栽培介质销量市场份额预测（2027-2032）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中国市场不同应用植物栽培介质规模（2021-2026）&amp;（万元）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中国市场不同应用植物栽培介质规模市场份额（2021-2026）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中国市场不同应用植物栽培介质规模预测（2027-2032）&amp;（万元）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中国市场不同应用植物栽培介质规模市场份额预测（2027-2032）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植物栽培介质行业发展分析---发展趋势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植物栽培介质行业发展分析---厂商壁垒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植物栽培介质行业发展分析---驱动因素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植物栽培介质行业发展分析---制约因素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植物栽培介质行业相关重点政策一览</w:t>
      </w:r>
      <w:r>
        <w:rPr>
          <w:rFonts w:hint="eastAsia"/>
        </w:rPr>
        <w:br/>
      </w:r>
      <w:r>
        <w:rPr>
          <w:rFonts w:hint="eastAsia"/>
        </w:rPr>
        <w:t>　　表 75： 植物栽培介质行业供应链分析</w:t>
      </w:r>
      <w:r>
        <w:rPr>
          <w:rFonts w:hint="eastAsia"/>
        </w:rPr>
        <w:br/>
      </w:r>
      <w:r>
        <w:rPr>
          <w:rFonts w:hint="eastAsia"/>
        </w:rPr>
        <w:t>　　表 76： 植物栽培介质上游原料供应商</w:t>
      </w:r>
      <w:r>
        <w:rPr>
          <w:rFonts w:hint="eastAsia"/>
        </w:rPr>
        <w:br/>
      </w:r>
      <w:r>
        <w:rPr>
          <w:rFonts w:hint="eastAsia"/>
        </w:rPr>
        <w:t>　　表 77： 植物栽培介质行业主要下游客户</w:t>
      </w:r>
      <w:r>
        <w:rPr>
          <w:rFonts w:hint="eastAsia"/>
        </w:rPr>
        <w:br/>
      </w:r>
      <w:r>
        <w:rPr>
          <w:rFonts w:hint="eastAsia"/>
        </w:rPr>
        <w:t>　　表 78： 植物栽培介质典型经销商</w:t>
      </w:r>
      <w:r>
        <w:rPr>
          <w:rFonts w:hint="eastAsia"/>
        </w:rPr>
        <w:br/>
      </w:r>
      <w:r>
        <w:rPr>
          <w:rFonts w:hint="eastAsia"/>
        </w:rPr>
        <w:t>　　表 79： 中国植物栽培介质产量、销量、进口量及出口量（2021-2026）&amp;（千件）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中国植物栽培介质产量、销量、进口量及出口量预测（2027-2032）&amp;（千件）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中国市场植物栽培介质主要进口来源</w:t>
      </w:r>
      <w:r>
        <w:rPr>
          <w:rFonts w:hint="eastAsia"/>
        </w:rPr>
        <w:br/>
      </w:r>
      <w:r>
        <w:rPr>
          <w:rFonts w:hint="eastAsia"/>
        </w:rPr>
        <w:t>　　表 82： 中国市场植物栽培介质主要出口目的地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植物栽培介质产品图片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中国不同产品类型植物栽培介质市场规模市场份额2025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酸性产品图片</w:t>
      </w:r>
      <w:r>
        <w:rPr>
          <w:rFonts w:hint="eastAsia"/>
        </w:rPr>
        <w:br/>
      </w:r>
      <w:r>
        <w:rPr>
          <w:rFonts w:hint="eastAsia"/>
        </w:rPr>
        <w:t>　　图 4： 碱性产品图片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中国不同应用植物栽培介质市场份额2025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林业</w:t>
      </w:r>
      <w:r>
        <w:rPr>
          <w:rFonts w:hint="eastAsia"/>
        </w:rPr>
        <w:br/>
      </w:r>
      <w:r>
        <w:rPr>
          <w:rFonts w:hint="eastAsia"/>
        </w:rPr>
        <w:t>　　图 8： 中国市场植物栽培介质市场规模，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中国市场植物栽培介质收入及增长率（2021-2032）&amp;（万元）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中国市场植物栽培介质销量及增长率（2021-2032）&amp;（千件）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2025年中国市场主要厂商植物栽培介质销量市场份额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2025年中国市场主要厂商植物栽培介质收入市场份额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2025年中国市场前五大厂商植物栽培介质市场份额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2025年中国市场植物栽培介质第一梯队、第二梯队和第三梯队厂商（品牌）及市场份额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中国市场不同产品类型植物栽培介质价格走势（2021-2032）&amp;（元/件）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中国市场不同应用植物栽培介质价格走势（2021-2032）&amp;（元/件）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植物栽培介质中国企业SWOT分析</w:t>
      </w:r>
      <w:r>
        <w:rPr>
          <w:rFonts w:hint="eastAsia"/>
        </w:rPr>
        <w:br/>
      </w:r>
      <w:r>
        <w:rPr>
          <w:rFonts w:hint="eastAsia"/>
        </w:rPr>
        <w:t>　　图 18： 植物栽培介质产业链</w:t>
      </w:r>
      <w:r>
        <w:rPr>
          <w:rFonts w:hint="eastAsia"/>
        </w:rPr>
        <w:br/>
      </w:r>
      <w:r>
        <w:rPr>
          <w:rFonts w:hint="eastAsia"/>
        </w:rPr>
        <w:t>　　图 19： 植物栽培介质行业采购模式分析</w:t>
      </w:r>
      <w:r>
        <w:rPr>
          <w:rFonts w:hint="eastAsia"/>
        </w:rPr>
        <w:br/>
      </w:r>
      <w:r>
        <w:rPr>
          <w:rFonts w:hint="eastAsia"/>
        </w:rPr>
        <w:t>　　图 20： 植物栽培介质行业生产模式分析</w:t>
      </w:r>
      <w:r>
        <w:rPr>
          <w:rFonts w:hint="eastAsia"/>
        </w:rPr>
        <w:br/>
      </w:r>
      <w:r>
        <w:rPr>
          <w:rFonts w:hint="eastAsia"/>
        </w:rPr>
        <w:t>　　图 21： 植物栽培介质行业销售模式分析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中国植物栽培介质产能、产量、产能利用率及发展趋势（2021-2032）&amp;（千件）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中国植物栽培介质产量、市场需求量及发展趋势（2021-2032）&amp;（千件）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94587a17f47dc" w:history="1">
        <w:r>
          <w:rPr>
            <w:rStyle w:val="Hyperlink"/>
          </w:rPr>
          <w:t>2026-2032年中国植物栽培介质行业研究及前景分析报告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94587a17f47dc" w:history="1">
        <w:r>
          <w:rPr>
            <w:rStyle w:val="Hyperlink"/>
          </w:rPr>
          <w:t>https://www.20087.com/8/98/ZhiWuZaiPeiJieZhiHangYeQianJing.html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介质是什么意思、植物栽培介质允许进口吗、栽培基质、植物栽培介质名词解释、基质栽培适合种植的植物、栽培介质是什么意思、植物栽培技术的主要内容、栽培介质和肥料区别、有土栽培选用的栽培基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d01de9e44ca9" w:history="1">
      <w:r>
        <w:rPr>
          <w:rStyle w:val="Hyperlink"/>
        </w:rPr>
        <w:t>2026-2032年中国植物栽培介质行业研究及前景分析报告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iWuZaiPeiJieZhiHangYeQianJing.html" TargetMode="External" Id="R76f94587a17f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iWuZaiPeiJieZhiHangYeQianJing.html" TargetMode="External" Id="R9353d01de9e4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2026-02-08T08:31:33Z</dcterms:created>
  <dcterms:modified xsi:type="dcterms:W3CDTF">2026-02-08T09:31:33Z</dcterms:modified>
  <dc:subject>2026-2032年中国植物栽培介质行业研究及前景分析报告</dc:subject>
  <dc:title>2026-2032年中国植物栽培介质行业研究及前景分析报告</dc:title>
  <cp:keywords>2026-2032年中国植物栽培介质行业研究及前景分析报告</cp:keywords>
  <dc:description>2026-2032年中国植物栽培介质行业研究及前景分析报告</dc:description>
</cp:coreProperties>
</file>