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74df7699e441a" w:history="1">
              <w:r>
                <w:rPr>
                  <w:rStyle w:val="Hyperlink"/>
                </w:rPr>
                <w:t>中国生长介质市场调查研究与前景趋势分析报告（2026-2032年）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74df7699e441a" w:history="1">
              <w:r>
                <w:rPr>
                  <w:rStyle w:val="Hyperlink"/>
                </w:rPr>
                <w:t>中国生长介质市场调查研究与前景趋势分析报告（2026-2032年）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74df7699e441a" w:history="1">
                <w:r>
                  <w:rPr>
                    <w:rStyle w:val="Hyperlink"/>
                  </w:rPr>
                  <w:t>https://www.20087.com/8/88/ShengZhangJieZhiShiChangQianJing.html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长介质是用于植物栽培过程中支持根系发展、供应水分和养分的物质，广泛应用于园艺、农业和景观美化等领域。常见的生长介质包括泥炭土、蛭石、珍珠岩等，它们各自具有不同的物理和化学特性，适用于不同的种植需求。随着城市化进程加快和垂直农业概念的兴起，对高效、环保生长介质的需求不断增加。现代生长介质不仅要求具备良好的透气性和保水性，还需符合严格的环保标准，避免土壤退化和污染。然而，尽管技术成熟度较高，但市场上产品质量差异较大，部分低品质产品可能缺乏必要的营养成分或存在有害杂质，影响植物健康生长。</w:t>
      </w:r>
      <w:r>
        <w:rPr>
          <w:rFonts w:hint="eastAsia"/>
        </w:rPr>
        <w:br/>
      </w:r>
      <w:r>
        <w:rPr>
          <w:rFonts w:hint="eastAsia"/>
        </w:rPr>
        <w:t>　　随着农业科技的进步和可持续发展理念的推广，生长介质将朝着更加环保和多功能化的方向发展。一方面，通过研发新型合成材料和改进传统介质配方，可以提升生长介质的性能，满足更苛刻的种植条件。例如，利用生物炭或椰糠等可再生资源替代不可降解的泥炭土，既能增强保水能力又能减少碳足迹。另一方面，结合精准农业技术，智能生长介质能够实时监测土壤湿度、养分含量等关键指标，并通过内置传感器网络与灌溉系统联动，实现自动化管理。此外，随着室内种植和都市农业的流行，专为垂直农场设计的轻质、高效生长介质将成为新的市场热点，帮助企业降低运营成本并提高产量。预计未来，生长介质将在技术创新和服务优化的双重驱动下，为现代农业提供更加可持续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74df7699e441a" w:history="1">
        <w:r>
          <w:rPr>
            <w:rStyle w:val="Hyperlink"/>
          </w:rPr>
          <w:t>中国生长介质市场调查研究与前景趋势分析报告（2026-2032年）</w:t>
        </w:r>
      </w:hyperlink>
      <w:r>
        <w:rPr>
          <w:rFonts w:hint="eastAsia"/>
        </w:rPr>
        <w:t>》依托详实数据与一手调研资料，系统分析了生长介质行业的产业链结构、市场规模、需求特征及价格体系，客观呈现了生长介质行业发展现状，科学预测了生长介质市场前景与未来趋势，重点剖析了重点企业的竞争格局、市场集中度及品牌影响力。同时，通过对生长介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生长介质市场概述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按照不同产品类型，生长介质主要可以分为如下几个类别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中国不同产品类型生长介质增长趋势2021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无土植料</w:t>
      </w:r>
      <w:r>
        <w:rPr>
          <w:rFonts w:hint="eastAsia"/>
        </w:rPr>
        <w:br/>
      </w:r>
      <w:r>
        <w:rPr>
          <w:rFonts w:hint="eastAsia"/>
        </w:rPr>
        <w:t>　　　　1.2.3 堆肥介质</w:t>
      </w:r>
      <w:r>
        <w:rPr>
          <w:rFonts w:hint="eastAsia"/>
        </w:rPr>
        <w:br/>
      </w:r>
      <w:r>
        <w:rPr>
          <w:rFonts w:hint="eastAsia"/>
        </w:rPr>
        <w:t>　　　　1.2.4 砾石生长介质</w:t>
      </w:r>
      <w:r>
        <w:rPr>
          <w:rFonts w:hint="eastAsia"/>
        </w:rPr>
        <w:br/>
      </w:r>
      <w:r>
        <w:rPr>
          <w:rFonts w:hint="eastAsia"/>
        </w:rPr>
        <w:t>　　　　1.2.5 惰性介质</w:t>
      </w:r>
      <w:r>
        <w:rPr>
          <w:rFonts w:hint="eastAsia"/>
        </w:rPr>
        <w:br/>
      </w:r>
      <w:r>
        <w:rPr>
          <w:rFonts w:hint="eastAsia"/>
        </w:rPr>
        <w:t>　　　　1.2.6 其他介质</w:t>
      </w:r>
      <w:r>
        <w:rPr>
          <w:rFonts w:hint="eastAsia"/>
        </w:rPr>
        <w:br/>
      </w:r>
      <w:r>
        <w:rPr>
          <w:rFonts w:hint="eastAsia"/>
        </w:rPr>
        <w:t>　　1.3 从不同应用，生长介质主要包括如下几个方面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中国不同应用生长介质增长趋势2021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作物</w:t>
      </w:r>
      <w:r>
        <w:rPr>
          <w:rFonts w:hint="eastAsia"/>
        </w:rPr>
        <w:br/>
      </w:r>
      <w:r>
        <w:rPr>
          <w:rFonts w:hint="eastAsia"/>
        </w:rPr>
        <w:t>　　　　1.3.3 园艺植物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中国生长介质发展现状及未来趋势（2021-2032）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中国市场生长介质收入及增长率（2021-2032）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中国市场生长介质销量及增长率（2021-2032）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中国市场主要生长介质厂商分析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中国市场主要厂商生长介质销量及市场占有率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中国市场主要厂商生长介质销量（2021-2026）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中国市场主要厂商生长介质销量市场份额（2021-2026）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中国市场主要厂商生长介质收入及市场占有率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中国市场主要厂商生长介质收入（2021-2026）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中国市场主要厂商生长介质收入市场份额（2021-2026）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2025年中国市场主要厂商生长介质收入排名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中国市场主要厂商生长介质价格（2021-2026）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中国市场主要厂商生长介质总部及产地分布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中国市场主要厂商成立时间及生长介质商业化日期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中国市场主要厂商生长介质产品类型及应用</w:t>
      </w:r>
      <w:r>
        <w:rPr>
          <w:rFonts w:hint="eastAsia"/>
        </w:rPr>
        <w:br/>
      </w:r>
      <w:r>
        <w:rPr>
          <w:rFonts w:hint="eastAsia"/>
        </w:rPr>
        <w:t>　　2.7 生长介质行业集中度、竞争程度分析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生长介质行业集中度分析：2025年中国Top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中国市场生长介质第一梯队、第二梯队和第三梯队厂商（品牌）及2025年市场份额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重点企业（1）基本信息、生长介质生产基地、总部、竞争对手及市场地位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重点企业（1）在中国市场生长介质销量、收入、价格及毛利率（2021-2026）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重点企业（2）基本信息、生长介质生产基地、总部、竞争对手及市场地位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重点企业（2）在中国市场生长介质销量、收入、价格及毛利率（2021-2026）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重点企业（3）基本信息、生长介质生产基地、总部、竞争对手及市场地位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重点企业（3）在中国市场生长介质销量、收入、价格及毛利率（2021-2026）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重点企业（4）基本信息、生长介质生产基地、总部、竞争对手及市场地位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重点企业（4）在中国市场生长介质销量、收入、价格及毛利率（2021-2026）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重点企业（5）基本信息、生长介质生产基地、总部、竞争对手及市场地位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重点企业（5）在中国市场生长介质销量、收入、价格及毛利率（2021-2026）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重点企业（6）基本信息、生长介质生产基地、总部、竞争对手及市场地位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重点企业（6）在中国市场生长介质销量、收入、价格及毛利率（2021-2026）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重点企业（7）基本信息、生长介质生产基地、总部、竞争对手及市场地位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重点企业（7）在中国市场生长介质销量、收入、价格及毛利率（2021-2026）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重点企业（8）基本信息、生长介质生产基地、总部、竞争对手及市场地位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重点企业（8）在中国市场生长介质销量、收入、价格及毛利率（2021-2026）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重点企业（9）基本信息、生长介质生产基地、总部、竞争对手及市场地位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重点企业（9）在中国市场生长介质销量、收入、价格及毛利率（2021-2026）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重点企业（10）基本信息、生长介质生产基地、总部、竞争对手及市场地位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重点企业（10）在中国市场生长介质销量、收入、价格及毛利率（2021-2026）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不同产品类型生长介质分析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中国市场不同产品类型生长介质销量（2021-2032）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中国市场不同产品类型生长介质销量及市场份额（2021-2026）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中国市场不同产品类型生长介质销量预测（2027-2032）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中国市场不同产品类型生长介质规模（2021-2032）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中国市场不同产品类型生长介质规模及市场份额（2021-2026）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中国市场不同产品类型生长介质规模预测（2027-2032）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中国市场不同产品类型生长介质价格走势（2021-2032）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不同应用生长介质分析</w:t>
      </w:r>
      <w:r>
        <w:rPr>
          <w:rFonts w:hint="eastAsia"/>
        </w:rPr>
        <w:br/>
      </w:r>
      <w:r>
        <w:rPr>
          <w:rFonts w:hint="eastAsia"/>
        </w:rPr>
        <w:t>　　5.1 中国市场不同应用生长介质销量（2021-2032）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中国市场不同应用生长介质销量及市场份额（2021-2026）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中国市场不同应用生长介质销量预测（2027-2032）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中国市场不同应用生长介质规模（2021-2032）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中国市场不同应用生长介质规模及市场份额（2021-2026）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中国市场不同应用生长介质规模预测（2027-2032）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中国市场不同应用生长介质价格走势（2021-2032）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生长介质行业发展分析---发展趋势</w:t>
      </w:r>
      <w:r>
        <w:rPr>
          <w:rFonts w:hint="eastAsia"/>
        </w:rPr>
        <w:br/>
      </w:r>
      <w:r>
        <w:rPr>
          <w:rFonts w:hint="eastAsia"/>
        </w:rPr>
        <w:t>　　6.2 生长介质行业发展分析---厂商壁垒</w:t>
      </w:r>
      <w:r>
        <w:rPr>
          <w:rFonts w:hint="eastAsia"/>
        </w:rPr>
        <w:br/>
      </w:r>
      <w:r>
        <w:rPr>
          <w:rFonts w:hint="eastAsia"/>
        </w:rPr>
        <w:t>　　6.3 生长介质行业发展分析---驱动因素</w:t>
      </w:r>
      <w:r>
        <w:rPr>
          <w:rFonts w:hint="eastAsia"/>
        </w:rPr>
        <w:br/>
      </w:r>
      <w:r>
        <w:rPr>
          <w:rFonts w:hint="eastAsia"/>
        </w:rPr>
        <w:t>　　6.4 生长介质行业发展分析---制约因素</w:t>
      </w:r>
      <w:r>
        <w:rPr>
          <w:rFonts w:hint="eastAsia"/>
        </w:rPr>
        <w:br/>
      </w:r>
      <w:r>
        <w:rPr>
          <w:rFonts w:hint="eastAsia"/>
        </w:rPr>
        <w:t>　　6.5 生长介质中国企业SWOT分析</w:t>
      </w:r>
      <w:r>
        <w:rPr>
          <w:rFonts w:hint="eastAsia"/>
        </w:rPr>
        <w:br/>
      </w:r>
      <w:r>
        <w:rPr>
          <w:rFonts w:hint="eastAsia"/>
        </w:rPr>
        <w:t>　　6.6 生长介质行业发展分析---行业政策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生长介质行业产业链简介</w:t>
      </w:r>
      <w:r>
        <w:rPr>
          <w:rFonts w:hint="eastAsia"/>
        </w:rPr>
        <w:br/>
      </w:r>
      <w:r>
        <w:rPr>
          <w:rFonts w:hint="eastAsia"/>
        </w:rPr>
        <w:t>　　7.2 生长介质产业链分析-上游</w:t>
      </w:r>
      <w:r>
        <w:rPr>
          <w:rFonts w:hint="eastAsia"/>
        </w:rPr>
        <w:br/>
      </w:r>
      <w:r>
        <w:rPr>
          <w:rFonts w:hint="eastAsia"/>
        </w:rPr>
        <w:t>　　7.3 生长介质产业链分析-中游</w:t>
      </w:r>
      <w:r>
        <w:rPr>
          <w:rFonts w:hint="eastAsia"/>
        </w:rPr>
        <w:br/>
      </w:r>
      <w:r>
        <w:rPr>
          <w:rFonts w:hint="eastAsia"/>
        </w:rPr>
        <w:t>　　7.4 生长介质产业链分析-下游</w:t>
      </w:r>
      <w:r>
        <w:rPr>
          <w:rFonts w:hint="eastAsia"/>
        </w:rPr>
        <w:br/>
      </w:r>
      <w:r>
        <w:rPr>
          <w:rFonts w:hint="eastAsia"/>
        </w:rPr>
        <w:t>　　7.5 生长介质行业采购模式</w:t>
      </w:r>
      <w:r>
        <w:rPr>
          <w:rFonts w:hint="eastAsia"/>
        </w:rPr>
        <w:br/>
      </w:r>
      <w:r>
        <w:rPr>
          <w:rFonts w:hint="eastAsia"/>
        </w:rPr>
        <w:t>　　7.6 生长介质行业生产模式</w:t>
      </w:r>
      <w:r>
        <w:rPr>
          <w:rFonts w:hint="eastAsia"/>
        </w:rPr>
        <w:br/>
      </w:r>
      <w:r>
        <w:rPr>
          <w:rFonts w:hint="eastAsia"/>
        </w:rPr>
        <w:t>　　7.7 生长介质行业销售模式及销售渠道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中国本土生长介质产能、产量分析</w:t>
      </w:r>
      <w:r>
        <w:rPr>
          <w:rFonts w:hint="eastAsia"/>
        </w:rPr>
        <w:br/>
      </w:r>
      <w:r>
        <w:rPr>
          <w:rFonts w:hint="eastAsia"/>
        </w:rPr>
        <w:t>　　8.1 中国生长介质供需现状及预测（2021-2032）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中国生长介质产能、产量、产能利用率及发展趋势（2021-2032）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中国生长介质产量、市场需求量及发展趋势（2021-2032）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中国生长介质进出口分析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中国市场生长介质主要进口来源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中国市场生长介质主要出口目的地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不同产品类型生长介质市场规模2021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不同应用生长介质市场规模2021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中国市场主要厂商生长介质销量（2021-2026）&amp;（千吨）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中国市场主要厂商生长介质销量市场份额（2021-2026）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中国市场主要厂商生长介质收入（2021-2026）&amp;（万元）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中国市场主要厂商生长介质收入份额（2021-2026）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2025年中国主要生产商生长介质收入排名（万元）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中国市场主要厂商生长介质价格（2021-2026）&amp;（元/吨）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中国市场主要厂商生长介质总部及产地分布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中国市场主要厂商成立时间及生长介质商业化日期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中国市场主要厂商生长介质产品类型及应用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2025年中国市场生长介质主要厂商市场地位（第一梯队、第二梯队和第三梯队）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生长介质市场投资、并购等现状分析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生长介质生产基地、总部、竞争对手及市场地位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生长介质销量（千吨）、收入（万元）、价格（元/吨）及毛利率（2021-2026）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生长介质生产基地、总部、竞争对手及市场地位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生长介质销量（千吨）、收入（万元）、价格（元/吨）及毛利率（2021-2026）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生长介质生产基地、总部、竞争对手及市场地位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生长介质销量（千吨）、收入（万元）、价格（元/吨）及毛利率（2021-2026）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生长介质生产基地、总部、竞争对手及市场地位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生长介质销量（千吨）、收入（万元）、价格（元/吨）及毛利率（2021-2026）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生长介质生产基地、总部、竞争对手及市场地位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生长介质销量（千吨）、收入（万元）、价格（元/吨）及毛利率（2021-2026）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生长介质生产基地、总部、竞争对手及市场地位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生长介质销量（千吨）、收入（万元）、价格（元/吨）及毛利率（2021-2026）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生长介质生产基地、总部、竞争对手及市场地位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生长介质销量（千吨）、收入（万元）、价格（元/吨）及毛利率（2021-2026）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生长介质生产基地、总部、竞争对手及市场地位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生长介质销量（千吨）、收入（万元）、价格（元/吨）及毛利率（2021-2026）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生长介质生产基地、总部、竞争对手及市场地位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生长介质销量（千吨）、收入（万元）、价格（元/吨）及毛利率（2021-2026）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生长介质生产基地、总部、竞争对手及市场地位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生长介质产品规格、参数及市场应用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生长介质销量（千吨）、收入（万元）、价格（元/吨）及毛利率（2021-2026）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中国市场不同产品类型生长介质销量（2021-2026）&amp;（千吨）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中国市场不同产品类型生长介质销量市场份额（2021-2026）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中国市场不同产品类型生长介质销量预测（2027-2032）&amp;（千吨）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中国市场不同产品类型生长介质销量市场份额预测（2027-2032）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中国市场不同产品类型生长介质规模（2021-2026）&amp;（万元）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中国市场不同产品类型生长介质规模市场份额（2021-2026）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中国市场不同产品类型生长介质规模预测（2027-2032）&amp;（万元）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中国市场不同产品类型生长介质规模市场份额预测（2027-2032）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中国市场不同应用生长介质销量（2021-2026）&amp;（千吨）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中国市场不同应用生长介质销量市场份额（2021-2026）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中国市场不同应用生长介质销量预测（2027-2032）&amp;（千吨）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中国市场不同应用生长介质销量市场份额预测（2027-2032）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中国市场不同应用生长介质规模（2021-2026）&amp;（万元）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中国市场不同应用生长介质规模市场份额（2021-2026）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中国市场不同应用生长介质规模预测（2027-2032）&amp;（万元）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中国市场不同应用生长介质规模市场份额预测（2027-2032）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生长介质行业发展分析---发展趋势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生长介质行业发展分析---厂商壁垒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生长介质行业发展分析---驱动因素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生长介质行业发展分析---制约因素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生长介质行业相关重点政策一览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生长介质行业供应链分析</w:t>
      </w:r>
      <w:r>
        <w:rPr>
          <w:rFonts w:hint="eastAsia"/>
        </w:rPr>
        <w:br/>
      </w:r>
      <w:r>
        <w:rPr>
          <w:rFonts w:hint="eastAsia"/>
        </w:rPr>
        <w:t>　　表 86： 生长介质上游原料供应商</w:t>
      </w:r>
      <w:r>
        <w:rPr>
          <w:rFonts w:hint="eastAsia"/>
        </w:rPr>
        <w:br/>
      </w:r>
      <w:r>
        <w:rPr>
          <w:rFonts w:hint="eastAsia"/>
        </w:rPr>
        <w:t>　　表 87： 生长介质行业主要下游客户</w:t>
      </w:r>
      <w:r>
        <w:rPr>
          <w:rFonts w:hint="eastAsia"/>
        </w:rPr>
        <w:br/>
      </w:r>
      <w:r>
        <w:rPr>
          <w:rFonts w:hint="eastAsia"/>
        </w:rPr>
        <w:t>　　表 88： 生长介质典型经销商</w:t>
      </w:r>
      <w:r>
        <w:rPr>
          <w:rFonts w:hint="eastAsia"/>
        </w:rPr>
        <w:br/>
      </w:r>
      <w:r>
        <w:rPr>
          <w:rFonts w:hint="eastAsia"/>
        </w:rPr>
        <w:t>　　表 89： 中国生长介质产量、销量、进口量及出口量（2021-2026）&amp;（千吨）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中国生长介质产量、销量、进口量及出口量预测（2027-2032）&amp;（千吨）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中国市场生长介质主要进口来源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中国市场生长介质主要出口目的地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生长介质产品图片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中国不同产品类型生长介质市场规模市场份额2025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无土植料产品图片</w:t>
      </w:r>
      <w:r>
        <w:rPr>
          <w:rFonts w:hint="eastAsia"/>
        </w:rPr>
        <w:br/>
      </w:r>
      <w:r>
        <w:rPr>
          <w:rFonts w:hint="eastAsia"/>
        </w:rPr>
        <w:t>　　图 4： 堆肥介质产品图片</w:t>
      </w:r>
      <w:r>
        <w:rPr>
          <w:rFonts w:hint="eastAsia"/>
        </w:rPr>
        <w:br/>
      </w:r>
      <w:r>
        <w:rPr>
          <w:rFonts w:hint="eastAsia"/>
        </w:rPr>
        <w:t>　　图 5： 砾石生长介质产品图片</w:t>
      </w:r>
      <w:r>
        <w:rPr>
          <w:rFonts w:hint="eastAsia"/>
        </w:rPr>
        <w:br/>
      </w:r>
      <w:r>
        <w:rPr>
          <w:rFonts w:hint="eastAsia"/>
        </w:rPr>
        <w:t>　　图 6： 惰性介质产品图片</w:t>
      </w:r>
      <w:r>
        <w:rPr>
          <w:rFonts w:hint="eastAsia"/>
        </w:rPr>
        <w:br/>
      </w:r>
      <w:r>
        <w:rPr>
          <w:rFonts w:hint="eastAsia"/>
        </w:rPr>
        <w:t>　　图 7： 其他介质产品图片</w:t>
      </w:r>
      <w:r>
        <w:rPr>
          <w:rFonts w:hint="eastAsia"/>
        </w:rPr>
        <w:br/>
      </w:r>
      <w:r>
        <w:rPr>
          <w:rFonts w:hint="eastAsia"/>
        </w:rPr>
        <w:t>　　图 8： 中国不同应用生长介质市场份额2025 &amp; 2032</w:t>
      </w:r>
      <w:r>
        <w:rPr>
          <w:rFonts w:hint="eastAsia"/>
        </w:rPr>
        <w:br/>
      </w:r>
      <w:r>
        <w:rPr>
          <w:rFonts w:hint="eastAsia"/>
        </w:rPr>
        <w:t>　　图 9： 作物</w:t>
      </w:r>
      <w:r>
        <w:rPr>
          <w:rFonts w:hint="eastAsia"/>
        </w:rPr>
        <w:br/>
      </w:r>
      <w:r>
        <w:rPr>
          <w:rFonts w:hint="eastAsia"/>
        </w:rPr>
        <w:t>　　图 10： 园艺植物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中国市场生长介质市场规模，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中国市场生长介质收入及增长率（2021-2032）&amp;（万元）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中国市场生长介质销量及增长率（2021-2032）&amp;（千吨）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2025年中国市场主要厂商生长介质销量市场份额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2025年中国市场主要厂商生长介质收入市场份额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2025年中国市场前五大厂商生长介质市场份额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2025年中国市场生长介质第一梯队、第二梯队和第三梯队厂商（品牌）及市场份额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中国市场不同产品类型生长介质价格走势（2021-2032）&amp;（元/吨）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中国市场不同应用生长介质价格走势（2021-2032）&amp;（元/吨）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生长介质中国企业SWOT分析</w:t>
      </w:r>
      <w:r>
        <w:rPr>
          <w:rFonts w:hint="eastAsia"/>
        </w:rPr>
        <w:br/>
      </w:r>
      <w:r>
        <w:rPr>
          <w:rFonts w:hint="eastAsia"/>
        </w:rPr>
        <w:t>　　图 22： 生长介质产业链</w:t>
      </w:r>
      <w:r>
        <w:rPr>
          <w:rFonts w:hint="eastAsia"/>
        </w:rPr>
        <w:br/>
      </w:r>
      <w:r>
        <w:rPr>
          <w:rFonts w:hint="eastAsia"/>
        </w:rPr>
        <w:t>　　图 23： 生长介质行业采购模式分析</w:t>
      </w:r>
      <w:r>
        <w:rPr>
          <w:rFonts w:hint="eastAsia"/>
        </w:rPr>
        <w:br/>
      </w:r>
      <w:r>
        <w:rPr>
          <w:rFonts w:hint="eastAsia"/>
        </w:rPr>
        <w:t>　　图 24： 生长介质行业生产模式分析</w:t>
      </w:r>
      <w:r>
        <w:rPr>
          <w:rFonts w:hint="eastAsia"/>
        </w:rPr>
        <w:br/>
      </w:r>
      <w:r>
        <w:rPr>
          <w:rFonts w:hint="eastAsia"/>
        </w:rPr>
        <w:t>　　图 25： 生长介质行业销售模式分析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中国生长介质产能、产量、产能利用率及发展趋势（2021-2032）&amp;（千吨）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中国生长介质产量、市场需求量及发展趋势（2021-2032）&amp;（千吨）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74df7699e441a" w:history="1">
        <w:r>
          <w:rPr>
            <w:rStyle w:val="Hyperlink"/>
          </w:rPr>
          <w:t>中国生长介质市场调查研究与前景趋势分析报告（2026-2032年）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74df7699e441a" w:history="1">
        <w:r>
          <w:rPr>
            <w:rStyle w:val="Hyperlink"/>
          </w:rPr>
          <w:t>https://www.20087.com/8/88/ShengZhangJieZhiShiChangQianJing.html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热点：生长因子定义、生长介质中恶草酮含量的测定、何为生长、生长介质是什么物质、生长素介质、生长介素的作用是什么、什么是细胞生长、生长素介质是什么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1cc3eb1c9409a" w:history="1">
      <w:r>
        <w:rPr>
          <w:rStyle w:val="Hyperlink"/>
        </w:rPr>
        <w:t>中国生长介质市场调查研究与前景趋势分析报告（2026-2032年）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engZhangJieZhiShiChangQianJing.html" TargetMode="External" Id="R50074df7699e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engZhangJieZhiShiChangQianJing.html" TargetMode="External" Id="R5b51cc3eb1c9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2025-12-01T05:45:05Z</dcterms:created>
  <dcterms:modified xsi:type="dcterms:W3CDTF">2025-12-01T06:45:05Z</dcterms:modified>
  <dc:subject>中国生长介质市场调查研究与前景趋势分析报告（2026-2032年）</dc:subject>
  <dc:title>中国生长介质市场调查研究与前景趋势分析报告（2026-2032年）</dc:title>
  <cp:keywords>中国生长介质市场调查研究与前景趋势分析报告（2026-2032年）</cp:keywords>
  <dc:description>中国生长介质市场调查研究与前景趋势分析报告（2026-2032年）</dc:description>
</cp:coreProperties>
</file>