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8766dcfc41e7" w:history="1">
              <w:r>
                <w:rPr>
                  <w:rStyle w:val="Hyperlink"/>
                </w:rPr>
                <w:t>2025-2031年中国红莲行业现状调研与市场前景预测报告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8766dcfc41e7" w:history="1">
              <w:r>
                <w:rPr>
                  <w:rStyle w:val="Hyperlink"/>
                </w:rPr>
                <w:t>2025-2031年中国红莲行业现状调研与市场前景预测报告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f8766dcfc41e7" w:history="1">
                <w:r>
                  <w:rPr>
                    <w:rStyle w:val="Hyperlink"/>
                  </w:rPr>
                  <w:t>https://www.20087.com/8/28/HongLianShiChangQianJingFenXi.html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莲是一种观赏植物，在园艺界具有较高的地位。目前，红莲不仅在花色、花型方面表现出色，而且在生长周期、抗逆性方面也有了明显改进。此外，随着新材料的应用，红莲的栽培容器和栽培基质的种类更加丰富，能够满足不同环境的需求。</w:t>
      </w:r>
      <w:r>
        <w:rPr>
          <w:rFonts w:hint="eastAsia"/>
        </w:rPr>
        <w:br/>
      </w:r>
      <w:r>
        <w:rPr>
          <w:rFonts w:hint="eastAsia"/>
        </w:rPr>
        <w:t>　　未来，红莲市场的发展将受到多方面因素的影响。一方面，随着人们生活水平的提高和对美好生活的追求，对高质量、美观的红莲需求将持续增长，这将推动红莲栽培技术和育种技术的持续进步。另一方面，随着可持续发展理念的普及，采用环保材料和生态友好型栽培方法的红莲将成为市场新宠。此外，随着生物技术的发展，新型红莲品种将不断涌现，能够更好地适应不同环境条件下的生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8766dcfc41e7" w:history="1">
        <w:r>
          <w:rPr>
            <w:rStyle w:val="Hyperlink"/>
          </w:rPr>
          <w:t>2025-2031年中国红莲行业现状调研与市场前景预测报告</w:t>
        </w:r>
      </w:hyperlink>
      <w:r>
        <w:rPr>
          <w:rFonts w:hint="eastAsia"/>
        </w:rPr>
        <w:t>》基于对红莲行业的长期监测研究，结合红莲行业供需关系变化规律、产品消费结构、应用领域拓展、市场发展环境及政策支持等多维度分析，采用定量与定性相结合的科学方法，对行业内重点企业进行了系统研究。报告全面呈现了红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红莲行业概述</w:t>
      </w:r>
      <w:r>
        <w:rPr>
          <w:rFonts w:hint="eastAsia"/>
        </w:rPr>
        <w:br/>
      </w:r>
      <w:r>
        <w:rPr>
          <w:rFonts w:hint="eastAsia"/>
        </w:rPr>
        <w:t>　　第一节 红莲定义与分类</w:t>
      </w:r>
      <w:r>
        <w:rPr>
          <w:rFonts w:hint="eastAsia"/>
        </w:rPr>
        <w:br/>
      </w:r>
      <w:r>
        <w:rPr>
          <w:rFonts w:hint="eastAsia"/>
        </w:rPr>
        <w:t>　　第二节 红莲应用领域</w:t>
      </w:r>
      <w:r>
        <w:rPr>
          <w:rFonts w:hint="eastAsia"/>
        </w:rPr>
        <w:br/>
      </w:r>
      <w:r>
        <w:rPr>
          <w:rFonts w:hint="eastAsia"/>
        </w:rPr>
        <w:t>　　第三节 红莲行业经济指标分析</w:t>
      </w:r>
      <w:r>
        <w:rPr>
          <w:rFonts w:hint="eastAsia"/>
        </w:rPr>
        <w:br/>
      </w:r>
      <w:r>
        <w:rPr>
          <w:rFonts w:hint="eastAsia"/>
        </w:rPr>
        <w:t>　　　　一、红莲行业赢利性评估</w:t>
      </w:r>
      <w:r>
        <w:rPr>
          <w:rFonts w:hint="eastAsia"/>
        </w:rPr>
        <w:br/>
      </w:r>
      <w:r>
        <w:rPr>
          <w:rFonts w:hint="eastAsia"/>
        </w:rPr>
        <w:t>　　　　二、红莲行业成长速度分析</w:t>
      </w:r>
      <w:r>
        <w:rPr>
          <w:rFonts w:hint="eastAsia"/>
        </w:rPr>
        <w:br/>
      </w:r>
      <w:r>
        <w:rPr>
          <w:rFonts w:hint="eastAsia"/>
        </w:rPr>
        <w:t>　　　　三、红莲附加值提升空间探讨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四、红莲行业进入壁垒分析</w:t>
      </w:r>
      <w:r>
        <w:rPr>
          <w:rFonts w:hint="eastAsia"/>
        </w:rPr>
        <w:br/>
      </w:r>
      <w:r>
        <w:rPr>
          <w:rFonts w:hint="eastAsia"/>
        </w:rPr>
        <w:t>　　　　五、红莲行业风险性评估</w:t>
      </w:r>
      <w:r>
        <w:rPr>
          <w:rFonts w:hint="eastAsia"/>
        </w:rPr>
        <w:br/>
      </w:r>
      <w:r>
        <w:rPr>
          <w:rFonts w:hint="eastAsia"/>
        </w:rPr>
        <w:t>　　　　六、红莲行业周期性分析</w:t>
      </w:r>
      <w:r>
        <w:rPr>
          <w:rFonts w:hint="eastAsia"/>
        </w:rPr>
        <w:br/>
      </w:r>
      <w:r>
        <w:rPr>
          <w:rFonts w:hint="eastAsia"/>
        </w:rPr>
        <w:t>　　　　七、红莲行业竞争程度指标</w:t>
      </w:r>
      <w:r>
        <w:rPr>
          <w:rFonts w:hint="eastAsia"/>
        </w:rPr>
        <w:br/>
      </w:r>
      <w:r>
        <w:rPr>
          <w:rFonts w:hint="eastAsia"/>
        </w:rPr>
        <w:t>　　　　八、红莲行业成熟度综合分析</w:t>
      </w:r>
      <w:r>
        <w:rPr>
          <w:rFonts w:hint="eastAsia"/>
        </w:rPr>
        <w:br/>
      </w:r>
      <w:r>
        <w:rPr>
          <w:rFonts w:hint="eastAsia"/>
        </w:rPr>
        <w:t>　　第四节 红莲产业链及经营模式分析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2024-2025年全球红莲行业发展分析</w:t>
      </w:r>
      <w:r>
        <w:rPr>
          <w:rFonts w:hint="eastAsia"/>
        </w:rPr>
        <w:br/>
      </w:r>
      <w:r>
        <w:rPr>
          <w:rFonts w:hint="eastAsia"/>
        </w:rPr>
        <w:t>　　　　一、全球红莲行业市场规模与趋势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二、全球红莲行业发展特点</w:t>
      </w:r>
      <w:r>
        <w:rPr>
          <w:rFonts w:hint="eastAsia"/>
        </w:rPr>
        <w:br/>
      </w:r>
      <w:r>
        <w:rPr>
          <w:rFonts w:hint="eastAsia"/>
        </w:rPr>
        <w:t>　　　　三、全球红莲行业竞争格局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一、红莲行业发展趋势</w:t>
      </w:r>
      <w:r>
        <w:rPr>
          <w:rFonts w:hint="eastAsia"/>
        </w:rPr>
        <w:br/>
      </w:r>
      <w:r>
        <w:rPr>
          <w:rFonts w:hint="eastAsia"/>
        </w:rPr>
        <w:t>　　　　二、红莲行业发展潜力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2024-2025年红莲产能与投资动态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一、国内红莲产能现状与利用效率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2、2019-2024年红莲细分产品产量及份额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三、2025-2031年红莲产量预测</w:t>
      </w:r>
      <w:r>
        <w:rPr>
          <w:rFonts w:hint="eastAsia"/>
        </w:rPr>
        <w:br/>
      </w:r>
      <w:r>
        <w:rPr>
          <w:rFonts w:hint="eastAsia"/>
        </w:rPr>
        <w:t>　　第三节 2025-2031年红莲市场需求与销售分析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一、2024-2025年红莲行业需求现状</w:t>
      </w:r>
      <w:r>
        <w:rPr>
          <w:rFonts w:hint="eastAsia"/>
        </w:rPr>
        <w:br/>
      </w:r>
      <w:r>
        <w:rPr>
          <w:rFonts w:hint="eastAsia"/>
        </w:rPr>
        <w:t>　　　　二、红莲客户群体与需求特点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2019-2024年中国红莲行业进出口情况分析</w:t>
      </w:r>
      <w:r>
        <w:rPr>
          <w:rFonts w:hint="eastAsia"/>
        </w:rPr>
        <w:br/>
      </w:r>
      <w:r>
        <w:rPr>
          <w:rFonts w:hint="eastAsia"/>
        </w:rPr>
        <w:t>　　第一节 红莲行业进口规模与来源分析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一、2019-2024年红莲进口规模分析</w:t>
      </w:r>
      <w:r>
        <w:rPr>
          <w:rFonts w:hint="eastAsia"/>
        </w:rPr>
        <w:br/>
      </w:r>
      <w:r>
        <w:rPr>
          <w:rFonts w:hint="eastAsia"/>
        </w:rPr>
        <w:t>　　　　二、红莲主要进口来源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一、2019-2024年红莲出口规模分析</w:t>
      </w:r>
      <w:r>
        <w:rPr>
          <w:rFonts w:hint="eastAsia"/>
        </w:rPr>
        <w:br/>
      </w:r>
      <w:r>
        <w:rPr>
          <w:rFonts w:hint="eastAsia"/>
        </w:rPr>
        <w:t>　　　　二、红莲主要出口目的地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中国红莲行业总体规模分析</w:t>
      </w:r>
      <w:r>
        <w:rPr>
          <w:rFonts w:hint="eastAsia"/>
        </w:rPr>
        <w:br/>
      </w:r>
      <w:r>
        <w:rPr>
          <w:rFonts w:hint="eastAsia"/>
        </w:rPr>
        <w:t>　　　　一、红莲企业数量与结构</w:t>
      </w:r>
      <w:r>
        <w:rPr>
          <w:rFonts w:hint="eastAsia"/>
        </w:rPr>
        <w:br/>
      </w:r>
      <w:r>
        <w:rPr>
          <w:rFonts w:hint="eastAsia"/>
        </w:rPr>
        <w:t>　　　　二、红莲从业人员规模</w:t>
      </w:r>
      <w:r>
        <w:rPr>
          <w:rFonts w:hint="eastAsia"/>
        </w:rPr>
        <w:br/>
      </w:r>
      <w:r>
        <w:rPr>
          <w:rFonts w:hint="eastAsia"/>
        </w:rPr>
        <w:t>　　　　三、红莲行业资产状况</w:t>
      </w:r>
      <w:r>
        <w:rPr>
          <w:rFonts w:hint="eastAsia"/>
        </w:rPr>
        <w:br/>
      </w:r>
      <w:r>
        <w:rPr>
          <w:rFonts w:hint="eastAsia"/>
        </w:rPr>
        <w:t>　　第二节 中国红莲行业财务指标总体分析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中国红莲行业竞争格局分析</w:t>
      </w:r>
      <w:r>
        <w:rPr>
          <w:rFonts w:hint="eastAsia"/>
        </w:rPr>
        <w:br/>
      </w:r>
      <w:r>
        <w:rPr>
          <w:rFonts w:hint="eastAsia"/>
        </w:rPr>
        <w:t>　　第一节 红莲行业竞争格局总览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2024-2025年红莲行业竞争力分析</w:t>
      </w:r>
      <w:r>
        <w:rPr>
          <w:rFonts w:hint="eastAsia"/>
        </w:rPr>
        <w:br/>
      </w:r>
      <w:r>
        <w:rPr>
          <w:rFonts w:hint="eastAsia"/>
        </w:rPr>
        <w:t>　　　　一、红莲供应商议价能力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2025年中国红莲企业发展策略分析</w:t>
      </w:r>
      <w:r>
        <w:rPr>
          <w:rFonts w:hint="eastAsia"/>
        </w:rPr>
        <w:br/>
      </w:r>
      <w:r>
        <w:rPr>
          <w:rFonts w:hint="eastAsia"/>
        </w:rPr>
        <w:t>　　第一节 红莲市场策略分析</w:t>
      </w:r>
      <w:r>
        <w:rPr>
          <w:rFonts w:hint="eastAsia"/>
        </w:rPr>
        <w:br/>
      </w:r>
      <w:r>
        <w:rPr>
          <w:rFonts w:hint="eastAsia"/>
        </w:rPr>
        <w:t>　　　　一、红莲市场定位与拓展策略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二、红莲市场细分与目标客户</w:t>
      </w:r>
      <w:r>
        <w:rPr>
          <w:rFonts w:hint="eastAsia"/>
        </w:rPr>
        <w:br/>
      </w:r>
      <w:r>
        <w:rPr>
          <w:rFonts w:hint="eastAsia"/>
        </w:rPr>
        <w:t>　　第二节 红莲销售策略分析</w:t>
      </w:r>
      <w:r>
        <w:rPr>
          <w:rFonts w:hint="eastAsia"/>
        </w:rPr>
        <w:br/>
      </w:r>
      <w:r>
        <w:rPr>
          <w:rFonts w:hint="eastAsia"/>
        </w:rPr>
        <w:t>　　　　一、红莲销售渠道与网络建设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提高红莲企业竞争力建议</w:t>
      </w:r>
      <w:r>
        <w:rPr>
          <w:rFonts w:hint="eastAsia"/>
        </w:rPr>
        <w:br/>
      </w:r>
      <w:r>
        <w:rPr>
          <w:rFonts w:hint="eastAsia"/>
        </w:rPr>
        <w:t>　　　　一、红莲技术创新与管理优化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红莲品牌战略思考</w:t>
      </w:r>
      <w:r>
        <w:rPr>
          <w:rFonts w:hint="eastAsia"/>
        </w:rPr>
        <w:br/>
      </w:r>
      <w:r>
        <w:rPr>
          <w:rFonts w:hint="eastAsia"/>
        </w:rPr>
        <w:t>　　　　一、红莲品牌建设与维护</w:t>
      </w:r>
      <w:r>
        <w:rPr>
          <w:rFonts w:hint="eastAsia"/>
        </w:rPr>
        <w:br/>
      </w:r>
      <w:r>
        <w:rPr>
          <w:rFonts w:hint="eastAsia"/>
        </w:rPr>
        <w:t>　　　　二、红莲品牌影响力与市场竞争力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中国红莲行业风险与对策</w:t>
      </w:r>
      <w:r>
        <w:rPr>
          <w:rFonts w:hint="eastAsia"/>
        </w:rPr>
        <w:br/>
      </w:r>
      <w:r>
        <w:rPr>
          <w:rFonts w:hint="eastAsia"/>
        </w:rPr>
        <w:t>　　第一节 红莲行业SWOT分析</w:t>
      </w:r>
      <w:r>
        <w:rPr>
          <w:rFonts w:hint="eastAsia"/>
        </w:rPr>
        <w:br/>
      </w:r>
      <w:r>
        <w:rPr>
          <w:rFonts w:hint="eastAsia"/>
        </w:rPr>
        <w:t>　　　　一、红莲行业优势分析</w:t>
      </w:r>
      <w:r>
        <w:rPr>
          <w:rFonts w:hint="eastAsia"/>
        </w:rPr>
        <w:br/>
      </w:r>
      <w:r>
        <w:rPr>
          <w:rFonts w:hint="eastAsia"/>
        </w:rPr>
        <w:t>　　　　二、红莲行业劣势分析</w:t>
      </w:r>
      <w:r>
        <w:rPr>
          <w:rFonts w:hint="eastAsia"/>
        </w:rPr>
        <w:br/>
      </w:r>
      <w:r>
        <w:rPr>
          <w:rFonts w:hint="eastAsia"/>
        </w:rPr>
        <w:t>　　　　三、红莲市场机会探索</w:t>
      </w:r>
      <w:r>
        <w:rPr>
          <w:rFonts w:hint="eastAsia"/>
        </w:rPr>
        <w:br/>
      </w:r>
      <w:r>
        <w:rPr>
          <w:rFonts w:hint="eastAsia"/>
        </w:rPr>
        <w:t>　　　　四、红莲市场威胁评估</w:t>
      </w:r>
      <w:r>
        <w:rPr>
          <w:rFonts w:hint="eastAsia"/>
        </w:rPr>
        <w:br/>
      </w:r>
      <w:r>
        <w:rPr>
          <w:rFonts w:hint="eastAsia"/>
        </w:rPr>
        <w:t>　　第二节 红莲行业风险及对策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2025-2031年中国红莲行业前景与发展趋势</w:t>
      </w:r>
      <w:r>
        <w:rPr>
          <w:rFonts w:hint="eastAsia"/>
        </w:rPr>
        <w:br/>
      </w:r>
      <w:r>
        <w:rPr>
          <w:rFonts w:hint="eastAsia"/>
        </w:rPr>
        <w:t>　　第一节 红莲行业发展环境分析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2025-2031年红莲行业发展趋势与方向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一、红莲行业发展方向预测</w:t>
      </w:r>
      <w:r>
        <w:rPr>
          <w:rFonts w:hint="eastAsia"/>
        </w:rPr>
        <w:br/>
      </w:r>
      <w:r>
        <w:rPr>
          <w:rFonts w:hint="eastAsia"/>
        </w:rPr>
        <w:t>　　　　二、红莲发展趋势分析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2025-2031年红莲行业发展潜力与机遇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一、红莲市场发展潜力评估</w:t>
      </w:r>
      <w:r>
        <w:rPr>
          <w:rFonts w:hint="eastAsia"/>
        </w:rPr>
        <w:br/>
      </w:r>
      <w:r>
        <w:rPr>
          <w:rFonts w:hint="eastAsia"/>
        </w:rPr>
        <w:t>　　　　二、红莲新兴市场与机遇探索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(中⋅智⋅林)红莲行业发展建议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2025年红莲行业壁垒</w:t>
      </w:r>
      <w:r>
        <w:rPr>
          <w:rFonts w:hint="eastAsia"/>
        </w:rPr>
        <w:br/>
      </w:r>
      <w:r>
        <w:rPr>
          <w:rFonts w:hint="eastAsia"/>
        </w:rPr>
        <w:t>　　图表 2025年红莲市场前景分析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2025-2031年中国红莲市场需求预测</w:t>
      </w:r>
      <w:r>
        <w:rPr>
          <w:rFonts w:hint="eastAsia"/>
        </w:rPr>
        <w:br/>
      </w:r>
      <w:r>
        <w:rPr>
          <w:rFonts w:hint="eastAsia"/>
        </w:rPr>
        <w:t>　　图表 2025年红莲发展趋势预测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8766dcfc41e7" w:history="1">
        <w:r>
          <w:rPr>
            <w:rStyle w:val="Hyperlink"/>
          </w:rPr>
          <w:t>2025-2031年中国红莲行业现状调研与市场前景预测报告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f8766dcfc41e7" w:history="1">
        <w:r>
          <w:rPr>
            <w:rStyle w:val="Hyperlink"/>
          </w:rPr>
          <w:t>https://www.20087.com/8/28/HongLianShiChangQianJingFenXi.html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热点：红莲象征着什么、红莲华、莲花图片、红莲铠骑、红莲的寓意和象征意义、红莲寺、红莲是什么植物、红莲石、红莲是啥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0fd29021463e" w:history="1">
      <w:r>
        <w:rPr>
          <w:rStyle w:val="Hyperlink"/>
        </w:rPr>
        <w:t>2025-2031年中国红莲行业现状调研与市场前景预测报告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ongLianShiChangQianJingFenXi.html" TargetMode="External" Id="R0e7f8766dcfc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ongLianShiChangQianJingFenXi.html" TargetMode="External" Id="R6b740fd29021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2025-05-26T07:37:49Z</dcterms:created>
  <dcterms:modified xsi:type="dcterms:W3CDTF">2025-05-26T08:37:49Z</dcterms:modified>
  <dc:subject>2025-2031年中国红莲行业现状调研与市场前景预测报告</dc:subject>
  <dc:title>2025-2031年中国红莲行业现状调研与市场前景预测报告</dc:title>
  <cp:keywords>2025-2031年中国红莲行业现状调研与市场前景预测报告</cp:keywords>
  <dc:description>2025-2031年中国红莲行业现状调研与市场前景预测报告</dc:description>
</cp:coreProperties>
</file>