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a7443ab364f5b" w:history="1">
              <w:r>
                <w:rPr>
                  <w:rStyle w:val="Hyperlink"/>
                </w:rPr>
                <w:t>2026-2032年中国蓖麻市场现状与发展前景分析报告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a7443ab364f5b" w:history="1">
              <w:r>
                <w:rPr>
                  <w:rStyle w:val="Hyperlink"/>
                </w:rPr>
                <w:t>2026-2032年中国蓖麻市场现状与发展前景分析报告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a7443ab364f5b" w:history="1">
                <w:r>
                  <w:rPr>
                    <w:rStyle w:val="Hyperlink"/>
                  </w:rPr>
                  <w:t>https://www.20087.com/8/68/BiMaShiChangQianJing.html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蓖麻是一种重要的非食用油料作物，主要因其种子富含蓖麻油而被广泛种植。蓖麻油具有独特的羟基脂肪酸结构，赋予其优异的润滑性、低温流动性与化学反应活性，是生产生物基润滑油、尼龙-11、表面活性剂、化妆品及医药辅料的关键原料。全球主产区集中于印度、中国、巴西及莫桑比克，种植模式以小农户为主，机械化程度较低。产业链上游面临品种退化、病虫害频发及收获效率低下等挑战；中游精炼与深加工技术门槛较高，高端衍生物产能集中于少数化工企业。尽管蓖麻具备耐旱、耐贫瘠的生态优势，但缺乏稳定收购体系与价格波动风险抑制了农民种植积极性。</w:t>
      </w:r>
      <w:r>
        <w:rPr>
          <w:rFonts w:hint="eastAsia"/>
        </w:rPr>
        <w:br/>
      </w:r>
      <w:r>
        <w:rPr>
          <w:rFonts w:hint="eastAsia"/>
        </w:rPr>
        <w:t>　　未来，蓖麻产业将依托生物经济与循环经济战略迎来结构性机遇。在材料领域，蓖麻油基聚氨酯、可降解塑料及碳中和航空燃料的研发加速，有望打开高附加值出口通道。育种技术方面，CRISPR基因编辑与分子标记辅助选择将培育出低毒（去 ricin）、高产、抗逆新品种，提升原料安全性与田间表现。加工环节，绿色催化酯交换与连续化反应工艺将降低能耗与废液排放。政策层面，若纳入国家生物基材料替代路线图，蓖麻种植或获得补贴与保险支持。长远看，构建“种植—榨油—精制—高值转化”一体化园区模式，将增强产业链韧性，并使蓖麻从区域性油料作物转型为全球生物制造关键原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a7443ab364f5b" w:history="1">
        <w:r>
          <w:rPr>
            <w:rStyle w:val="Hyperlink"/>
          </w:rPr>
          <w:t>2026-2032年中国蓖麻市场现状与发展前景分析报告</w:t>
        </w:r>
      </w:hyperlink>
      <w:r>
        <w:rPr>
          <w:rFonts w:hint="eastAsia"/>
        </w:rPr>
        <w:t>》全面梳理了蓖麻行业的市场规模、技术现状及产业链结构，结合数据分析了蓖麻市场需求、价格动态与竞争格局，科学预测了蓖麻发展趋势与市场前景，解读了行业内重点企业的战略布局与品牌影响力，同时对市场竞争与集中度进行了评估。此外，报告还细分了市场领域，揭示了蓖麻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蓖麻市场概述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按照不同产品类型，蓖麻主要可以分为如下几个类别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中国不同产品类型蓖麻增长趋势2021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商用蓖麻油</w:t>
      </w:r>
      <w:r>
        <w:rPr>
          <w:rFonts w:hint="eastAsia"/>
        </w:rPr>
        <w:br/>
      </w:r>
      <w:r>
        <w:rPr>
          <w:rFonts w:hint="eastAsia"/>
        </w:rPr>
        <w:t>　　　　1.2.3 精炼蓖麻油</w:t>
      </w:r>
      <w:r>
        <w:rPr>
          <w:rFonts w:hint="eastAsia"/>
        </w:rPr>
        <w:br/>
      </w:r>
      <w:r>
        <w:rPr>
          <w:rFonts w:hint="eastAsia"/>
        </w:rPr>
        <w:t>　　　　1.2.4 淡色压榨精炼蓖麻油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从不同应用，蓖麻主要包括如下几个方面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中国不同应用蓖麻增长趋势2021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中国蓖麻发展现状及未来趋势（2021-2032）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中国市场蓖麻收入及增长率（2021-2032）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中国市场蓖麻销量及增长率（2021-2032）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中国市场主要蓖麻厂商分析</w:t>
      </w:r>
      <w:r>
        <w:rPr>
          <w:rFonts w:hint="eastAsia"/>
        </w:rPr>
        <w:br/>
      </w:r>
      <w:r>
        <w:rPr>
          <w:rFonts w:hint="eastAsia"/>
        </w:rPr>
        <w:t>　　2.1 中国市场主要厂商蓖麻销量及市场占有率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中国市场主要厂商蓖麻销量（2021-2026）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中国市场主要厂商蓖麻销量市场份额（2021-2026）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中国市场主要厂商蓖麻收入及市场占有率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中国市场主要厂商蓖麻收入（2021-2026）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中国市场主要厂商蓖麻收入市场份额（2021-2026）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2025年中国市场主要厂商蓖麻收入排名</w:t>
      </w:r>
      <w:r>
        <w:rPr>
          <w:rFonts w:hint="eastAsia"/>
        </w:rPr>
        <w:br/>
      </w:r>
      <w:r>
        <w:rPr>
          <w:rFonts w:hint="eastAsia"/>
        </w:rPr>
        <w:t>　　2.3 中国市场主要厂商蓖麻价格（2021-2026）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中国市场主要厂商蓖麻总部及产地分布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中国市场主要厂商成立时间及蓖麻商业化日期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中国市场主要厂商蓖麻产品类型及应用</w:t>
      </w:r>
      <w:r>
        <w:rPr>
          <w:rFonts w:hint="eastAsia"/>
        </w:rPr>
        <w:br/>
      </w:r>
      <w:r>
        <w:rPr>
          <w:rFonts w:hint="eastAsia"/>
        </w:rPr>
        <w:t>　　2.7 蓖麻行业集中度、竞争程度分析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蓖麻行业集中度分析：2025年中国Top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中国市场蓖麻第一梯队、第二梯队和第三梯队厂商（品牌）及2025年市场份额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重点企业（1）基本信息、蓖麻生产基地、总部、竞争对手及市场地位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重点企业（1）在中国市场蓖麻销量、收入、价格及毛利率（2021-2026）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重点企业（2）基本信息、蓖麻生产基地、总部、竞争对手及市场地位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重点企业（2）在中国市场蓖麻销量、收入、价格及毛利率（2021-2026）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重点企业（3）基本信息、蓖麻生产基地、总部、竞争对手及市场地位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重点企业（3）在中国市场蓖麻销量、收入、价格及毛利率（2021-2026）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重点企业（4）基本信息、蓖麻生产基地、总部、竞争对手及市场地位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重点企业（4）在中国市场蓖麻销量、收入、价格及毛利率（2021-2026）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重点企业（5）基本信息、蓖麻生产基地、总部、竞争对手及市场地位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重点企业（5）在中国市场蓖麻销量、收入、价格及毛利率（2021-2026）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重点企业（6）基本信息、蓖麻生产基地、总部、竞争对手及市场地位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重点企业（6）在中国市场蓖麻销量、收入、价格及毛利率（2021-2026）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重点企业（7）基本信息、蓖麻生产基地、总部、竞争对手及市场地位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重点企业（7）在中国市场蓖麻销量、收入、价格及毛利率（2021-2026）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重点企业（8）基本信息、蓖麻生产基地、总部、竞争对手及市场地位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重点企业（8）在中国市场蓖麻销量、收入、价格及毛利率（2021-2026）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重点企业（9）基本信息、蓖麻生产基地、总部、竞争对手及市场地位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重点企业（9）在中国市场蓖麻销量、收入、价格及毛利率（2021-2026）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重点企业（10）基本信息、蓖麻生产基地、总部、竞争对手及市场地位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重点企业（10）在中国市场蓖麻销量、收入、价格及毛利率（2021-2026）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重点企业（11）基本信息、蓖麻生产基地、总部、竞争对手及市场地位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重点企业（11）在中国市场蓖麻销量、收入、价格及毛利率（2021-2026）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重点企业（12）基本信息、蓖麻生产基地、总部、竞争对手及市场地位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重点企业（12）在中国市场蓖麻销量、收入、价格及毛利率（2021-2026）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重点企业（13）基本信息、蓖麻生产基地、总部、竞争对手及市场地位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重点企业（13）在中国市场蓖麻销量、收入、价格及毛利率（2021-2026）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重点企业（14）基本信息、蓖麻生产基地、总部、竞争对手及市场地位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重点企业（14）在中国市场蓖麻销量、收入、价格及毛利率（2021-2026）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重点企业（15）基本信息、蓖麻生产基地、总部、竞争对手及市场地位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重点企业（15）在中国市场蓖麻销量、收入、价格及毛利率（2021-2026）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重点企业（16）基本信息、蓖麻生产基地、总部、竞争对手及市场地位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重点企业（16）在中国市场蓖麻销量、收入、价格及毛利率（2021-2026）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重点企业（17）基本信息、蓖麻生产基地、总部、竞争对手及市场地位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重点企业（17）在中国市场蓖麻销量、收入、价格及毛利率（2021-2026）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重点企业（18）基本信息、蓖麻生产基地、总部、竞争对手及市场地位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重点企业（18）在中国市场蓖麻销量、收入、价格及毛利率（2021-2026）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不同产品类型蓖麻分析</w:t>
      </w:r>
      <w:r>
        <w:rPr>
          <w:rFonts w:hint="eastAsia"/>
        </w:rPr>
        <w:br/>
      </w:r>
      <w:r>
        <w:rPr>
          <w:rFonts w:hint="eastAsia"/>
        </w:rPr>
        <w:t>　　4.1 中国市场不同产品类型蓖麻销量（2021-2032）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中国市场不同产品类型蓖麻销量及市场份额（2021-2026）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中国市场不同产品类型蓖麻销量预测（2027-2032）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中国市场不同产品类型蓖麻规模（2021-2032）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中国市场不同产品类型蓖麻规模及市场份额（2021-2026）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中国市场不同产品类型蓖麻规模预测（2027-2032）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中国市场不同产品类型蓖麻价格走势（2021-2032）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不同应用蓖麻分析</w:t>
      </w:r>
      <w:r>
        <w:rPr>
          <w:rFonts w:hint="eastAsia"/>
        </w:rPr>
        <w:br/>
      </w:r>
      <w:r>
        <w:rPr>
          <w:rFonts w:hint="eastAsia"/>
        </w:rPr>
        <w:t>　　5.1 中国市场不同应用蓖麻销量（2021-2032）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中国市场不同应用蓖麻销量及市场份额（2021-2026）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中国市场不同应用蓖麻销量预测（2027-2032）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中国市场不同应用蓖麻规模（2021-2032）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中国市场不同应用蓖麻规模及市场份额（2021-2026）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中国市场不同应用蓖麻规模预测（2027-2032）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中国市场不同应用蓖麻价格走势（2021-2032）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蓖麻行业发展分析---发展趋势</w:t>
      </w:r>
      <w:r>
        <w:rPr>
          <w:rFonts w:hint="eastAsia"/>
        </w:rPr>
        <w:br/>
      </w:r>
      <w:r>
        <w:rPr>
          <w:rFonts w:hint="eastAsia"/>
        </w:rPr>
        <w:t>　　6.2 蓖麻行业发展分析---厂商壁垒</w:t>
      </w:r>
      <w:r>
        <w:rPr>
          <w:rFonts w:hint="eastAsia"/>
        </w:rPr>
        <w:br/>
      </w:r>
      <w:r>
        <w:rPr>
          <w:rFonts w:hint="eastAsia"/>
        </w:rPr>
        <w:t>　　6.3 蓖麻行业发展分析---驱动因素</w:t>
      </w:r>
      <w:r>
        <w:rPr>
          <w:rFonts w:hint="eastAsia"/>
        </w:rPr>
        <w:br/>
      </w:r>
      <w:r>
        <w:rPr>
          <w:rFonts w:hint="eastAsia"/>
        </w:rPr>
        <w:t>　　6.4 蓖麻行业发展分析---制约因素</w:t>
      </w:r>
      <w:r>
        <w:rPr>
          <w:rFonts w:hint="eastAsia"/>
        </w:rPr>
        <w:br/>
      </w:r>
      <w:r>
        <w:rPr>
          <w:rFonts w:hint="eastAsia"/>
        </w:rPr>
        <w:t>　　6.5 蓖麻中国企业SWOT分析</w:t>
      </w:r>
      <w:r>
        <w:rPr>
          <w:rFonts w:hint="eastAsia"/>
        </w:rPr>
        <w:br/>
      </w:r>
      <w:r>
        <w:rPr>
          <w:rFonts w:hint="eastAsia"/>
        </w:rPr>
        <w:t>　　6.6 蓖麻行业发展分析---行业政策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蓖麻行业产业链简介</w:t>
      </w:r>
      <w:r>
        <w:rPr>
          <w:rFonts w:hint="eastAsia"/>
        </w:rPr>
        <w:br/>
      </w:r>
      <w:r>
        <w:rPr>
          <w:rFonts w:hint="eastAsia"/>
        </w:rPr>
        <w:t>　　7.2 蓖麻产业链分析-上游</w:t>
      </w:r>
      <w:r>
        <w:rPr>
          <w:rFonts w:hint="eastAsia"/>
        </w:rPr>
        <w:br/>
      </w:r>
      <w:r>
        <w:rPr>
          <w:rFonts w:hint="eastAsia"/>
        </w:rPr>
        <w:t>　　7.3 蓖麻产业链分析-中游</w:t>
      </w:r>
      <w:r>
        <w:rPr>
          <w:rFonts w:hint="eastAsia"/>
        </w:rPr>
        <w:br/>
      </w:r>
      <w:r>
        <w:rPr>
          <w:rFonts w:hint="eastAsia"/>
        </w:rPr>
        <w:t>　　7.4 蓖麻产业链分析-下游</w:t>
      </w:r>
      <w:r>
        <w:rPr>
          <w:rFonts w:hint="eastAsia"/>
        </w:rPr>
        <w:br/>
      </w:r>
      <w:r>
        <w:rPr>
          <w:rFonts w:hint="eastAsia"/>
        </w:rPr>
        <w:t>　　7.5 蓖麻行业采购模式</w:t>
      </w:r>
      <w:r>
        <w:rPr>
          <w:rFonts w:hint="eastAsia"/>
        </w:rPr>
        <w:br/>
      </w:r>
      <w:r>
        <w:rPr>
          <w:rFonts w:hint="eastAsia"/>
        </w:rPr>
        <w:t>　　7.6 蓖麻行业生产模式</w:t>
      </w:r>
      <w:r>
        <w:rPr>
          <w:rFonts w:hint="eastAsia"/>
        </w:rPr>
        <w:br/>
      </w:r>
      <w:r>
        <w:rPr>
          <w:rFonts w:hint="eastAsia"/>
        </w:rPr>
        <w:t>　　7.7 蓖麻行业销售模式及销售渠道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中国本土蓖麻产能、产量分析</w:t>
      </w:r>
      <w:r>
        <w:rPr>
          <w:rFonts w:hint="eastAsia"/>
        </w:rPr>
        <w:br/>
      </w:r>
      <w:r>
        <w:rPr>
          <w:rFonts w:hint="eastAsia"/>
        </w:rPr>
        <w:t>　　8.1 中国蓖麻供需现状及预测（2021-2032）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中国蓖麻产能、产量、产能利用率及发展趋势（2021-2032）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中国蓖麻产量、市场需求量及发展趋势（2021-2032）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中国蓖麻进出口分析</w:t>
      </w:r>
      <w:r>
        <w:rPr>
          <w:rFonts w:hint="eastAsia"/>
        </w:rPr>
        <w:br/>
      </w:r>
      <w:r>
        <w:rPr>
          <w:rFonts w:hint="eastAsia"/>
        </w:rPr>
        <w:t>　　　　8.2.1 中国市场蓖麻主要进口来源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中国市场蓖麻主要出口目的地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不同产品类型蓖麻市场规模2021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不同应用蓖麻市场规模2021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中国市场主要厂商蓖麻销量（2021-2026）&amp;（千吨）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中国市场主要厂商蓖麻销量市场份额（2021-2026）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中国市场主要厂商蓖麻收入（2021-2026）&amp;（万元）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中国市场主要厂商蓖麻收入份额（2021-2026）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2025年中国主要生产商蓖麻收入排名（万元）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中国市场主要厂商蓖麻价格（2021-2026）&amp;（元/吨）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中国市场主要厂商蓖麻总部及产地分布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中国市场主要厂商成立时间及蓖麻商业化日期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中国市场主要厂商蓖麻产品类型及应用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2025年中国市场蓖麻主要厂商市场地位（第一梯队、第二梯队和第三梯队）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蓖麻市场投资、并购等现状分析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蓖麻生产基地、总部、竞争对手及市场地位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蓖麻销量（千吨）、收入（万元）、价格（元/吨）及毛利率（2021-2026）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蓖麻生产基地、总部、竞争对手及市场地位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蓖麻销量（千吨）、收入（万元）、价格（元/吨）及毛利率（2021-2026）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蓖麻生产基地、总部、竞争对手及市场地位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蓖麻销量（千吨）、收入（万元）、价格（元/吨）及毛利率（2021-2026）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蓖麻生产基地、总部、竞争对手及市场地位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蓖麻销量（千吨）、收入（万元）、价格（元/吨）及毛利率（2021-2026）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蓖麻生产基地、总部、竞争对手及市场地位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蓖麻销量（千吨）、收入（万元）、价格（元/吨）及毛利率（2021-2026）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蓖麻生产基地、总部、竞争对手及市场地位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蓖麻销量（千吨）、收入（万元）、价格（元/吨）及毛利率（2021-2026）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蓖麻生产基地、总部、竞争对手及市场地位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蓖麻销量（千吨）、收入（万元）、价格（元/吨）及毛利率（2021-2026）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蓖麻生产基地、总部、竞争对手及市场地位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蓖麻销量（千吨）、收入（万元）、价格（元/吨）及毛利率（2021-2026）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蓖麻生产基地、总部、竞争对手及市场地位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蓖麻销量（千吨）、收入（万元）、价格（元/吨）及毛利率（2021-2026）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蓖麻生产基地、总部、竞争对手及市场地位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蓖麻销量（千吨）、收入（万元）、价格（元/吨）及毛利率（2021-2026）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蓖麻生产基地、总部、竞争对手及市场地位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蓖麻销量（千吨）、收入（万元）、价格（元/吨）及毛利率（2021-2026）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蓖麻生产基地、总部、竞争对手及市场地位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蓖麻销量（千吨）、收入（万元）、价格（元/吨）及毛利率（2021-2026）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蓖麻生产基地、总部、竞争对手及市场地位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蓖麻销量（千吨）、收入（万元）、价格（元/吨）及毛利率（2021-2026）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蓖麻生产基地、总部、竞争对手及市场地位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蓖麻销量（千吨）、收入（万元）、价格（元/吨）及毛利率（2021-2026）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蓖麻生产基地、总部、竞争对手及市场地位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蓖麻销量（千吨）、收入（万元）、价格（元/吨）及毛利率（2021-2026）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蓖麻生产基地、总部、竞争对手及市场地位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蓖麻销量（千吨）、收入（万元）、价格（元/吨）及毛利率（2021-2026）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蓖麻生产基地、总部、竞争对手及市场地位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蓖麻销量（千吨）、收入（万元）、价格（元/吨）及毛利率（2021-2026）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蓖麻生产基地、总部、竞争对手及市场地位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蓖麻销量（千吨）、收入（万元）、价格（元/吨）及毛利率（2021-2026）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中国市场不同产品类型蓖麻销量（2021-2026）&amp;（千吨）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中国市场不同产品类型蓖麻销量市场份额（2021-2026）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中国市场不同产品类型蓖麻销量预测（2027-2032）&amp;（千吨）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中国市场不同产品类型蓖麻销量市场份额预测（2027-2032）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中国市场不同产品类型蓖麻规模（2021-2026）&amp;（万元）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中国市场不同产品类型蓖麻规模市场份额（2021-2026）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中国市场不同产品类型蓖麻规模预测（2027-2032）&amp;（万元）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中国市场不同产品类型蓖麻规模市场份额预测（2027-2032）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中国市场不同应用蓖麻销量（2021-2026）&amp;（千吨）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中国市场不同应用蓖麻销量市场份额（2021-2026）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中国市场不同应用蓖麻销量预测（2027-2032）&amp;（千吨）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中国市场不同应用蓖麻销量市场份额预测（2027-2032）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中国市场不同应用蓖麻规模（2021-2026）&amp;（万元）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中国市场不同应用蓖麻规模市场份额（2021-2026）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中国市场不同应用蓖麻规模预测（2027-2032）&amp;（万元）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中国市场不同应用蓖麻规模市场份额预测（2027-2032）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蓖麻行业发展分析---发展趋势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蓖麻行业发展分析---厂商壁垒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蓖麻行业发展分析---驱动因素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蓖麻行业发展分析---制约因素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蓖麻行业相关重点政策一览</w:t>
      </w:r>
      <w:r>
        <w:rPr>
          <w:rFonts w:hint="eastAsia"/>
        </w:rPr>
        <w:br/>
      </w:r>
      <w:r>
        <w:rPr>
          <w:rFonts w:hint="eastAsia"/>
        </w:rPr>
        <w:t>　　表 125： 蓖麻行业供应链分析</w:t>
      </w:r>
      <w:r>
        <w:rPr>
          <w:rFonts w:hint="eastAsia"/>
        </w:rPr>
        <w:br/>
      </w:r>
      <w:r>
        <w:rPr>
          <w:rFonts w:hint="eastAsia"/>
        </w:rPr>
        <w:t>　　表 126： 蓖麻上游原料供应商</w:t>
      </w:r>
      <w:r>
        <w:rPr>
          <w:rFonts w:hint="eastAsia"/>
        </w:rPr>
        <w:br/>
      </w:r>
      <w:r>
        <w:rPr>
          <w:rFonts w:hint="eastAsia"/>
        </w:rPr>
        <w:t>　　表 127： 蓖麻行业主要下游客户</w:t>
      </w:r>
      <w:r>
        <w:rPr>
          <w:rFonts w:hint="eastAsia"/>
        </w:rPr>
        <w:br/>
      </w:r>
      <w:r>
        <w:rPr>
          <w:rFonts w:hint="eastAsia"/>
        </w:rPr>
        <w:t>　　表 128： 蓖麻典型经销商</w:t>
      </w:r>
      <w:r>
        <w:rPr>
          <w:rFonts w:hint="eastAsia"/>
        </w:rPr>
        <w:br/>
      </w:r>
      <w:r>
        <w:rPr>
          <w:rFonts w:hint="eastAsia"/>
        </w:rPr>
        <w:t>　　表 129： 中国蓖麻产量、销量、进口量及出口量（2021-2026）&amp;（千吨）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中国蓖麻产量、销量、进口量及出口量预测（2027-2032）&amp;（千吨）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中国市场蓖麻主要进口来源</w:t>
      </w:r>
      <w:r>
        <w:rPr>
          <w:rFonts w:hint="eastAsia"/>
        </w:rPr>
        <w:br/>
      </w:r>
      <w:r>
        <w:rPr>
          <w:rFonts w:hint="eastAsia"/>
        </w:rPr>
        <w:t>　　表 132： 中国市场蓖麻主要出口目的地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蓖麻产品图片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中国不同产品类型蓖麻市场规模市场份额2025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商用蓖麻油产品图片</w:t>
      </w:r>
      <w:r>
        <w:rPr>
          <w:rFonts w:hint="eastAsia"/>
        </w:rPr>
        <w:br/>
      </w:r>
      <w:r>
        <w:rPr>
          <w:rFonts w:hint="eastAsia"/>
        </w:rPr>
        <w:t>　　图 4： 精炼蓖麻油产品图片</w:t>
      </w:r>
      <w:r>
        <w:rPr>
          <w:rFonts w:hint="eastAsia"/>
        </w:rPr>
        <w:br/>
      </w:r>
      <w:r>
        <w:rPr>
          <w:rFonts w:hint="eastAsia"/>
        </w:rPr>
        <w:t>　　图 5： 淡色压榨精炼蓖麻油产品图片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中国不同应用蓖麻市场份额2025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食品工业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中国市场蓖麻市场规模，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中国市场蓖麻收入及增长率（2021-2032）&amp;（万元）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中国市场蓖麻销量及增长率（2021-2032）&amp;（千吨）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2025年中国市场主要厂商蓖麻销量市场份额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2025年中国市场主要厂商蓖麻收入市场份额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2025年中国市场前五大厂商蓖麻市场份额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2025年中国市场蓖麻第一梯队、第二梯队和第三梯队厂商（品牌）及市场份额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中国市场不同产品类型蓖麻价格走势（2021-2032）&amp;（元/吨）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中国市场不同应用蓖麻价格走势（2021-2032）&amp;（元/吨）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蓖麻中国企业SWOT分析</w:t>
      </w:r>
      <w:r>
        <w:rPr>
          <w:rFonts w:hint="eastAsia"/>
        </w:rPr>
        <w:br/>
      </w:r>
      <w:r>
        <w:rPr>
          <w:rFonts w:hint="eastAsia"/>
        </w:rPr>
        <w:t>　　图 21： 蓖麻产业链</w:t>
      </w:r>
      <w:r>
        <w:rPr>
          <w:rFonts w:hint="eastAsia"/>
        </w:rPr>
        <w:br/>
      </w:r>
      <w:r>
        <w:rPr>
          <w:rFonts w:hint="eastAsia"/>
        </w:rPr>
        <w:t>　　图 22： 蓖麻行业采购模式分析</w:t>
      </w:r>
      <w:r>
        <w:rPr>
          <w:rFonts w:hint="eastAsia"/>
        </w:rPr>
        <w:br/>
      </w:r>
      <w:r>
        <w:rPr>
          <w:rFonts w:hint="eastAsia"/>
        </w:rPr>
        <w:t>　　图 23： 蓖麻行业生产模式分析</w:t>
      </w:r>
      <w:r>
        <w:rPr>
          <w:rFonts w:hint="eastAsia"/>
        </w:rPr>
        <w:br/>
      </w:r>
      <w:r>
        <w:rPr>
          <w:rFonts w:hint="eastAsia"/>
        </w:rPr>
        <w:t>　　图 24： 蓖麻行业销售模式分析</w:t>
      </w:r>
      <w:r>
        <w:rPr>
          <w:rFonts w:hint="eastAsia"/>
        </w:rPr>
        <w:br/>
      </w:r>
      <w:r>
        <w:rPr>
          <w:rFonts w:hint="eastAsia"/>
        </w:rPr>
        <w:t>　　图 25： 中国蓖麻产能、产量、产能利用率及发展趋势（2021-2032）&amp;（千吨）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中国蓖麻产量、市场需求量及发展趋势（2021-2032）&amp;（千吨）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a7443ab364f5b" w:history="1">
        <w:r>
          <w:rPr>
            <w:rStyle w:val="Hyperlink"/>
          </w:rPr>
          <w:t>2026-2032年中国蓖麻市场现状与发展前景分析报告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a7443ab364f5b" w:history="1">
        <w:r>
          <w:rPr>
            <w:rStyle w:val="Hyperlink"/>
          </w:rPr>
          <w:t>https://www.20087.com/8/68/BiMaShiChangQianJing.html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热点：蓖麻别名有哪些、蓖麻籽油、蓖麻子别名、蓖麻籽、蓖麻子的功效与作用、蓖麻毒素多久致死、蓖麻油市场价格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f01e243074d7d" w:history="1">
      <w:r>
        <w:rPr>
          <w:rStyle w:val="Hyperlink"/>
        </w:rPr>
        <w:t>2026-2032年中国蓖麻市场现状与发展前景分析报告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BiMaShiChangQianJing.html" TargetMode="External" Id="R38ca7443ab36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BiMaShiChangQianJing.html" TargetMode="External" Id="Rd10f01e24307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2025-12-05T08:04:40Z</dcterms:created>
  <dcterms:modified xsi:type="dcterms:W3CDTF">2025-12-05T09:04:40Z</dcterms:modified>
  <dc:subject>2026-2032年中国蓖麻市场现状与发展前景分析报告</dc:subject>
  <dc:title>2026-2032年中国蓖麻市场现状与发展前景分析报告</dc:title>
  <cp:keywords>2026-2032年中国蓖麻市场现状与发展前景分析报告</cp:keywords>
  <dc:description>2026-2032年中国蓖麻市场现状与发展前景分析报告</dc:description>
</cp:coreProperties>
</file>