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b2b8f67174666" w:history="1">
              <w:r>
                <w:rPr>
                  <w:rStyle w:val="Hyperlink"/>
                </w:rPr>
                <w:t>2026-2032年变型淀粉市场现状调研与发展趋势分析报告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b2b8f67174666" w:history="1">
              <w:r>
                <w:rPr>
                  <w:rStyle w:val="Hyperlink"/>
                </w:rPr>
                <w:t>2026-2032年变型淀粉市场现状调研与发展趋势分析报告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b2b8f67174666" w:history="1">
                <w:r>
                  <w:rPr>
                    <w:rStyle w:val="Hyperlink"/>
                  </w:rPr>
                  <w:t>https://www.20087.com/8/78/BianXingDianFenFaZhanQuShi.html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型淀粉通过物理、化学或酶法处理天然淀粉，改变其理化性质，以满足特定食品加工需求。近年来，随着食品科技的发展，变型淀粉的应用领域不断扩大，从食品工业扩展到制药、造纸、纺织等多个行业。技术进步使得变型淀粉的种类更加丰富，能够提供更广泛的性能特点。</w:t>
      </w:r>
      <w:r>
        <w:rPr>
          <w:rFonts w:hint="eastAsia"/>
        </w:rPr>
        <w:br/>
      </w:r>
      <w:r>
        <w:rPr>
          <w:rFonts w:hint="eastAsia"/>
        </w:rPr>
        <w:t>　　未来，变型淀粉的开发将更加注重功能性，如增强的稳定性、增稠性和胶凝性，以适应新兴食品和工业应用。同时，随着消费者对健康和清洁标签的偏好增强，天然来源和无添加的变型淀粉将受到市场青睐。此外，生物技术的创新，如酶工程，将推动变型淀粉生产的绿色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b2b8f67174666" w:history="1">
        <w:r>
          <w:rPr>
            <w:rStyle w:val="Hyperlink"/>
          </w:rPr>
          <w:t>2026-2032年变型淀粉市场现状调研与发展趋势分析报告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变型淀粉行业的发展环境、市场规模及未来预测。报告详细解读了变型淀粉重点地区的市场表现、供需状况及价格趋势，并对变型淀粉进出口情况进行了前景预测。同时，报告深入探讨了变型淀粉技术现状与未来发展方向，重点分析了领先企业的经营表现及市场竞争力。通过SWOT分析，报告揭示了变型淀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2025-2026年变型淀粉行业发展概述</w:t>
      </w:r>
      <w:r>
        <w:rPr>
          <w:rFonts w:hint="eastAsia"/>
        </w:rPr>
        <w:br/>
      </w:r>
      <w:r>
        <w:rPr>
          <w:rFonts w:hint="eastAsia"/>
        </w:rPr>
        <w:t>　　第一节 变型淀粉的概念</w:t>
      </w:r>
      <w:r>
        <w:rPr>
          <w:rFonts w:hint="eastAsia"/>
        </w:rPr>
        <w:br/>
      </w:r>
      <w:r>
        <w:rPr>
          <w:rFonts w:hint="eastAsia"/>
        </w:rPr>
        <w:t>　　　　一、变型淀粉的定义</w:t>
      </w:r>
      <w:r>
        <w:rPr>
          <w:rFonts w:hint="eastAsia"/>
        </w:rPr>
        <w:br/>
      </w:r>
      <w:r>
        <w:rPr>
          <w:rFonts w:hint="eastAsia"/>
        </w:rPr>
        <w:t>　　　　二、变型淀粉的特点</w:t>
      </w:r>
      <w:r>
        <w:rPr>
          <w:rFonts w:hint="eastAsia"/>
        </w:rPr>
        <w:br/>
      </w:r>
      <w:r>
        <w:rPr>
          <w:rFonts w:hint="eastAsia"/>
        </w:rPr>
        <w:t>　　　　三、变型淀粉的分类</w:t>
      </w:r>
      <w:r>
        <w:rPr>
          <w:rFonts w:hint="eastAsia"/>
        </w:rPr>
        <w:br/>
      </w:r>
      <w:r>
        <w:rPr>
          <w:rFonts w:hint="eastAsia"/>
        </w:rPr>
        <w:t>　　第二节 变型淀粉行业发展成熟度</w:t>
      </w:r>
      <w:r>
        <w:rPr>
          <w:rFonts w:hint="eastAsia"/>
        </w:rPr>
        <w:br/>
      </w:r>
      <w:r>
        <w:rPr>
          <w:rFonts w:hint="eastAsia"/>
        </w:rPr>
        <w:t>　　　　一、变型淀粉行业发展周期分析</w:t>
      </w:r>
      <w:r>
        <w:rPr>
          <w:rFonts w:hint="eastAsia"/>
        </w:rPr>
        <w:br/>
      </w:r>
      <w:r>
        <w:rPr>
          <w:rFonts w:hint="eastAsia"/>
        </w:rPr>
        <w:t>　　　　二、变型淀粉行业中外市场成熟度对比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变型淀粉行业产业链分析</w:t>
      </w:r>
      <w:r>
        <w:rPr>
          <w:rFonts w:hint="eastAsia"/>
        </w:rPr>
        <w:br/>
      </w:r>
      <w:r>
        <w:rPr>
          <w:rFonts w:hint="eastAsia"/>
        </w:rPr>
        <w:t>　　　　一、变型淀粉行业上游原料供应市场分析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二、变型淀粉行业下游产品需求市场状况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2026年全球变型淀粉行业运行现状分析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2020-2025年全球变型淀粉行业运行综述</w:t>
      </w:r>
      <w:r>
        <w:rPr>
          <w:rFonts w:hint="eastAsia"/>
        </w:rPr>
        <w:br/>
      </w:r>
      <w:r>
        <w:rPr>
          <w:rFonts w:hint="eastAsia"/>
        </w:rPr>
        <w:t>　　　　一、全球变型淀粉行业市场分析</w:t>
      </w:r>
      <w:r>
        <w:rPr>
          <w:rFonts w:hint="eastAsia"/>
        </w:rPr>
        <w:br/>
      </w:r>
      <w:r>
        <w:rPr>
          <w:rFonts w:hint="eastAsia"/>
        </w:rPr>
        <w:t>　　　　二、国外变型淀粉行业技术分析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2020-2025年全球主要国家地区变型淀粉行业发展情况解析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2026-2032年全球变型淀粉行业发展趋势分析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2025-2026年中国变型淀粉行业运行环境分析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2025-2026年中国变型淀粉行业经济环境分析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2025-2026年中国变型淀粉行业发展政策环境分析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2025-2026年中国变型淀粉行业发展社会环境分析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2025-2026年中国变型淀粉行业市场发展分析</w:t>
      </w:r>
      <w:r>
        <w:rPr>
          <w:rFonts w:hint="eastAsia"/>
        </w:rPr>
        <w:br/>
      </w:r>
      <w:r>
        <w:rPr>
          <w:rFonts w:hint="eastAsia"/>
        </w:rPr>
        <w:t>　　第一节 变型淀粉行业市场发展现状</w:t>
      </w:r>
      <w:r>
        <w:rPr>
          <w:rFonts w:hint="eastAsia"/>
        </w:rPr>
        <w:br/>
      </w:r>
      <w:r>
        <w:rPr>
          <w:rFonts w:hint="eastAsia"/>
        </w:rPr>
        <w:t>　　　　一、变型淀粉市场发展概况</w:t>
      </w:r>
      <w:r>
        <w:rPr>
          <w:rFonts w:hint="eastAsia"/>
        </w:rPr>
        <w:br/>
      </w:r>
      <w:r>
        <w:rPr>
          <w:rFonts w:hint="eastAsia"/>
        </w:rPr>
        <w:t>　　　　二、变型淀粉发展热点回顾</w:t>
      </w:r>
      <w:r>
        <w:rPr>
          <w:rFonts w:hint="eastAsia"/>
        </w:rPr>
        <w:br/>
      </w:r>
      <w:r>
        <w:rPr>
          <w:rFonts w:hint="eastAsia"/>
        </w:rPr>
        <w:t>　　　　二、变型淀粉市场存在问题及策略分析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变型淀粉行业技术发展</w:t>
      </w:r>
      <w:r>
        <w:rPr>
          <w:rFonts w:hint="eastAsia"/>
        </w:rPr>
        <w:br/>
      </w:r>
      <w:r>
        <w:rPr>
          <w:rFonts w:hint="eastAsia"/>
        </w:rPr>
        <w:t>　　　　一、变型淀粉行业技术分析</w:t>
      </w:r>
      <w:r>
        <w:rPr>
          <w:rFonts w:hint="eastAsia"/>
        </w:rPr>
        <w:br/>
      </w:r>
      <w:r>
        <w:rPr>
          <w:rFonts w:hint="eastAsia"/>
        </w:rPr>
        <w:t>　　　　二、变型淀粉新技术研发及应用动态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三、变型淀粉技术发展趋势</w:t>
      </w:r>
      <w:r>
        <w:rPr>
          <w:rFonts w:hint="eastAsia"/>
        </w:rPr>
        <w:br/>
      </w:r>
      <w:r>
        <w:rPr>
          <w:rFonts w:hint="eastAsia"/>
        </w:rPr>
        <w:t>　　第三节 中国变型淀粉行业消费市场分析</w:t>
      </w:r>
      <w:r>
        <w:rPr>
          <w:rFonts w:hint="eastAsia"/>
        </w:rPr>
        <w:br/>
      </w:r>
      <w:r>
        <w:rPr>
          <w:rFonts w:hint="eastAsia"/>
        </w:rPr>
        <w:t>　　　　一、变型淀粉消费特征分析</w:t>
      </w:r>
      <w:r>
        <w:rPr>
          <w:rFonts w:hint="eastAsia"/>
        </w:rPr>
        <w:br/>
      </w:r>
      <w:r>
        <w:rPr>
          <w:rFonts w:hint="eastAsia"/>
        </w:rPr>
        <w:t>　　　　二、变型淀粉消费需求趋势</w:t>
      </w:r>
      <w:r>
        <w:rPr>
          <w:rFonts w:hint="eastAsia"/>
        </w:rPr>
        <w:br/>
      </w:r>
      <w:r>
        <w:rPr>
          <w:rFonts w:hint="eastAsia"/>
        </w:rPr>
        <w:t>　　　　三、变型淀粉品牌市场消费结构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2020-2025年变型淀粉行业产销数据统计分析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2020-2025年变型淀粉行业市场发展趋势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2020-2025年中国变型淀粉行业主要指标监测分析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2020-2025年中国变型淀粉行业工业总产值分析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2020-2025年中国变型淀粉行业主营业务收入分析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2020-2025年中国变型淀粉行业产品成本费用分析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2020-2025年中国变型淀粉行业利润总额分析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2020-2025年中国变型淀粉行业资产负债分析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2020-2025年中国变型淀粉行业财务指标分析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中国变型淀粉行业重点区域市场调研分析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变型淀粉行业**地区市场调研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一、2026年变型淀粉行业发展现状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二、2020-2025年变型淀粉市场规模情况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三、2020-2025年变型淀粉市场需求情况分析</w:t>
      </w:r>
      <w:r>
        <w:rPr>
          <w:rFonts w:hint="eastAsia"/>
        </w:rPr>
        <w:br/>
      </w:r>
      <w:r>
        <w:rPr>
          <w:rFonts w:hint="eastAsia"/>
        </w:rPr>
        <w:t>　　第二节 变型淀粉行业**地区市场调研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一、2026年变型淀粉行业发展现状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二、2020-2025年变型淀粉市场规模情况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三、2020-2025年变型淀粉市场需求情况分析</w:t>
      </w:r>
      <w:r>
        <w:rPr>
          <w:rFonts w:hint="eastAsia"/>
        </w:rPr>
        <w:br/>
      </w:r>
      <w:r>
        <w:rPr>
          <w:rFonts w:hint="eastAsia"/>
        </w:rPr>
        <w:t>　　第三节 变型淀粉行业**地区市场调研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一、2026年变型淀粉行业发展现状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二、2020-2025年变型淀粉市场规模情况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三、2020-2025年变型淀粉市场需求情况分析</w:t>
      </w:r>
      <w:r>
        <w:rPr>
          <w:rFonts w:hint="eastAsia"/>
        </w:rPr>
        <w:br/>
      </w:r>
      <w:r>
        <w:rPr>
          <w:rFonts w:hint="eastAsia"/>
        </w:rPr>
        <w:t>　　第四节 变型淀粉行业**地区市场调研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一、2026年变型淀粉行业发展现状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二、2020-2025年变型淀粉市场规模情况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三、2020-2025年变型淀粉市场需求情况分析</w:t>
      </w:r>
      <w:r>
        <w:rPr>
          <w:rFonts w:hint="eastAsia"/>
        </w:rPr>
        <w:br/>
      </w:r>
      <w:r>
        <w:rPr>
          <w:rFonts w:hint="eastAsia"/>
        </w:rPr>
        <w:t>　　第五节 变型淀粉行业**地区市场调研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一、2026年变型淀粉行业发展现状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二、2020-2025年变型淀粉市场规模情况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三、2020-2025年变型淀粉市场需求情况分析</w:t>
      </w:r>
      <w:r>
        <w:rPr>
          <w:rFonts w:hint="eastAsia"/>
        </w:rPr>
        <w:br/>
      </w:r>
      <w:r>
        <w:rPr>
          <w:rFonts w:hint="eastAsia"/>
        </w:rPr>
        <w:t>　　第六节 变型淀粉行业**地区市场调研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一、2026年变型淀粉行业发展现状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二、2020-2025年变型淀粉市场规模情况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三、2020-2025年变型淀粉市场需求情况分析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2025-2026年变型淀粉行业竞争格局分析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2025-2026年变型淀粉行业竞争结构分析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变型淀粉行业集中度分析</w:t>
      </w:r>
      <w:r>
        <w:rPr>
          <w:rFonts w:hint="eastAsia"/>
        </w:rPr>
        <w:br/>
      </w:r>
      <w:r>
        <w:rPr>
          <w:rFonts w:hint="eastAsia"/>
        </w:rPr>
        <w:t>　　　　一、变型淀粉市场集中度分析</w:t>
      </w:r>
      <w:r>
        <w:rPr>
          <w:rFonts w:hint="eastAsia"/>
        </w:rPr>
        <w:br/>
      </w:r>
      <w:r>
        <w:rPr>
          <w:rFonts w:hint="eastAsia"/>
        </w:rPr>
        <w:t>　　　　二、变型淀粉企业集中度分析</w:t>
      </w:r>
      <w:r>
        <w:rPr>
          <w:rFonts w:hint="eastAsia"/>
        </w:rPr>
        <w:br/>
      </w:r>
      <w:r>
        <w:rPr>
          <w:rFonts w:hint="eastAsia"/>
        </w:rPr>
        <w:t>　　　　三、变型淀粉区域集中度分析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2025-2026年变型淀粉行业国际竞争力比较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2025-2026年变型淀粉行业竞争格局分析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一、2025-2026年国内外变型淀粉竞争分析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二、2025-2026年我国变型淀粉市场竞争分析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三、2025-2026年国内主要变型淀粉企业动向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变型淀粉企业竞争策略分析</w:t>
      </w:r>
      <w:r>
        <w:rPr>
          <w:rFonts w:hint="eastAsia"/>
        </w:rPr>
        <w:br/>
      </w:r>
      <w:r>
        <w:rPr>
          <w:rFonts w:hint="eastAsia"/>
        </w:rPr>
        <w:t>　　第一节 变型淀粉市场竞争策略分析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一、2026年变型淀粉市场增长潜力分析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二、2026年变型淀粉主要潜力品种分析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三、现有变型淀粉产品竞争策略分析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四、潜力变型淀粉品种竞争策略选择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变型淀粉企业竞争策略分析</w:t>
      </w:r>
      <w:r>
        <w:rPr>
          <w:rFonts w:hint="eastAsia"/>
        </w:rPr>
        <w:br/>
      </w:r>
      <w:r>
        <w:rPr>
          <w:rFonts w:hint="eastAsia"/>
        </w:rPr>
        <w:t>　　第三节 变型淀粉行业产品定位及市场推广策略分析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一、变型淀粉行业产品市场定位</w:t>
      </w:r>
      <w:r>
        <w:rPr>
          <w:rFonts w:hint="eastAsia"/>
        </w:rPr>
        <w:br/>
      </w:r>
      <w:r>
        <w:rPr>
          <w:rFonts w:hint="eastAsia"/>
        </w:rPr>
        <w:t>　　　　二、变型淀粉行业广告推广策略</w:t>
      </w:r>
      <w:r>
        <w:rPr>
          <w:rFonts w:hint="eastAsia"/>
        </w:rPr>
        <w:br/>
      </w:r>
      <w:r>
        <w:rPr>
          <w:rFonts w:hint="eastAsia"/>
        </w:rPr>
        <w:t>　　　　三、变型淀粉行业产品促销策略</w:t>
      </w:r>
      <w:r>
        <w:rPr>
          <w:rFonts w:hint="eastAsia"/>
        </w:rPr>
        <w:br/>
      </w:r>
      <w:r>
        <w:rPr>
          <w:rFonts w:hint="eastAsia"/>
        </w:rPr>
        <w:t>　　　　四、变型淀粉行业招商加盟策略</w:t>
      </w:r>
      <w:r>
        <w:rPr>
          <w:rFonts w:hint="eastAsia"/>
        </w:rPr>
        <w:br/>
      </w:r>
      <w:r>
        <w:rPr>
          <w:rFonts w:hint="eastAsia"/>
        </w:rPr>
        <w:t>　　　　五、变型淀粉行业网络推广策略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变型淀粉行业重点企业调研分析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2026-2032年未来变型淀粉行业发展预测</w:t>
      </w:r>
      <w:r>
        <w:rPr>
          <w:rFonts w:hint="eastAsia"/>
        </w:rPr>
        <w:br/>
      </w:r>
      <w:r>
        <w:rPr>
          <w:rFonts w:hint="eastAsia"/>
        </w:rPr>
        <w:t>　　第一节 未来变型淀粉行业需求与消费预测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一、2026-2032年变型淀粉产品消费预测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二、2026-2032年变型淀粉市场规模预测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2026-2032年中国变型淀粉行业供需预测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一、2026-2032年中国变型淀粉供给预测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二、2026-2032年中国变型淀粉需求预测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三、2026-2032年中国变型淀粉供需平衡预测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变型淀粉行业投资机会与风险分析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2025-2026年变型淀粉行业投资机会分析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一、变型淀粉投资项目分析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三、2026年变型淀粉投资机会分析</w:t>
      </w:r>
      <w:r>
        <w:rPr>
          <w:rFonts w:hint="eastAsia"/>
        </w:rPr>
        <w:br/>
      </w:r>
      <w:r>
        <w:rPr>
          <w:rFonts w:hint="eastAsia"/>
        </w:rPr>
        <w:t>　　　　四、2026年变型淀粉投资新方向</w:t>
      </w:r>
      <w:r>
        <w:rPr>
          <w:rFonts w:hint="eastAsia"/>
        </w:rPr>
        <w:br/>
      </w:r>
      <w:r>
        <w:rPr>
          <w:rFonts w:hint="eastAsia"/>
        </w:rPr>
        <w:t>　　　　五、2026-2032年变型淀粉行业投资建议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影响变型淀粉行业发展的主要因素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一、2026-2026年影响变型淀粉行业运行的有利因素分析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二、2026-2026年影响变型淀粉行业运行的稳定因素分析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三、2026-2026年影响变型淀粉行业运行的不利因素分析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四、2026-2026年中国变型淀粉行业发展面临的挑战分析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五、2026-2026年中国变型淀粉行业发展面临的机遇分析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变型淀粉行业投资风险及控制策略分析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一、2026-2032年变型淀粉行业市场风险及控制策略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二、2026-2032年变型淀粉行业政策风险及控制策略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三、2026-2032年变型淀粉行业经营风险及控制策略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四、2026-2032年变型淀粉行业技术风险及控制策略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五、2026-2032年变型淀粉同业竞争风险及控制策略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六、2026-2032年变型淀粉行业其他风险及控制策略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变型淀粉行业投资战略研究</w:t>
      </w:r>
      <w:r>
        <w:rPr>
          <w:rFonts w:hint="eastAsia"/>
        </w:rPr>
        <w:br/>
      </w:r>
      <w:r>
        <w:rPr>
          <w:rFonts w:hint="eastAsia"/>
        </w:rPr>
        <w:t>　　第一节 变型淀粉行业发展战略研究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我国变型淀粉品牌战略思考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二、变型淀粉实施品牌战略的意义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三、变型淀粉企业品牌的现状分析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四、我国变型淀粉企业的品牌战略</w:t>
      </w:r>
      <w:r>
        <w:rPr>
          <w:rFonts w:hint="eastAsia"/>
        </w:rPr>
        <w:br/>
      </w:r>
      <w:r>
        <w:rPr>
          <w:rFonts w:hint="eastAsia"/>
        </w:rPr>
        <w:t>　　　　五、变型淀粉品牌战略管理的策略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　变型淀粉行业投资战略研究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变型淀粉产业链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2020-2025年中国变型淀粉行业市场规模及增长情况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2020-2025年中国变型淀粉行业产量及增长趋势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2020-2025年中国变型淀粉市场需求量及增速统计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2020-2025年中国变型淀粉行业盈利情况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2020-2025年中国变型淀粉行业企业数量情况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2020-2025年中国变型淀粉行业企业平均规模情况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2020-2025年中国变型淀粉行业市场规模及增长情况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**地区变型淀粉市场规模及增长情况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**地区变型淀粉行业市场需求情况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变型淀粉重点企业（一）基本信息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变型淀粉重点企业（一）经营情况分析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变型淀粉重点企业（一）主要经济指标情况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变型淀粉重点企业（一）盈利能力情况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变型淀粉重点企业（一）偿债能力情况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变型淀粉重点企业（一）运营能力情况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变型淀粉重点企业（一）成长能力情况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变型淀粉重点企业（二）基本信息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变型淀粉重点企业（二）经营情况分析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变型淀粉重点企业（二）主要经济指标情况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变型淀粉重点企业（二）盈利能力情况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变型淀粉重点企业（二）偿债能力情况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变型淀粉重点企业（二）运营能力情况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变型淀粉重点企业（二）成长能力情况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2026-2032年中国变型淀粉行业产量预测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2026-2032年中国变型淀粉市场需求量预测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2026-2032年中国变型淀粉行业市场规模预测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2026-2032年中国变型淀粉市场前景分析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2026-2032年中国变型淀粉行业发展趋势预测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b2b8f67174666" w:history="1">
        <w:r>
          <w:rPr>
            <w:rStyle w:val="Hyperlink"/>
          </w:rPr>
          <w:t>2026-2032年变型淀粉市场现状调研与发展趋势分析报告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b2b8f67174666" w:history="1">
        <w:r>
          <w:rPr>
            <w:rStyle w:val="Hyperlink"/>
          </w:rPr>
          <w:t>https://www.20087.com/8/78/BianXingDianFenFaZhanQuShi.html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热点：复合变性淀粉有什么危害吗、变性淀粉是什么、变性淀粉的四大害处、变性淀粉分类、变性淀粉是什么、变性淀粉配方、淀粉肠成分表图片、变性淀粉原料、水和淀粉比例是多少才能成糊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b2ec369374706" w:history="1">
      <w:r>
        <w:rPr>
          <w:rStyle w:val="Hyperlink"/>
        </w:rPr>
        <w:t>2026-2032年变型淀粉市场现状调研与发展趋势分析报告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BianXingDianFenFaZhanQuShi.html" TargetMode="External" Id="Rcd5b2b8f6717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BianXingDianFenFaZhanQuShi.html" TargetMode="External" Id="Rd49b2ec36937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2025-11-25T08:00:00Z</dcterms:created>
  <dcterms:modified xsi:type="dcterms:W3CDTF">2025-11-25T09:00:00Z</dcterms:modified>
  <dc:subject>2026-2032年变型淀粉市场现状调研与发展趋势分析报告</dc:subject>
  <dc:title>2026-2032年变型淀粉市场现状调研与发展趋势分析报告</dc:title>
  <cp:keywords>2026-2032年变型淀粉市场现状调研与发展趋势分析报告</cp:keywords>
  <dc:description>2026-2032年变型淀粉市场现状调研与发展趋势分析报告</dc:description>
</cp:coreProperties>
</file>