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64c2bb4424fd0" w:history="1">
              <w:r>
                <w:rPr>
                  <w:rStyle w:val="Hyperlink"/>
                </w:rPr>
                <w:t>2025-2031年中国农业产业园行业市场调研与前景趋势分析报告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64c2bb4424fd0" w:history="1">
              <w:r>
                <w:rPr>
                  <w:rStyle w:val="Hyperlink"/>
                </w:rPr>
                <w:t>2025-2031年中国农业产业园行业市场调研与前景趋势分析报告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64c2bb4424fd0" w:history="1">
                <w:r>
                  <w:rPr>
                    <w:rStyle w:val="Hyperlink"/>
                  </w:rPr>
                  <w:t>https://www.20087.com/9/78/NongYeChanYeYuanDeFaZhanQianJing.html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产业园是一种集农业生产、加工、销售及科研为一体的综合性园区，旨在提升农业现代化水平和经济效益。近年来，随着农业科技的进步和政策支持的增强，农业产业园在设施配套、生产效率和绿色发展方面取得了长足进步。现代农业产业园不仅采用了智能温室、水肥一体化等先进设施，还引入了物联网技术和大数据平台，实现了精细化管理和全程追溯。然而，行业内管理水平和服务质量差异较大，部分低端园区可能存在信息化程度不高或服务体系不健全的问题。</w:t>
      </w:r>
      <w:r>
        <w:rPr>
          <w:rFonts w:hint="eastAsia"/>
        </w:rPr>
        <w:br/>
      </w:r>
      <w:r>
        <w:rPr>
          <w:rFonts w:hint="eastAsia"/>
        </w:rPr>
        <w:t>　　未来，农业产业园将更加注重高效能与可持续发展。一方面，通过采用先进的数据分析技术和人工智能算法，进一步提高园区管理的精准度和响应速度，满足复杂运营环境下的动态调节需求；另一方面，结合区块链技术和去中心化应用，实现对园区信息的安全透明管理，促进多方协作。此外，随着绿色发展理念的普及，探索支持可再生能源利用和循环经济模式的农业产业园区，将是提升附加值的重要方向。同时，加强行业标准制定和质量认证体系建设，确保服务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64c2bb4424fd0" w:history="1">
        <w:r>
          <w:rPr>
            <w:rStyle w:val="Hyperlink"/>
          </w:rPr>
          <w:t>2025-2031年中国农业产业园行业市场调研与前景趋势分析报告</w:t>
        </w:r>
      </w:hyperlink>
      <w:r>
        <w:rPr>
          <w:rFonts w:hint="eastAsia"/>
        </w:rPr>
        <w:t>》全面剖析了农业产业园行业的现状、市场规模与需求，深入探讨了农业产业园产业链结构、价格动态及竞争格局。农业产业园报告基于详实数据，科学预测了农业产业园行业的发展趋势和市场前景，同时重点关注了农业产业园重点企业，深入分析了农业产业园市场竞争、集中度及品牌影响力。此外，农业产业园报告还进一步细分了市场，揭示了农业产业园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农业产业园产业概述</w:t>
      </w:r>
      <w:r>
        <w:rPr>
          <w:rFonts w:hint="eastAsia"/>
        </w:rPr>
        <w:br/>
      </w:r>
      <w:r>
        <w:rPr>
          <w:rFonts w:hint="eastAsia"/>
        </w:rPr>
        <w:t>　　第一节 农业产业园定义与分类</w:t>
      </w:r>
      <w:r>
        <w:rPr>
          <w:rFonts w:hint="eastAsia"/>
        </w:rPr>
        <w:br/>
      </w:r>
      <w:r>
        <w:rPr>
          <w:rFonts w:hint="eastAsia"/>
        </w:rPr>
        <w:t>　　第二节 农业产业园产业链结构及关键环节剖析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全球农业产业园市场发展综述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一、2019-2024年农业产业园市场规模变化及趋势分析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农业产业园市场规模的构成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一、农业产业园客户群体特征与偏好分析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2019-2024年中国农业产业园行业总体发展与财务状况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2019-2024年农业产业园行业规模情况</w:t>
      </w:r>
      <w:r>
        <w:rPr>
          <w:rFonts w:hint="eastAsia"/>
        </w:rPr>
        <w:br/>
      </w:r>
      <w:r>
        <w:rPr>
          <w:rFonts w:hint="eastAsia"/>
        </w:rPr>
        <w:t>　　　　一、农业产业园行业企业数量规模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2019-2024年农业产业园行业财务能力分析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一、农业产业园行业盈利能力</w:t>
      </w:r>
      <w:r>
        <w:rPr>
          <w:rFonts w:hint="eastAsia"/>
        </w:rPr>
        <w:br/>
      </w:r>
      <w:r>
        <w:rPr>
          <w:rFonts w:hint="eastAsia"/>
        </w:rPr>
        <w:t>　　　　二、农业产业园行业偿债能力</w:t>
      </w:r>
      <w:r>
        <w:rPr>
          <w:rFonts w:hint="eastAsia"/>
        </w:rPr>
        <w:br/>
      </w:r>
      <w:r>
        <w:rPr>
          <w:rFonts w:hint="eastAsia"/>
        </w:rPr>
        <w:t>　　　　三、农业产业园行业营运能力</w:t>
      </w:r>
      <w:r>
        <w:rPr>
          <w:rFonts w:hint="eastAsia"/>
        </w:rPr>
        <w:br/>
      </w:r>
      <w:r>
        <w:rPr>
          <w:rFonts w:hint="eastAsia"/>
        </w:rPr>
        <w:t>　　　　四、农业产业园行业发展能力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2019-2024年中国农业产业园行业重点区域调研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三、主要农业产业园企业渠道策略研究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农业产业园行业客户分析与定位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农业产业园市场与销售策略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4、2025年农业产业园行业法律法规和政策对行业的影响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一、农业产业园市场发展潜力</w:t>
      </w:r>
      <w:r>
        <w:rPr>
          <w:rFonts w:hint="eastAsia"/>
        </w:rPr>
        <w:br/>
      </w:r>
      <w:r>
        <w:rPr>
          <w:rFonts w:hint="eastAsia"/>
        </w:rPr>
        <w:t>　　　　二、农业产业园市场前景分析</w:t>
      </w:r>
      <w:r>
        <w:rPr>
          <w:rFonts w:hint="eastAsia"/>
        </w:rPr>
        <w:br/>
      </w:r>
      <w:r>
        <w:rPr>
          <w:rFonts w:hint="eastAsia"/>
        </w:rPr>
        <w:t>　　　　三、农业产业园细分行业发展前景分析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2025-2031年农业产业园发展趋势预测</w:t>
      </w:r>
      <w:r>
        <w:rPr>
          <w:rFonts w:hint="eastAsia"/>
        </w:rPr>
        <w:br/>
      </w:r>
      <w:r>
        <w:rPr>
          <w:rFonts w:hint="eastAsia"/>
        </w:rPr>
        <w:t>　　　　一、农业产业园发展趋势预测</w:t>
      </w:r>
      <w:r>
        <w:rPr>
          <w:rFonts w:hint="eastAsia"/>
        </w:rPr>
        <w:br/>
      </w:r>
      <w:r>
        <w:rPr>
          <w:rFonts w:hint="eastAsia"/>
        </w:rPr>
        <w:t>　　　　二、农业产业园市场规模预测</w:t>
      </w:r>
      <w:r>
        <w:rPr>
          <w:rFonts w:hint="eastAsia"/>
        </w:rPr>
        <w:br/>
      </w:r>
      <w:r>
        <w:rPr>
          <w:rFonts w:hint="eastAsia"/>
        </w:rPr>
        <w:t>　　　　三、农业产业园细分市场发展趋势预测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一、农业产业园行业挑战</w:t>
      </w:r>
      <w:r>
        <w:rPr>
          <w:rFonts w:hint="eastAsia"/>
        </w:rPr>
        <w:br/>
      </w:r>
      <w:r>
        <w:rPr>
          <w:rFonts w:hint="eastAsia"/>
        </w:rPr>
        <w:t>　　　　二、农业产业园行业机遇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中:智林:对农业产业园企业和投资者的建议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农业产业园行业历程</w:t>
      </w:r>
      <w:r>
        <w:rPr>
          <w:rFonts w:hint="eastAsia"/>
        </w:rPr>
        <w:br/>
      </w:r>
      <w:r>
        <w:rPr>
          <w:rFonts w:hint="eastAsia"/>
        </w:rPr>
        <w:t>　　图表 农业产业园行业生命周期</w:t>
      </w:r>
      <w:r>
        <w:rPr>
          <w:rFonts w:hint="eastAsia"/>
        </w:rPr>
        <w:br/>
      </w:r>
      <w:r>
        <w:rPr>
          <w:rFonts w:hint="eastAsia"/>
        </w:rPr>
        <w:t>　　图表 农业产业园行业产业链分析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64c2bb4424fd0" w:history="1">
        <w:r>
          <w:rPr>
            <w:rStyle w:val="Hyperlink"/>
          </w:rPr>
          <w:t>2025-2031年中国农业产业园行业市场调研与前景趋势分析报告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64c2bb4424fd0" w:history="1">
        <w:r>
          <w:rPr>
            <w:rStyle w:val="Hyperlink"/>
          </w:rPr>
          <w:t>https://www.20087.com/9/78/NongYeChanYeYuanDeFaZhanQianJing.html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热点：蔬菜产业园、农业产业园可行性研究报告、农业现代产业园、农业产业园规划、农业示范园区、增城丝苗米现代农业产业园、省级现代农业产业园、天府粮仓国家现代农业产业园、为农科技产业园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76e416b1841b5" w:history="1">
      <w:r>
        <w:rPr>
          <w:rStyle w:val="Hyperlink"/>
        </w:rPr>
        <w:t>2025-2031年中国农业产业园行业市场调研与前景趋势分析报告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NongYeChanYeYuanDeFaZhanQianJing.html" TargetMode="External" Id="R34864c2bb442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NongYeChanYeYuanDeFaZhanQianJing.html" TargetMode="External" Id="R42976e416b18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2025-03-17T23:22:21Z</dcterms:created>
  <dcterms:modified xsi:type="dcterms:W3CDTF">2025-03-18T00:22:21Z</dcterms:modified>
  <dc:subject>2025-2031年中国农业产业园行业市场调研与前景趋势分析报告</dc:subject>
  <dc:title>2025-2031年中国农业产业园行业市场调研与前景趋势分析报告</dc:title>
  <cp:keywords>2025-2031年中国农业产业园行业市场调研与前景趋势分析报告</cp:keywords>
  <dc:description>2025-2031年中国农业产业园行业市场调研与前景趋势分析报告</dc:description>
</cp:coreProperties>
</file>