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79ef823f4865" w:history="1">
              <w:r>
                <w:rPr>
                  <w:rStyle w:val="Hyperlink"/>
                </w:rPr>
                <w:t>2025-2031年中国实木家具市场深度调研及发展趋势报告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79ef823f4865" w:history="1">
              <w:r>
                <w:rPr>
                  <w:rStyle w:val="Hyperlink"/>
                </w:rPr>
                <w:t>2025-2031年中国实木家具市场深度调研及发展趋势报告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79ef823f4865" w:history="1">
                <w:r>
                  <w:rPr>
                    <w:rStyle w:val="Hyperlink"/>
                  </w:rPr>
                  <w:t>https://www.20087.com/9/38/ShiMuJiaJuHangYeFaZhanQuShi.html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以其天然美观、耐用性强的特点，在家具市场中占据重要地位。近年来，随着消费者对环保和健康生活的追求，实木家具市场呈现出稳步增长的趋势。目前，实木家具不仅在设计风格上更加多样化，而且在生产工艺和表面处理技术方面也有了显著提升。例如，采用更加环保的涂料和更加精细的打磨工艺，提高了产品的质量和外观。此外，随着消费者对可持续生活方式的重视，使用再生木材或经过认证的木材制作的家具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实木家具将朝着更加个性化、环保化和智能化的方向发展。一方面，随着消费者对家居装饰个性化需求的增加，实木家具制造商将更加注重提供定制化服务，以满足不同消费者的具体需求。另一方面，随着环保意识的提高，实木家具将更多采用可再生资源和环保材料，减少对环境的影响。此外，随着智能家居技术的发展，实木家具也将融入更多智能元素，如内置充电接口、智能照明系统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79ef823f4865" w:history="1">
        <w:r>
          <w:rPr>
            <w:rStyle w:val="Hyperlink"/>
          </w:rPr>
          <w:t>2025-2031年中国实木家具市场深度调研及发展趋势报告</w:t>
        </w:r>
      </w:hyperlink>
      <w:r>
        <w:rPr>
          <w:rFonts w:hint="eastAsia"/>
        </w:rPr>
        <w:t>》通过严谨的分析、翔实的数据及直观的图表，系统解析了实木家具行业的市场规模、需求变化、价格波动及产业链结构。报告全面评估了当前实木家具市场现状，科学预测了未来市场前景与发展趋势，重点剖析了实木家具细分市场的机遇与挑战。同时，报告对实木家具重点企业的竞争地位及市场集中度进行了评估，为实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实木家具行业分析基础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行业特点及地位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一、统计部门及其职能</w:t>
      </w:r>
      <w:r>
        <w:rPr>
          <w:rFonts w:hint="eastAsia"/>
        </w:rPr>
        <w:br/>
      </w:r>
      <w:r>
        <w:rPr>
          <w:rFonts w:hint="eastAsia"/>
        </w:rPr>
        <w:t>　　　　　　1 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 、海关总署及其职能</w:t>
      </w:r>
      <w:r>
        <w:rPr>
          <w:rFonts w:hint="eastAsia"/>
        </w:rPr>
        <w:br/>
      </w:r>
      <w:r>
        <w:rPr>
          <w:rFonts w:hint="eastAsia"/>
        </w:rPr>
        <w:t>　　　　　　3 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二、统计部门统计的主要产品</w:t>
      </w:r>
      <w:r>
        <w:rPr>
          <w:rFonts w:hint="eastAsia"/>
        </w:rPr>
        <w:br/>
      </w:r>
      <w:r>
        <w:rPr>
          <w:rFonts w:hint="eastAsia"/>
        </w:rPr>
        <w:t>　　　　　　1 、国家统计局统计目录</w:t>
      </w:r>
      <w:r>
        <w:rPr>
          <w:rFonts w:hint="eastAsia"/>
        </w:rPr>
        <w:br/>
      </w:r>
      <w:r>
        <w:rPr>
          <w:rFonts w:hint="eastAsia"/>
        </w:rPr>
        <w:t>　　　　　　3 、行业协会组织结构</w:t>
      </w:r>
      <w:r>
        <w:rPr>
          <w:rFonts w:hint="eastAsia"/>
        </w:rPr>
        <w:br/>
      </w:r>
      <w:r>
        <w:rPr>
          <w:rFonts w:hint="eastAsia"/>
        </w:rPr>
        <w:t>　　　　三、统计指标分类</w:t>
      </w:r>
      <w:r>
        <w:rPr>
          <w:rFonts w:hint="eastAsia"/>
        </w:rPr>
        <w:br/>
      </w:r>
      <w:r>
        <w:rPr>
          <w:rFonts w:hint="eastAsia"/>
        </w:rPr>
        <w:t>　　　　　　1 、盈利性</w:t>
      </w:r>
      <w:r>
        <w:rPr>
          <w:rFonts w:hint="eastAsia"/>
        </w:rPr>
        <w:br/>
      </w:r>
      <w:r>
        <w:rPr>
          <w:rFonts w:hint="eastAsia"/>
        </w:rPr>
        <w:t>　　　　　　2 、成长性</w:t>
      </w:r>
      <w:r>
        <w:rPr>
          <w:rFonts w:hint="eastAsia"/>
        </w:rPr>
        <w:br/>
      </w:r>
      <w:r>
        <w:rPr>
          <w:rFonts w:hint="eastAsia"/>
        </w:rPr>
        <w:t>　　　　　　3 、附加值的提升空间</w:t>
      </w:r>
      <w:r>
        <w:rPr>
          <w:rFonts w:hint="eastAsia"/>
        </w:rPr>
        <w:br/>
      </w:r>
      <w:r>
        <w:rPr>
          <w:rFonts w:hint="eastAsia"/>
        </w:rPr>
        <w:t>　　　　　　4 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5 、风险性</w:t>
      </w:r>
      <w:r>
        <w:rPr>
          <w:rFonts w:hint="eastAsia"/>
        </w:rPr>
        <w:br/>
      </w:r>
      <w:r>
        <w:rPr>
          <w:rFonts w:hint="eastAsia"/>
        </w:rPr>
        <w:t>　　　　　　6 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三、行业发展对社会环境的影响</w:t>
      </w:r>
      <w:r>
        <w:rPr>
          <w:rFonts w:hint="eastAsia"/>
        </w:rPr>
        <w:br/>
      </w:r>
      <w:r>
        <w:rPr>
          <w:rFonts w:hint="eastAsia"/>
        </w:rPr>
        <w:t>　　第四节 实木家具行业技术环境分析（T）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一、实木家具技术分析</w:t>
      </w:r>
      <w:r>
        <w:rPr>
          <w:rFonts w:hint="eastAsia"/>
        </w:rPr>
        <w:br/>
      </w:r>
      <w:r>
        <w:rPr>
          <w:rFonts w:hint="eastAsia"/>
        </w:rPr>
        <w:t>　　　　二、实木家具技术发展水平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2025年中国实木家具行业现状</w:t>
      </w:r>
      <w:r>
        <w:rPr>
          <w:rFonts w:hint="eastAsia"/>
        </w:rPr>
        <w:br/>
      </w:r>
      <w:r>
        <w:rPr>
          <w:rFonts w:hint="eastAsia"/>
        </w:rPr>
        <w:t>　　第一节 实木家具行业发展状况分析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一、实木家具行业发展阶段</w:t>
      </w:r>
      <w:r>
        <w:rPr>
          <w:rFonts w:hint="eastAsia"/>
        </w:rPr>
        <w:br/>
      </w:r>
      <w:r>
        <w:rPr>
          <w:rFonts w:hint="eastAsia"/>
        </w:rPr>
        <w:t>　　　　二、实木家具行业发展总体概况</w:t>
      </w:r>
      <w:r>
        <w:rPr>
          <w:rFonts w:hint="eastAsia"/>
        </w:rPr>
        <w:br/>
      </w:r>
      <w:r>
        <w:rPr>
          <w:rFonts w:hint="eastAsia"/>
        </w:rPr>
        <w:t>　　　　中国木质家具产量及增速</w:t>
      </w:r>
      <w:r>
        <w:rPr>
          <w:rFonts w:hint="eastAsia"/>
        </w:rPr>
        <w:br/>
      </w:r>
      <w:r>
        <w:rPr>
          <w:rFonts w:hint="eastAsia"/>
        </w:rPr>
        <w:t>　　　　三、实木家具行业发展特点分析</w:t>
      </w:r>
      <w:r>
        <w:rPr>
          <w:rFonts w:hint="eastAsia"/>
        </w:rPr>
        <w:br/>
      </w:r>
      <w:r>
        <w:rPr>
          <w:rFonts w:hint="eastAsia"/>
        </w:rPr>
        <w:t>　　第二节 实木家具行业发展现状</w:t>
      </w:r>
      <w:r>
        <w:rPr>
          <w:rFonts w:hint="eastAsia"/>
        </w:rPr>
        <w:br/>
      </w:r>
      <w:r>
        <w:rPr>
          <w:rFonts w:hint="eastAsia"/>
        </w:rPr>
        <w:t>　　　　一、实木家具行业市场规模</w:t>
      </w:r>
      <w:r>
        <w:rPr>
          <w:rFonts w:hint="eastAsia"/>
        </w:rPr>
        <w:br/>
      </w:r>
      <w:r>
        <w:rPr>
          <w:rFonts w:hint="eastAsia"/>
        </w:rPr>
        <w:t>　　　　二、实木家具行业发展分析</w:t>
      </w:r>
      <w:r>
        <w:rPr>
          <w:rFonts w:hint="eastAsia"/>
        </w:rPr>
        <w:br/>
      </w:r>
      <w:r>
        <w:rPr>
          <w:rFonts w:hint="eastAsia"/>
        </w:rPr>
        <w:t>　　　　三、实木家具企业发展分析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实木家具细分产品/服务市场分析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实木家具产品/服务价格分析</w:t>
      </w:r>
      <w:r>
        <w:rPr>
          <w:rFonts w:hint="eastAsia"/>
        </w:rPr>
        <w:br/>
      </w:r>
      <w:r>
        <w:rPr>
          <w:rFonts w:hint="eastAsia"/>
        </w:rPr>
        <w:t>　　　　一、实木家具价格走势</w:t>
      </w:r>
      <w:r>
        <w:rPr>
          <w:rFonts w:hint="eastAsia"/>
        </w:rPr>
        <w:br/>
      </w:r>
      <w:r>
        <w:rPr>
          <w:rFonts w:hint="eastAsia"/>
        </w:rPr>
        <w:t>　　　　二、影响实木家具价格的关键因素分析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三、2025-2031年实木家具产品/服务价格变化趋势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四、主要实木家具企业价位及价格策略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2025年中国实木家具所属行业整体运行指标分析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实木家具所属行业总体规模分析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实木家具所属行业产销情况分析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一、实木家具行业工业总产值</w:t>
      </w:r>
      <w:r>
        <w:rPr>
          <w:rFonts w:hint="eastAsia"/>
        </w:rPr>
        <w:br/>
      </w:r>
      <w:r>
        <w:rPr>
          <w:rFonts w:hint="eastAsia"/>
        </w:rPr>
        <w:t>　　　　二、实木家具行业工业销售产值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三、实木家具行业产销率</w:t>
      </w:r>
      <w:r>
        <w:rPr>
          <w:rFonts w:hint="eastAsia"/>
        </w:rPr>
        <w:br/>
      </w:r>
      <w:r>
        <w:rPr>
          <w:rFonts w:hint="eastAsia"/>
        </w:rPr>
        <w:t>　　第三节 实木家具所属行业财务指标总体分析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2025年中国实木家具所属行业供需形势分析</w:t>
      </w:r>
      <w:r>
        <w:rPr>
          <w:rFonts w:hint="eastAsia"/>
        </w:rPr>
        <w:br/>
      </w:r>
      <w:r>
        <w:rPr>
          <w:rFonts w:hint="eastAsia"/>
        </w:rPr>
        <w:t>　　第一节 实木家具行业供给分析</w:t>
      </w:r>
      <w:r>
        <w:rPr>
          <w:rFonts w:hint="eastAsia"/>
        </w:rPr>
        <w:br/>
      </w:r>
      <w:r>
        <w:rPr>
          <w:rFonts w:hint="eastAsia"/>
        </w:rPr>
        <w:t>　　　　一、实木家具行业供给分析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二、2025-2031年实木家具行业供给变化趋势</w:t>
      </w:r>
      <w:r>
        <w:rPr>
          <w:rFonts w:hint="eastAsia"/>
        </w:rPr>
        <w:br/>
      </w:r>
      <w:r>
        <w:rPr>
          <w:rFonts w:hint="eastAsia"/>
        </w:rPr>
        <w:t>　　　　三、实木家具行业区域供给分析</w:t>
      </w:r>
      <w:r>
        <w:rPr>
          <w:rFonts w:hint="eastAsia"/>
        </w:rPr>
        <w:br/>
      </w:r>
      <w:r>
        <w:rPr>
          <w:rFonts w:hint="eastAsia"/>
        </w:rPr>
        <w:t>　　第二节 实木家具行业需求情况</w:t>
      </w:r>
      <w:r>
        <w:rPr>
          <w:rFonts w:hint="eastAsia"/>
        </w:rPr>
        <w:br/>
      </w:r>
      <w:r>
        <w:rPr>
          <w:rFonts w:hint="eastAsia"/>
        </w:rPr>
        <w:t>　　　　一、实木家具行业需求市场</w:t>
      </w:r>
      <w:r>
        <w:rPr>
          <w:rFonts w:hint="eastAsia"/>
        </w:rPr>
        <w:br/>
      </w:r>
      <w:r>
        <w:rPr>
          <w:rFonts w:hint="eastAsia"/>
        </w:rPr>
        <w:t>　　　　二、实木家具行业客户结构</w:t>
      </w:r>
      <w:r>
        <w:rPr>
          <w:rFonts w:hint="eastAsia"/>
        </w:rPr>
        <w:br/>
      </w:r>
      <w:r>
        <w:rPr>
          <w:rFonts w:hint="eastAsia"/>
        </w:rPr>
        <w:t>　　　　三、实木家具行业需求的地区差异</w:t>
      </w:r>
      <w:r>
        <w:rPr>
          <w:rFonts w:hint="eastAsia"/>
        </w:rPr>
        <w:br/>
      </w:r>
      <w:r>
        <w:rPr>
          <w:rFonts w:hint="eastAsia"/>
        </w:rPr>
        <w:t>　　第三节 实木家具市场应用及需求预测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一、实木家具应用市场总体需求分析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、实木家具应用市场需求特征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、实木家具应用市场需求总规模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二、2025-2031年实木家具行业领域需求量预测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、2025-2031年实木家具行业领域需求产品/服务功能预测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、2025-2031年实木家具行业领域需求产品/服务市场格局预测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三、重点行业实木家具产品/服务需求分析预测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2025年中国实木家具行业产业链分析</w:t>
      </w:r>
      <w:r>
        <w:rPr>
          <w:rFonts w:hint="eastAsia"/>
        </w:rPr>
        <w:br/>
      </w:r>
      <w:r>
        <w:rPr>
          <w:rFonts w:hint="eastAsia"/>
        </w:rPr>
        <w:t>　　第一节 实木家具行业产业链分析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实木家具上游行业分析</w:t>
      </w:r>
      <w:r>
        <w:rPr>
          <w:rFonts w:hint="eastAsia"/>
        </w:rPr>
        <w:br/>
      </w:r>
      <w:r>
        <w:rPr>
          <w:rFonts w:hint="eastAsia"/>
        </w:rPr>
        <w:t>　　　　一、实木家具产品成本构成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四、上游供给对实木家具行业的影响</w:t>
      </w:r>
      <w:r>
        <w:rPr>
          <w:rFonts w:hint="eastAsia"/>
        </w:rPr>
        <w:br/>
      </w:r>
      <w:r>
        <w:rPr>
          <w:rFonts w:hint="eastAsia"/>
        </w:rPr>
        <w:t>　　第三节 实木家具下游行业分析</w:t>
      </w:r>
      <w:r>
        <w:rPr>
          <w:rFonts w:hint="eastAsia"/>
        </w:rPr>
        <w:br/>
      </w:r>
      <w:r>
        <w:rPr>
          <w:rFonts w:hint="eastAsia"/>
        </w:rPr>
        <w:t>　　　　一、实木家具下游行业分布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四、下游需求对实木家具行业的影响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2025年中国实木家具行业渠道分析及策略</w:t>
      </w:r>
      <w:r>
        <w:rPr>
          <w:rFonts w:hint="eastAsia"/>
        </w:rPr>
        <w:br/>
      </w:r>
      <w:r>
        <w:rPr>
          <w:rFonts w:hint="eastAsia"/>
        </w:rPr>
        <w:t>　　第一节 实木家具行业渠道分析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二、各类渠道对实木家具行业的影响</w:t>
      </w:r>
      <w:r>
        <w:rPr>
          <w:rFonts w:hint="eastAsia"/>
        </w:rPr>
        <w:br/>
      </w:r>
      <w:r>
        <w:rPr>
          <w:rFonts w:hint="eastAsia"/>
        </w:rPr>
        <w:t>　　　　三、主要实木家具企业渠道策略研究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实木家具行业用户分析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实木家具行业营销策略分析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一、中国实木家具营销概况</w:t>
      </w:r>
      <w:r>
        <w:rPr>
          <w:rFonts w:hint="eastAsia"/>
        </w:rPr>
        <w:br/>
      </w:r>
      <w:r>
        <w:rPr>
          <w:rFonts w:hint="eastAsia"/>
        </w:rPr>
        <w:t>　　　　二、实木家具营销策略探讨</w:t>
      </w:r>
      <w:r>
        <w:rPr>
          <w:rFonts w:hint="eastAsia"/>
        </w:rPr>
        <w:br/>
      </w:r>
      <w:r>
        <w:rPr>
          <w:rFonts w:hint="eastAsia"/>
        </w:rPr>
        <w:t>　　　　三、实木家具营销发展趋势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第八章 2025年中国实木家具行业竞争形势及策略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二、实木家具行业企业间竞争格局分析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四、实木家具行业SWOT分析</w:t>
      </w:r>
      <w:r>
        <w:rPr>
          <w:rFonts w:hint="eastAsia"/>
        </w:rPr>
        <w:br/>
      </w:r>
      <w:r>
        <w:rPr>
          <w:rFonts w:hint="eastAsia"/>
        </w:rPr>
        <w:t>　　第二节 实木家具行业竞争格局综述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一、实木家具行业竞争概况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、中国实木家具行业竞争格局</w:t>
      </w:r>
      <w:r>
        <w:rPr>
          <w:rFonts w:hint="eastAsia"/>
        </w:rPr>
        <w:br/>
      </w:r>
      <w:r>
        <w:rPr>
          <w:rFonts w:hint="eastAsia"/>
        </w:rPr>
        <w:t>　　　　　　2 、实木家具行业未来竞争格局和特点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、实木家具市场进入及竞争对手分析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二、中国实木家具行业竞争力分析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、中国实木家具行业竞争力剖析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、中国实木家具企业市场竞争的优势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、国内实木家具企业竞争能力提升途径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三、实木家具市场竞争策略分析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中国实木家具主要企业发展概述</w:t>
      </w:r>
      <w:r>
        <w:rPr>
          <w:rFonts w:hint="eastAsia"/>
        </w:rPr>
        <w:br/>
      </w:r>
      <w:r>
        <w:rPr>
          <w:rFonts w:hint="eastAsia"/>
        </w:rPr>
        <w:t>　　第一节 华丰家具集团有限公司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廊坊华日家具股份有限公司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光明集团股份有限公司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曲美家居集团股份有限公司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华鹤集团有限公司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新零售状况</w:t>
      </w:r>
      <w:r>
        <w:rPr>
          <w:rFonts w:hint="eastAsia"/>
        </w:rPr>
        <w:br/>
      </w:r>
      <w:r>
        <w:rPr>
          <w:rFonts w:hint="eastAsia"/>
        </w:rPr>
        <w:t>第十章 “新零售”概况</w:t>
      </w:r>
      <w:r>
        <w:rPr>
          <w:rFonts w:hint="eastAsia"/>
        </w:rPr>
        <w:br/>
      </w:r>
      <w:r>
        <w:rPr>
          <w:rFonts w:hint="eastAsia"/>
        </w:rPr>
        <w:t>　　第一节 “新零售”的定义及内涵</w:t>
      </w:r>
      <w:r>
        <w:rPr>
          <w:rFonts w:hint="eastAsia"/>
        </w:rPr>
        <w:br/>
      </w:r>
      <w:r>
        <w:rPr>
          <w:rFonts w:hint="eastAsia"/>
        </w:rPr>
        <w:t>　　　　一、“新零售”的定义</w:t>
      </w:r>
      <w:r>
        <w:rPr>
          <w:rFonts w:hint="eastAsia"/>
        </w:rPr>
        <w:br/>
      </w:r>
      <w:r>
        <w:rPr>
          <w:rFonts w:hint="eastAsia"/>
        </w:rPr>
        <w:t>　　　　二、“新零售”的内涵是对广义O2O的全面升级</w:t>
      </w:r>
      <w:r>
        <w:rPr>
          <w:rFonts w:hint="eastAsia"/>
        </w:rPr>
        <w:br/>
      </w:r>
      <w:r>
        <w:rPr>
          <w:rFonts w:hint="eastAsia"/>
        </w:rPr>
        <w:t>　　第二节 新零售产生的背景</w:t>
      </w:r>
      <w:r>
        <w:rPr>
          <w:rFonts w:hint="eastAsia"/>
        </w:rPr>
        <w:br/>
      </w:r>
      <w:r>
        <w:rPr>
          <w:rFonts w:hint="eastAsia"/>
        </w:rPr>
        <w:t>　　第三节 新零售的布局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实木家具行业“新零售”现状</w:t>
      </w:r>
      <w:r>
        <w:rPr>
          <w:rFonts w:hint="eastAsia"/>
        </w:rPr>
        <w:br/>
      </w:r>
      <w:r>
        <w:rPr>
          <w:rFonts w:hint="eastAsia"/>
        </w:rPr>
        <w:t>　　第一节 实木家具行业零售状况</w:t>
      </w:r>
      <w:r>
        <w:rPr>
          <w:rFonts w:hint="eastAsia"/>
        </w:rPr>
        <w:br/>
      </w:r>
      <w:r>
        <w:rPr>
          <w:rFonts w:hint="eastAsia"/>
        </w:rPr>
        <w:t>　　第二节 新零售对实木家具行业的影响</w:t>
      </w:r>
      <w:r>
        <w:rPr>
          <w:rFonts w:hint="eastAsia"/>
        </w:rPr>
        <w:br/>
      </w:r>
      <w:r>
        <w:rPr>
          <w:rFonts w:hint="eastAsia"/>
        </w:rPr>
        <w:t>　　第三节 实木家具行业新零售模式的运用现状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实木家具行业新零售方案分析及经验</w:t>
      </w:r>
      <w:r>
        <w:rPr>
          <w:rFonts w:hint="eastAsia"/>
        </w:rPr>
        <w:br/>
      </w:r>
      <w:r>
        <w:rPr>
          <w:rFonts w:hint="eastAsia"/>
        </w:rPr>
        <w:t>　　第一节 家具行业O2O模式</w:t>
      </w:r>
      <w:r>
        <w:rPr>
          <w:rFonts w:hint="eastAsia"/>
        </w:rPr>
        <w:br/>
      </w:r>
      <w:r>
        <w:rPr>
          <w:rFonts w:hint="eastAsia"/>
        </w:rPr>
        <w:t>　　　　一、中介模式</w:t>
      </w:r>
      <w:r>
        <w:rPr>
          <w:rFonts w:hint="eastAsia"/>
        </w:rPr>
        <w:br/>
      </w:r>
      <w:r>
        <w:rPr>
          <w:rFonts w:hint="eastAsia"/>
        </w:rPr>
        <w:t>　　　　二、用户模式</w:t>
      </w:r>
      <w:r>
        <w:rPr>
          <w:rFonts w:hint="eastAsia"/>
        </w:rPr>
        <w:br/>
      </w:r>
      <w:r>
        <w:rPr>
          <w:rFonts w:hint="eastAsia"/>
        </w:rPr>
        <w:t>　　　　三、设计资讯类网站</w:t>
      </w:r>
      <w:r>
        <w:rPr>
          <w:rFonts w:hint="eastAsia"/>
        </w:rPr>
        <w:br/>
      </w:r>
      <w:r>
        <w:rPr>
          <w:rFonts w:hint="eastAsia"/>
        </w:rPr>
        <w:t>　　　　四、工长中介平台</w:t>
      </w:r>
      <w:r>
        <w:rPr>
          <w:rFonts w:hint="eastAsia"/>
        </w:rPr>
        <w:br/>
      </w:r>
      <w:r>
        <w:rPr>
          <w:rFonts w:hint="eastAsia"/>
        </w:rPr>
        <w:t>　　　　六、标准包模式</w:t>
      </w:r>
      <w:r>
        <w:rPr>
          <w:rFonts w:hint="eastAsia"/>
        </w:rPr>
        <w:br/>
      </w:r>
      <w:r>
        <w:rPr>
          <w:rFonts w:hint="eastAsia"/>
        </w:rPr>
        <w:t>　　　　七、用户一站式DIY模式</w:t>
      </w:r>
      <w:r>
        <w:rPr>
          <w:rFonts w:hint="eastAsia"/>
        </w:rPr>
        <w:br/>
      </w:r>
      <w:r>
        <w:rPr>
          <w:rFonts w:hint="eastAsia"/>
        </w:rPr>
        <w:t>　　　　八、标准化的定制模式</w:t>
      </w:r>
      <w:r>
        <w:rPr>
          <w:rFonts w:hint="eastAsia"/>
        </w:rPr>
        <w:br/>
      </w:r>
      <w:r>
        <w:rPr>
          <w:rFonts w:hint="eastAsia"/>
        </w:rPr>
        <w:t>　　　　九、其他模式</w:t>
      </w:r>
      <w:r>
        <w:rPr>
          <w:rFonts w:hint="eastAsia"/>
        </w:rPr>
        <w:br/>
      </w:r>
      <w:r>
        <w:rPr>
          <w:rFonts w:hint="eastAsia"/>
        </w:rPr>
        <w:t>　　第二节 传统家具行业实行 O 2O 模式的必要性分析</w:t>
      </w:r>
      <w:r>
        <w:rPr>
          <w:rFonts w:hint="eastAsia"/>
        </w:rPr>
        <w:br/>
      </w:r>
      <w:r>
        <w:rPr>
          <w:rFonts w:hint="eastAsia"/>
        </w:rPr>
        <w:t>　　第三节 O2O模式下家居卖场消费者购买行为模式分析</w:t>
      </w:r>
      <w:r>
        <w:rPr>
          <w:rFonts w:hint="eastAsia"/>
        </w:rPr>
        <w:br/>
      </w:r>
      <w:r>
        <w:rPr>
          <w:rFonts w:hint="eastAsia"/>
        </w:rPr>
        <w:t>　　第四节 传统家具行业 O 2O 模式实施战略选择</w:t>
      </w:r>
      <w:r>
        <w:rPr>
          <w:rFonts w:hint="eastAsia"/>
        </w:rPr>
        <w:br/>
      </w:r>
      <w:r>
        <w:rPr>
          <w:rFonts w:hint="eastAsia"/>
        </w:rPr>
        <w:t>　　第五节 O2O模式各主体的职能分析与运营建议</w:t>
      </w:r>
      <w:r>
        <w:rPr>
          <w:rFonts w:hint="eastAsia"/>
        </w:rPr>
        <w:br/>
      </w:r>
      <w:r>
        <w:rPr>
          <w:rFonts w:hint="eastAsia"/>
        </w:rPr>
        <w:t>　　第六节 国内外新零售经验</w:t>
      </w:r>
      <w:r>
        <w:rPr>
          <w:rFonts w:hint="eastAsia"/>
        </w:rPr>
        <w:br/>
      </w:r>
      <w:r>
        <w:rPr>
          <w:rFonts w:hint="eastAsia"/>
        </w:rPr>
        <w:t>　　　　一、国外新零售经验</w:t>
      </w:r>
      <w:r>
        <w:rPr>
          <w:rFonts w:hint="eastAsia"/>
        </w:rPr>
        <w:br/>
      </w:r>
      <w:r>
        <w:rPr>
          <w:rFonts w:hint="eastAsia"/>
        </w:rPr>
        <w:t>　　　　二、国内新零售经验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实木家具行业发展战略研究</w:t>
      </w:r>
      <w:r>
        <w:rPr>
          <w:rFonts w:hint="eastAsia"/>
        </w:rPr>
        <w:br/>
      </w:r>
      <w:r>
        <w:rPr>
          <w:rFonts w:hint="eastAsia"/>
        </w:rPr>
        <w:t>　　第一节 实木家具行业发展战略研究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一、实木家具品牌的重要性</w:t>
      </w:r>
      <w:r>
        <w:rPr>
          <w:rFonts w:hint="eastAsia"/>
        </w:rPr>
        <w:br/>
      </w:r>
      <w:r>
        <w:rPr>
          <w:rFonts w:hint="eastAsia"/>
        </w:rPr>
        <w:t>　　　　二、实木家具实施品牌战略的意义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实木家具经营策略分析</w:t>
      </w:r>
      <w:r>
        <w:rPr>
          <w:rFonts w:hint="eastAsia"/>
        </w:rPr>
        <w:br/>
      </w:r>
      <w:r>
        <w:rPr>
          <w:rFonts w:hint="eastAsia"/>
        </w:rPr>
        <w:t>　　　　一、实木家具市场细分策略</w:t>
      </w:r>
      <w:r>
        <w:rPr>
          <w:rFonts w:hint="eastAsia"/>
        </w:rPr>
        <w:br/>
      </w:r>
      <w:r>
        <w:rPr>
          <w:rFonts w:hint="eastAsia"/>
        </w:rPr>
        <w:t>　　　　二、实木家具市场创新策略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四、实木家具新产品差异化战略</w:t>
      </w:r>
      <w:r>
        <w:rPr>
          <w:rFonts w:hint="eastAsia"/>
        </w:rPr>
        <w:br/>
      </w:r>
      <w:r>
        <w:rPr>
          <w:rFonts w:hint="eastAsia"/>
        </w:rPr>
        <w:t>　　第四节 实木家具行业投资战略研究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一、2025年实木家具行业投资战略</w:t>
      </w:r>
      <w:r>
        <w:rPr>
          <w:rFonts w:hint="eastAsia"/>
        </w:rPr>
        <w:br/>
      </w:r>
      <w:r>
        <w:rPr>
          <w:rFonts w:hint="eastAsia"/>
        </w:rPr>
        <w:t>　　　　二、2025年重点地区投资战略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79ef823f4865" w:history="1">
        <w:r>
          <w:rPr>
            <w:rStyle w:val="Hyperlink"/>
          </w:rPr>
          <w:t>2025-2031年中国实木家具市场深度调研及发展趋势报告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79ef823f4865" w:history="1">
        <w:r>
          <w:rPr>
            <w:rStyle w:val="Hyperlink"/>
          </w:rPr>
          <w:t>https://www.20087.com/9/38/ShiMuJiaJuHangYeFaZhanQuShi.html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9a7feff2243fb" w:history="1">
      <w:r>
        <w:rPr>
          <w:rStyle w:val="Hyperlink"/>
        </w:rPr>
        <w:t>2025-2031年中国实木家具市场深度调研及发展趋势报告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iMuJiaJuHangYeFaZhanQuShi.html" TargetMode="External" Id="Rcc7179ef823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iMuJiaJuHangYeFaZhanQuShi.html" TargetMode="External" Id="R76b9a7feff22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2025-02-08T03:25:00Z</dcterms:created>
  <dcterms:modified xsi:type="dcterms:W3CDTF">2025-02-08T04:25:00Z</dcterms:modified>
  <dc:subject>2025-2031年中国实木家具市场深度调研及发展趋势报告</dc:subject>
  <dc:title>2025-2031年中国实木家具市场深度调研及发展趋势报告</dc:title>
  <cp:keywords>2025-2031年中国实木家具市场深度调研及发展趋势报告</cp:keywords>
  <dc:description>2025-2031年中国实木家具市场深度调研及发展趋势报告</dc:description>
</cp:coreProperties>
</file>