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46c582ad42a8" w:history="1">
              <w:r>
                <w:rPr>
                  <w:rStyle w:val="Hyperlink"/>
                </w:rPr>
                <w:t>中国家禽养殖行业现状调研及发展趋势分析报告（2025-2031年）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46c582ad42a8" w:history="1">
              <w:r>
                <w:rPr>
                  <w:rStyle w:val="Hyperlink"/>
                </w:rPr>
                <w:t>中国家禽养殖行业现状调研及发展趋势分析报告（2025-2031年）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b46c582ad42a8" w:history="1">
                <w:r>
                  <w:rPr>
                    <w:rStyle w:val="Hyperlink"/>
                  </w:rPr>
                  <w:t>https://www.20087.com/M_NongLinMuYu/89/JiaQinYangZhiFaZhanQuShiYuCeFenXi.html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业在全球范围内都是一个至关重要的农业组成部分，它不仅提供了丰富的蛋白质来源，还支撑着许多地区的经济和社会结构。近年来，随着人们对食品安全和动物福利的关注日益增加，家禽养殖业正在经历深刻的变革。一方面，传统的大规模工业化养殖模式正面临挑战，越来越多的消费者倾向于选择自由放养、有机饲养的家禽产品；另一方面，科技创新正在改变养殖方式，如精准喂养系统、疾病监测预警系统、环境控制系统等，提高了养殖效率和动物健康水平。此外，家禽养殖业也在积极探索循环农业模式，通过合理利用畜禽粪便和秸秆等农业废弃物，实现资源的循环利用和环境保护。</w:t>
      </w:r>
      <w:r>
        <w:rPr>
          <w:rFonts w:hint="eastAsia"/>
        </w:rPr>
        <w:br/>
      </w:r>
      <w:r>
        <w:rPr>
          <w:rFonts w:hint="eastAsia"/>
        </w:rPr>
        <w:t>　　未来，家禽养殖业的发展将更加注重可持续性和智能化。可持续性方面，行业将加大对生态友好型养殖技术的研发投入，如发展低排放、低污染的养殖模式，利用微生物技术处理粪污，减少抗生素使用，提升动物福利标准等。智能化方面，将广泛应用物联网、大数据、人工智能等技术，实现养殖过程的精准管理和自动化操作，如智能监控家禽生长状态、自动调节养殖环境、预测疾病发生等，从而提高养殖效率，降低成本，保障食品安全。同时，随着全球贸易的深化，家禽养殖业也将更加重视品牌建设和国际市场开拓，通过提升产品质量和品牌形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b46c582ad42a8" w:history="1">
        <w:r>
          <w:rPr>
            <w:rStyle w:val="Hyperlink"/>
          </w:rPr>
          <w:t>中国家禽养殖行业现状调研及发展趋势分析报告（2025-2031年）</w:t>
        </w:r>
      </w:hyperlink>
      <w:r>
        <w:rPr>
          <w:rFonts w:hint="eastAsia"/>
        </w:rPr>
        <w:t>》基于多年市场监测与行业研究，全面分析了家禽养殖行业的现状、市场需求及市场规模，详细解读了家禽养殖产业链结构、价格趋势及细分市场特点。报告科学预测了行业前景与发展方向，重点剖析了品牌竞争格局、市场集中度及主要企业的经营表现，并通过SWOT分析揭示了家禽养殖行业机遇与风险。为投资者和决策者提供专业、客观的战略建议，是把握家禽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2020-2025年世界家禽养殖行业运行态势分析</w:t>
      </w:r>
      <w:r>
        <w:rPr>
          <w:rFonts w:hint="eastAsia"/>
        </w:rPr>
        <w:br/>
      </w:r>
      <w:r>
        <w:rPr>
          <w:rFonts w:hint="eastAsia"/>
        </w:rPr>
        <w:t>　　第一节 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第二节 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二、中国居民收支分析</w:t>
      </w:r>
      <w:r>
        <w:rPr>
          <w:rFonts w:hint="eastAsia"/>
        </w:rPr>
        <w:br/>
      </w:r>
      <w:r>
        <w:rPr>
          <w:rFonts w:hint="eastAsia"/>
        </w:rPr>
        <w:t>　　第三节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五、中国社会消费品零售总额</w:t>
      </w:r>
      <w:r>
        <w:rPr>
          <w:rFonts w:hint="eastAsia"/>
        </w:rPr>
        <w:br/>
      </w:r>
      <w:r>
        <w:rPr>
          <w:rFonts w:hint="eastAsia"/>
        </w:rPr>
        <w:t>　　第四节 中国家禽养殖行业技术发展环境分析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2020-2025年中国家禽养殖产业深度剖析</w:t>
      </w:r>
      <w:r>
        <w:rPr>
          <w:rFonts w:hint="eastAsia"/>
        </w:rPr>
        <w:br/>
      </w:r>
      <w:r>
        <w:rPr>
          <w:rFonts w:hint="eastAsia"/>
        </w:rPr>
        <w:t>　　第一节 中国家禽养殖行业的产业链透析</w:t>
      </w:r>
      <w:r>
        <w:rPr>
          <w:rFonts w:hint="eastAsia"/>
        </w:rPr>
        <w:br/>
      </w:r>
      <w:r>
        <w:rPr>
          <w:rFonts w:hint="eastAsia"/>
        </w:rPr>
        <w:t>　　第二节 中国家禽养殖行业结构分析</w:t>
      </w:r>
      <w:r>
        <w:rPr>
          <w:rFonts w:hint="eastAsia"/>
        </w:rPr>
        <w:br/>
      </w:r>
      <w:r>
        <w:rPr>
          <w:rFonts w:hint="eastAsia"/>
        </w:rPr>
        <w:t>　　第三节 中国家禽养殖行业运行情况分析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中国家禽养殖行业总产值分析</w:t>
      </w:r>
      <w:r>
        <w:rPr>
          <w:rFonts w:hint="eastAsia"/>
        </w:rPr>
        <w:br/>
      </w:r>
      <w:r>
        <w:rPr>
          <w:rFonts w:hint="eastAsia"/>
        </w:rPr>
        <w:t>　　　　一、中国畜禽行业工业总产值分析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二、不同规模企业总产值比较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一、中国家禽养殖行业产成品分析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2020-2025年中国家禽，即鸡、鸭、鹅、火鸡及珍珠鸡进出口数据监测分析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中国家禽，即鸡、鸭、鹅、火鸡及珍珠鸡进口数据分析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中国家禽，即鸡、鸭、鹅、火鸡及珍珠鸡出口数据分析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中国家禽，即鸡、鸭、鹅、火鸡及珍珠鸡进出口国家及地区分析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2020-2025年中国畜禽行业数据监测分析</w:t>
      </w:r>
      <w:r>
        <w:rPr>
          <w:rFonts w:hint="eastAsia"/>
        </w:rPr>
        <w:br/>
      </w:r>
      <w:r>
        <w:rPr>
          <w:rFonts w:hint="eastAsia"/>
        </w:rPr>
        <w:t>　　第一节 中国畜禽行业规模分析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中国畜禽行业结构分析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中国畜禽行业产值分析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中国畜禽行业成本费用分析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中国畜禽行业盈利能力分析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2020-2025年中国家禽养殖业竞争态势分析</w:t>
      </w:r>
      <w:r>
        <w:rPr>
          <w:rFonts w:hint="eastAsia"/>
        </w:rPr>
        <w:br/>
      </w:r>
      <w:r>
        <w:rPr>
          <w:rFonts w:hint="eastAsia"/>
        </w:rPr>
        <w:t>　　第一节 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第三节 中国家禽养殖行业市场竞争力评价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中国禽业养殖行业优势企业财务状况与竞争力分析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安徽太阳禽业有限公司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天津市方大禽业发展有限公司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安徽香泉湖农业集团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辽宁辽丰禽业有限公司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吉林省大志禽业限公司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永安市融燕禽业饲料有限公司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福建省华融禽业有限公司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2025-2031年中国家禽养殖行业发展趋势与对策分</w:t>
      </w:r>
      <w:r>
        <w:rPr>
          <w:rFonts w:hint="eastAsia"/>
        </w:rPr>
        <w:br/>
      </w:r>
      <w:r>
        <w:rPr>
          <w:rFonts w:hint="eastAsia"/>
        </w:rPr>
        <w:t>　　第一节 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一、中国家禽养殖行业应对环保要求</w:t>
      </w:r>
      <w:r>
        <w:rPr>
          <w:rFonts w:hint="eastAsia"/>
        </w:rPr>
        <w:br/>
      </w:r>
      <w:r>
        <w:rPr>
          <w:rFonts w:hint="eastAsia"/>
        </w:rPr>
        <w:t>　　　　二、行业经济效益预测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三、决定家禽养殖企业市场竞争力的关键因素</w:t>
      </w:r>
      <w:r>
        <w:rPr>
          <w:rFonts w:hint="eastAsia"/>
        </w:rPr>
        <w:br/>
      </w:r>
      <w:r>
        <w:rPr>
          <w:rFonts w:hint="eastAsia"/>
        </w:rPr>
        <w:t>　　第三节 家禽养殖行业需求情况定性预测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一、家禽养殖行业市场消费影响因素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三、家禽养殖行业价格走势预测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2025-2031年中国家禽养殖行业投资战略研究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中国家禽养殖行业投资环境分析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中国家禽养殖行业投资机会分析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中国家禽养殖行业投资风险分析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中国家禽养殖行业项目融资问题分析与观点</w:t>
      </w:r>
      <w:r>
        <w:rPr>
          <w:rFonts w:hint="eastAsia"/>
        </w:rPr>
        <w:br/>
      </w:r>
      <w:r>
        <w:rPr>
          <w:rFonts w:hint="eastAsia"/>
        </w:rPr>
        <w:t>　　第一节 中国家禽养殖行业项目的融资演变</w:t>
      </w:r>
      <w:r>
        <w:rPr>
          <w:rFonts w:hint="eastAsia"/>
        </w:rPr>
        <w:br/>
      </w:r>
      <w:r>
        <w:rPr>
          <w:rFonts w:hint="eastAsia"/>
        </w:rPr>
        <w:t>　　第二节 中国家禽养殖项目特点、融资特点及影响因素分析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一、家禽养殖及其项目的主要特点</w:t>
      </w:r>
      <w:r>
        <w:rPr>
          <w:rFonts w:hint="eastAsia"/>
        </w:rPr>
        <w:br/>
      </w:r>
      <w:r>
        <w:rPr>
          <w:rFonts w:hint="eastAsia"/>
        </w:rPr>
        <w:t>　　　　二、家禽养殖项目的融资特点</w:t>
      </w:r>
      <w:r>
        <w:rPr>
          <w:rFonts w:hint="eastAsia"/>
        </w:rPr>
        <w:br/>
      </w:r>
      <w:r>
        <w:rPr>
          <w:rFonts w:hint="eastAsia"/>
        </w:rPr>
        <w:t>　　　　三、家禽养殖项目的融资相关影响因素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中国家禽养殖行业项目的融资对策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中^智林^专家建议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1：六国蛋鸡的能量及粗蛋白质需要量</w:t>
      </w:r>
      <w:r>
        <w:rPr>
          <w:rFonts w:hint="eastAsia"/>
        </w:rPr>
        <w:br/>
      </w:r>
      <w:r>
        <w:rPr>
          <w:rFonts w:hint="eastAsia"/>
        </w:rPr>
        <w:t>　　图表 2：全球家禽饲养结构及占比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6：2025年民间固定资产投资主要数据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7：固定资产投资（不含农户）同比增速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10：各月累计利润与每百元主营业务收入中的成本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11：2025年分经济类型主营业务收入与利润总额同比增速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13：2025年规模以上工业企业经济效益指标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14：全国房地产开发投资增速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15：全国房地产开发企业土地购置面积增速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16：全国商品房销售面积及销售额增速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17：2025年全国房地产开发和销售情况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18：社会消费品零售总额分月份同比增长速度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19：2025年份社会消费品零售总额主要数据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20：2020-2025年我国畜禽养殖业相关专利申请数量变化图（单位：项）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21：产业链模型</w:t>
      </w:r>
      <w:r>
        <w:rPr>
          <w:rFonts w:hint="eastAsia"/>
        </w:rPr>
        <w:br/>
      </w:r>
      <w:r>
        <w:rPr>
          <w:rFonts w:hint="eastAsia"/>
        </w:rPr>
        <w:t>　　图表 22：2025年我国家禽养殖行业区域结构</w:t>
      </w:r>
      <w:r>
        <w:rPr>
          <w:rFonts w:hint="eastAsia"/>
        </w:rPr>
        <w:br/>
      </w:r>
      <w:r>
        <w:rPr>
          <w:rFonts w:hint="eastAsia"/>
        </w:rPr>
        <w:t>　　图表 23：2020-2025年我国家禽养殖行业企业数量统计</w:t>
      </w:r>
      <w:r>
        <w:rPr>
          <w:rFonts w:hint="eastAsia"/>
        </w:rPr>
        <w:br/>
      </w:r>
      <w:r>
        <w:rPr>
          <w:rFonts w:hint="eastAsia"/>
        </w:rPr>
        <w:t>　　图表 24：2020-2025年我国家禽养殖行业销售收入统计</w:t>
      </w:r>
      <w:r>
        <w:rPr>
          <w:rFonts w:hint="eastAsia"/>
        </w:rPr>
        <w:br/>
      </w:r>
      <w:r>
        <w:rPr>
          <w:rFonts w:hint="eastAsia"/>
        </w:rPr>
        <w:t>　　图表 25：2020-2025年我国家禽养殖行业利润总额统计</w:t>
      </w:r>
      <w:r>
        <w:rPr>
          <w:rFonts w:hint="eastAsia"/>
        </w:rPr>
        <w:br/>
      </w:r>
      <w:r>
        <w:rPr>
          <w:rFonts w:hint="eastAsia"/>
        </w:rPr>
        <w:t>　　图表 26：2020-2025年我国家禽养殖行业工业总产值统计</w:t>
      </w:r>
      <w:r>
        <w:rPr>
          <w:rFonts w:hint="eastAsia"/>
        </w:rPr>
        <w:br/>
      </w:r>
      <w:r>
        <w:rPr>
          <w:rFonts w:hint="eastAsia"/>
        </w:rPr>
        <w:t>　　图表 27：2025年我国家禽养殖行业不同规模企业工业总产值比较</w:t>
      </w:r>
      <w:r>
        <w:rPr>
          <w:rFonts w:hint="eastAsia"/>
        </w:rPr>
        <w:br/>
      </w:r>
      <w:r>
        <w:rPr>
          <w:rFonts w:hint="eastAsia"/>
        </w:rPr>
        <w:t>　　图表 28：2025年我国家禽养殖行业不同所有制企业工业总产值比较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29：2020-2025年我国家禽养殖行业产成品统计</w:t>
      </w:r>
      <w:r>
        <w:rPr>
          <w:rFonts w:hint="eastAsia"/>
        </w:rPr>
        <w:br/>
      </w:r>
      <w:r>
        <w:rPr>
          <w:rFonts w:hint="eastAsia"/>
        </w:rPr>
        <w:t>　　图表 30：2025年我国家禽养殖行业产品地区分布</w:t>
      </w:r>
      <w:r>
        <w:rPr>
          <w:rFonts w:hint="eastAsia"/>
        </w:rPr>
        <w:br/>
      </w:r>
      <w:r>
        <w:rPr>
          <w:rFonts w:hint="eastAsia"/>
        </w:rPr>
        <w:t>　　图表 31：2025年我国家禽养殖行业主要产品市场份额</w:t>
      </w:r>
      <w:r>
        <w:rPr>
          <w:rFonts w:hint="eastAsia"/>
        </w:rPr>
        <w:br/>
      </w:r>
      <w:r>
        <w:rPr>
          <w:rFonts w:hint="eastAsia"/>
        </w:rPr>
        <w:t>　　图表 32：2020-2025年我国禽蛋产量统计</w:t>
      </w:r>
      <w:r>
        <w:rPr>
          <w:rFonts w:hint="eastAsia"/>
        </w:rPr>
        <w:br/>
      </w:r>
      <w:r>
        <w:rPr>
          <w:rFonts w:hint="eastAsia"/>
        </w:rPr>
        <w:t>　　图表 33：2020-2025年我国肉鸡产量统计</w:t>
      </w:r>
      <w:r>
        <w:rPr>
          <w:rFonts w:hint="eastAsia"/>
        </w:rPr>
        <w:br/>
      </w:r>
      <w:r>
        <w:rPr>
          <w:rFonts w:hint="eastAsia"/>
        </w:rPr>
        <w:t>　　图表 34：2020-2025年我国肉鸭产量统计</w:t>
      </w:r>
      <w:r>
        <w:rPr>
          <w:rFonts w:hint="eastAsia"/>
        </w:rPr>
        <w:br/>
      </w:r>
      <w:r>
        <w:rPr>
          <w:rFonts w:hint="eastAsia"/>
        </w:rPr>
        <w:t>　　图表 35：2020-2025年中国家禽，即鸡、鸭、鹅、火鸡及珍珠鸡进口数量统计</w:t>
      </w:r>
      <w:r>
        <w:rPr>
          <w:rFonts w:hint="eastAsia"/>
        </w:rPr>
        <w:br/>
      </w:r>
      <w:r>
        <w:rPr>
          <w:rFonts w:hint="eastAsia"/>
        </w:rPr>
        <w:t>　　图表 36：2020-2025年中国家禽，即鸡、鸭、鹅、火鸡及珍珠鸡进口金额统计</w:t>
      </w:r>
      <w:r>
        <w:rPr>
          <w:rFonts w:hint="eastAsia"/>
        </w:rPr>
        <w:br/>
      </w:r>
      <w:r>
        <w:rPr>
          <w:rFonts w:hint="eastAsia"/>
        </w:rPr>
        <w:t>　　图表 37：2020-2025年中国家禽，即鸡、鸭、鹅、火鸡及珍珠鸡出口数量统计</w:t>
      </w:r>
      <w:r>
        <w:rPr>
          <w:rFonts w:hint="eastAsia"/>
        </w:rPr>
        <w:br/>
      </w:r>
      <w:r>
        <w:rPr>
          <w:rFonts w:hint="eastAsia"/>
        </w:rPr>
        <w:t>　　图表 38：2020-2025年中国家禽，即鸡、鸭、鹅、火鸡及珍珠鸡出口金额统计</w:t>
      </w:r>
      <w:r>
        <w:rPr>
          <w:rFonts w:hint="eastAsia"/>
        </w:rPr>
        <w:br/>
      </w:r>
      <w:r>
        <w:rPr>
          <w:rFonts w:hint="eastAsia"/>
        </w:rPr>
        <w:t>　　图表 39：2020-2025年中国家禽，即鸡、鸭、鹅、火鸡及珍珠鸡进口均价统计</w:t>
      </w:r>
      <w:r>
        <w:rPr>
          <w:rFonts w:hint="eastAsia"/>
        </w:rPr>
        <w:br/>
      </w:r>
      <w:r>
        <w:rPr>
          <w:rFonts w:hint="eastAsia"/>
        </w:rPr>
        <w:t>　　图表 40：2020-2025年中国家禽，即鸡、鸭、鹅、火鸡及珍珠鸡出口均价统计</w:t>
      </w:r>
      <w:r>
        <w:rPr>
          <w:rFonts w:hint="eastAsia"/>
        </w:rPr>
        <w:br/>
      </w:r>
      <w:r>
        <w:rPr>
          <w:rFonts w:hint="eastAsia"/>
        </w:rPr>
        <w:t>　　图表 41：2025年中国家禽，即鸡、鸭、鹅、火鸡及珍珠鸡进口国家统计</w:t>
      </w:r>
      <w:r>
        <w:rPr>
          <w:rFonts w:hint="eastAsia"/>
        </w:rPr>
        <w:br/>
      </w:r>
      <w:r>
        <w:rPr>
          <w:rFonts w:hint="eastAsia"/>
        </w:rPr>
        <w:t>　　图表 42：2025年中国家禽，即鸡、鸭、鹅、火鸡及珍珠鸡出口国家统计</w:t>
      </w:r>
      <w:r>
        <w:rPr>
          <w:rFonts w:hint="eastAsia"/>
        </w:rPr>
        <w:br/>
      </w:r>
      <w:r>
        <w:rPr>
          <w:rFonts w:hint="eastAsia"/>
        </w:rPr>
        <w:t>　　图表 43：2020-2025年我国畜禽行业企业数量变化</w:t>
      </w:r>
      <w:r>
        <w:rPr>
          <w:rFonts w:hint="eastAsia"/>
        </w:rPr>
        <w:br/>
      </w:r>
      <w:r>
        <w:rPr>
          <w:rFonts w:hint="eastAsia"/>
        </w:rPr>
        <w:t>　　图表 44：2020-2025年我国畜禽行业从业人员数量变化</w:t>
      </w:r>
      <w:r>
        <w:rPr>
          <w:rFonts w:hint="eastAsia"/>
        </w:rPr>
        <w:br/>
      </w:r>
      <w:r>
        <w:rPr>
          <w:rFonts w:hint="eastAsia"/>
        </w:rPr>
        <w:t>　　图表 45：2020-2025年我国畜禽行业资产总额变化</w:t>
      </w:r>
      <w:r>
        <w:rPr>
          <w:rFonts w:hint="eastAsia"/>
        </w:rPr>
        <w:br/>
      </w:r>
      <w:r>
        <w:rPr>
          <w:rFonts w:hint="eastAsia"/>
        </w:rPr>
        <w:t>　　图表 46：2025年我国畜禽行业不同规模企业数量结构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47：2025年我国畜禽行业不同所有制企业数量结构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48：2025年我国畜禽行业不同规模营业收入结构</w:t>
      </w:r>
      <w:r>
        <w:rPr>
          <w:rFonts w:hint="eastAsia"/>
        </w:rPr>
        <w:br/>
      </w:r>
      <w:r>
        <w:rPr>
          <w:rFonts w:hint="eastAsia"/>
        </w:rPr>
        <w:t>　　图表 49：2025年我国畜禽行业不同所有制企业营业收入结构</w:t>
      </w:r>
      <w:r>
        <w:rPr>
          <w:rFonts w:hint="eastAsia"/>
        </w:rPr>
        <w:br/>
      </w:r>
      <w:r>
        <w:rPr>
          <w:rFonts w:hint="eastAsia"/>
        </w:rPr>
        <w:t>　　图表 50：2020-2025年我国畜禽行业产成品变化</w:t>
      </w:r>
      <w:r>
        <w:rPr>
          <w:rFonts w:hint="eastAsia"/>
        </w:rPr>
        <w:br/>
      </w:r>
      <w:r>
        <w:rPr>
          <w:rFonts w:hint="eastAsia"/>
        </w:rPr>
        <w:t>　　图表 51：2020-2025年我国畜禽行业工业销售产值变化</w:t>
      </w:r>
      <w:r>
        <w:rPr>
          <w:rFonts w:hint="eastAsia"/>
        </w:rPr>
        <w:br/>
      </w:r>
      <w:r>
        <w:rPr>
          <w:rFonts w:hint="eastAsia"/>
        </w:rPr>
        <w:t>　　图表 52：2020-2025年我国畜禽行业出口交货值变化</w:t>
      </w:r>
      <w:r>
        <w:rPr>
          <w:rFonts w:hint="eastAsia"/>
        </w:rPr>
        <w:br/>
      </w:r>
      <w:r>
        <w:rPr>
          <w:rFonts w:hint="eastAsia"/>
        </w:rPr>
        <w:t>　　图表 53：2020-2025年我国畜禽行业销售成本变化</w:t>
      </w:r>
      <w:r>
        <w:rPr>
          <w:rFonts w:hint="eastAsia"/>
        </w:rPr>
        <w:br/>
      </w:r>
      <w:r>
        <w:rPr>
          <w:rFonts w:hint="eastAsia"/>
        </w:rPr>
        <w:t>　　图表 54：2020-2025年我国畜禽行业三项费用统计 单位：亿元</w:t>
      </w:r>
      <w:r>
        <w:rPr>
          <w:rFonts w:hint="eastAsia"/>
        </w:rPr>
        <w:br/>
      </w:r>
      <w:r>
        <w:rPr>
          <w:rFonts w:hint="eastAsia"/>
        </w:rPr>
        <w:t>　　图表 55：2020-2025年我国畜禽行业利润总额变化</w:t>
      </w:r>
      <w:r>
        <w:rPr>
          <w:rFonts w:hint="eastAsia"/>
        </w:rPr>
        <w:br/>
      </w:r>
      <w:r>
        <w:rPr>
          <w:rFonts w:hint="eastAsia"/>
        </w:rPr>
        <w:t>　　图表 56：2020-2025年我国畜禽行业盈利能力分析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57：2020-2025年我国家禽养殖行业出口交货值统计</w:t>
      </w:r>
      <w:r>
        <w:rPr>
          <w:rFonts w:hint="eastAsia"/>
        </w:rPr>
        <w:br/>
      </w:r>
      <w:r>
        <w:rPr>
          <w:rFonts w:hint="eastAsia"/>
        </w:rPr>
        <w:t>　　图表 58：河南华英集团主要财务数据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59：河南华英集团盈利能力分析</w:t>
      </w:r>
      <w:r>
        <w:rPr>
          <w:rFonts w:hint="eastAsia"/>
        </w:rPr>
        <w:br/>
      </w:r>
      <w:r>
        <w:rPr>
          <w:rFonts w:hint="eastAsia"/>
        </w:rPr>
        <w:t>　　图表 60：河南华英集团偿债能力分析</w:t>
      </w:r>
      <w:r>
        <w:rPr>
          <w:rFonts w:hint="eastAsia"/>
        </w:rPr>
        <w:br/>
      </w:r>
      <w:r>
        <w:rPr>
          <w:rFonts w:hint="eastAsia"/>
        </w:rPr>
        <w:t>　　图表 61：河南华英集团运营能力分析</w:t>
      </w:r>
      <w:r>
        <w:rPr>
          <w:rFonts w:hint="eastAsia"/>
        </w:rPr>
        <w:br/>
      </w:r>
      <w:r>
        <w:rPr>
          <w:rFonts w:hint="eastAsia"/>
        </w:rPr>
        <w:t>　　图表 62：河南华英集团成长能力分析</w:t>
      </w:r>
      <w:r>
        <w:rPr>
          <w:rFonts w:hint="eastAsia"/>
        </w:rPr>
        <w:br/>
      </w:r>
      <w:r>
        <w:rPr>
          <w:rFonts w:hint="eastAsia"/>
        </w:rPr>
        <w:t>　　图表 63：安徽太阳禽业有限公司主要财务数据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64：安徽太阳禽业有限公司盈利能力分析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65：安徽太阳禽业有限公司偿债能力分析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66：安徽太阳禽业有限公司运营能力分析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67：安徽太阳禽业有限公司成长能力分析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68：天津市方大禽业发展有限公司主要财务数据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69：天津市方大禽业发展有限公司盈利能力分析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70：天津市方大禽业发展有限公司偿债能力分析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71：天津市方大禽业发展有限公司运营能力分析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72：天津市方大禽业发展有限公司成长能力分析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73：安徽香泉湖禽业公司主要财务数据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74：安徽香泉湖禽业公司盈利能力</w:t>
      </w:r>
      <w:r>
        <w:rPr>
          <w:rFonts w:hint="eastAsia"/>
        </w:rPr>
        <w:br/>
      </w:r>
      <w:r>
        <w:rPr>
          <w:rFonts w:hint="eastAsia"/>
        </w:rPr>
        <w:t>　　图表 75：安徽香泉湖禽业公司偿债能力</w:t>
      </w:r>
      <w:r>
        <w:rPr>
          <w:rFonts w:hint="eastAsia"/>
        </w:rPr>
        <w:br/>
      </w:r>
      <w:r>
        <w:rPr>
          <w:rFonts w:hint="eastAsia"/>
        </w:rPr>
        <w:t>　　图表 76：安徽香泉湖禽业公司运营能力</w:t>
      </w:r>
      <w:r>
        <w:rPr>
          <w:rFonts w:hint="eastAsia"/>
        </w:rPr>
        <w:br/>
      </w:r>
      <w:r>
        <w:rPr>
          <w:rFonts w:hint="eastAsia"/>
        </w:rPr>
        <w:t>　　图表 77：安徽香泉湖禽业公司发展能力</w:t>
      </w:r>
      <w:r>
        <w:rPr>
          <w:rFonts w:hint="eastAsia"/>
        </w:rPr>
        <w:br/>
      </w:r>
      <w:r>
        <w:rPr>
          <w:rFonts w:hint="eastAsia"/>
        </w:rPr>
        <w:t>　　图表 78：辽宁辽丰禽业有限公司主要财务数据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79：辽宁辽丰禽业有限公司盈利能力分析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80：辽宁辽丰禽业有限公司偿债能力分析</w:t>
      </w:r>
      <w:r>
        <w:rPr>
          <w:rFonts w:hint="eastAsia"/>
        </w:rPr>
        <w:br/>
      </w:r>
      <w:r>
        <w:rPr>
          <w:rFonts w:hint="eastAsia"/>
        </w:rPr>
        <w:t>　　图表 81：辽宁辽丰禽业有限公司运营能力分析</w:t>
      </w:r>
      <w:r>
        <w:rPr>
          <w:rFonts w:hint="eastAsia"/>
        </w:rPr>
        <w:br/>
      </w:r>
      <w:r>
        <w:rPr>
          <w:rFonts w:hint="eastAsia"/>
        </w:rPr>
        <w:t>　　图表 82：辽宁辽丰禽业有限公司成长能力分析</w:t>
      </w:r>
      <w:r>
        <w:rPr>
          <w:rFonts w:hint="eastAsia"/>
        </w:rPr>
        <w:br/>
      </w:r>
      <w:r>
        <w:rPr>
          <w:rFonts w:hint="eastAsia"/>
        </w:rPr>
        <w:t>　　图表 83：吉林省大志禽业限公司主要财务数据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84：吉林省大志禽业限公司盈利能力分析</w:t>
      </w:r>
      <w:r>
        <w:rPr>
          <w:rFonts w:hint="eastAsia"/>
        </w:rPr>
        <w:br/>
      </w:r>
      <w:r>
        <w:rPr>
          <w:rFonts w:hint="eastAsia"/>
        </w:rPr>
        <w:t>　　图表 85：吉林省大志禽业限公司偿债能力分析</w:t>
      </w:r>
      <w:r>
        <w:rPr>
          <w:rFonts w:hint="eastAsia"/>
        </w:rPr>
        <w:br/>
      </w:r>
      <w:r>
        <w:rPr>
          <w:rFonts w:hint="eastAsia"/>
        </w:rPr>
        <w:t>　　图表 86：吉林省大志禽业限公司运营能力分析</w:t>
      </w:r>
      <w:r>
        <w:rPr>
          <w:rFonts w:hint="eastAsia"/>
        </w:rPr>
        <w:br/>
      </w:r>
      <w:r>
        <w:rPr>
          <w:rFonts w:hint="eastAsia"/>
        </w:rPr>
        <w:t>　　图表 87：吉林省大志禽业限公司成长能力分析</w:t>
      </w:r>
      <w:r>
        <w:rPr>
          <w:rFonts w:hint="eastAsia"/>
        </w:rPr>
        <w:br/>
      </w:r>
      <w:r>
        <w:rPr>
          <w:rFonts w:hint="eastAsia"/>
        </w:rPr>
        <w:t>　　图表 88：永安市融燕禽业饲料有限公司主要财务数据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89：永安市融燕禽业饲料有限公司盈利能力分析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90：永安市融燕禽业饲料有限公司偿债能力分析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91：永安市融燕禽业饲料有限公司运营能力分析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92：永安市融燕禽业饲料有限公司成长能力分析</w:t>
      </w:r>
      <w:r>
        <w:rPr>
          <w:rFonts w:hint="eastAsia"/>
        </w:rPr>
        <w:br/>
      </w:r>
      <w:r>
        <w:rPr>
          <w:rFonts w:hint="eastAsia"/>
        </w:rPr>
        <w:t>　　图表 93：福建省华融禽业有限公司主要财务数据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94：福建省华融禽业有限公司盈利能力分析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95：福建省华融禽业有限公司偿债能力分析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96：福建省华融禽业有限公司运营能力分析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97：福建省华融禽业有限公司成长能力分析</w:t>
      </w:r>
      <w:r>
        <w:rPr>
          <w:rFonts w:hint="eastAsia"/>
        </w:rPr>
        <w:br/>
      </w:r>
      <w:r>
        <w:rPr>
          <w:rFonts w:hint="eastAsia"/>
        </w:rPr>
        <w:t>　　图表 98：2025-2031年我国家禽养殖行业利润总额预测</w:t>
      </w:r>
      <w:r>
        <w:rPr>
          <w:rFonts w:hint="eastAsia"/>
        </w:rPr>
        <w:br/>
      </w:r>
      <w:r>
        <w:rPr>
          <w:rFonts w:hint="eastAsia"/>
        </w:rPr>
        <w:t>　　图表 99：2025-2031年我国家禽养殖行业需求量预测</w:t>
      </w:r>
      <w:r>
        <w:rPr>
          <w:rFonts w:hint="eastAsia"/>
        </w:rPr>
        <w:br/>
      </w:r>
      <w:r>
        <w:rPr>
          <w:rFonts w:hint="eastAsia"/>
        </w:rPr>
        <w:t>　　图表 100：2025-2031年我国家禽养殖行业价格走势预测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46c582ad42a8" w:history="1">
        <w:r>
          <w:rPr>
            <w:rStyle w:val="Hyperlink"/>
          </w:rPr>
          <w:t>中国家禽养殖行业现状调研及发展趋势分析报告（2025-2031年）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b46c582ad42a8" w:history="1">
        <w:r>
          <w:rPr>
            <w:rStyle w:val="Hyperlink"/>
          </w:rPr>
          <w:t>https://www.20087.com/M_NongLinMuYu/89/JiaQinYangZhiFaZhanQuShiYuCeFenXi.html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热点：养殖鸡合作厂家、家禽养殖需要办理哪些手续、鸡的养殖方法和技术、家禽养殖合作公司、养鸡行业的现状、家禽养殖鸡、养500只鹅需多少投资、家禽养殖场、禽类行业现状分析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c6c4d0274d01" w:history="1">
      <w:r>
        <w:rPr>
          <w:rStyle w:val="Hyperlink"/>
        </w:rPr>
        <w:t>中国家禽养殖行业现状调研及发展趋势分析报告（2025-2031年）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9/JiaQinYangZhiFaZhanQuShiYuCeFenXi.html" TargetMode="External" Id="R53cb46c582ad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9/JiaQinYangZhiFaZhanQuShiYuCeFenXi.html" TargetMode="External" Id="R62dec6c4d02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2024-12-17T05:58:00Z</dcterms:created>
  <dcterms:modified xsi:type="dcterms:W3CDTF">2024-12-17T06:58:00Z</dcterms:modified>
  <dc:subject>中国家禽养殖行业现状调研及发展趋势分析报告（2025-2031年）</dc:subject>
  <dc:title>中国家禽养殖行业现状调研及发展趋势分析报告（2025-2031年）</dc:title>
  <cp:keywords>中国家禽养殖行业现状调研及发展趋势分析报告（2025-2031年）</cp:keywords>
  <dc:description>中国家禽养殖行业现状调研及发展趋势分析报告（2025-2031年）</dc:description>
</cp:coreProperties>
</file>