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38926087444ca" w:history="1">
              <w:r>
                <w:rPr>
                  <w:rStyle w:val="Hyperlink"/>
                </w:rPr>
                <w:t>2025-2031年中国智慧农场行业研究分析与前景趋势报告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38926087444ca" w:history="1">
              <w:r>
                <w:rPr>
                  <w:rStyle w:val="Hyperlink"/>
                </w:rPr>
                <w:t>2025-2031年中国智慧农场行业研究分析与前景趋势报告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38926087444ca" w:history="1">
                <w:r>
                  <w:rPr>
                    <w:rStyle w:val="Hyperlink"/>
                  </w:rPr>
                  <w:t>https://www.20087.com/9/68/ZhiHuiNongChangFaZhanXianZhuangQianJing.html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场是现代农业的重要形态，通过集成物联网、大数据和人工智能等技术，实现对农业生产过程的精准管理和资源的高效利用。近年来，随着全球对食品安全和农业可持续性的关注，智慧农场的概念得到了快速推广。这些农场不仅能够实现作物生长的实时监测和自动化灌溉施肥，还能通过数据分析优化种植策略，减少农药和化肥的使用，提高作物产量和品质。</w:t>
      </w:r>
      <w:r>
        <w:rPr>
          <w:rFonts w:hint="eastAsia"/>
        </w:rPr>
        <w:br/>
      </w:r>
      <w:r>
        <w:rPr>
          <w:rFonts w:hint="eastAsia"/>
        </w:rPr>
        <w:t>　　未来，智慧农场将更加注重智能化和生态化。一方面，通过集成机器视觉和机器人技术，智慧农场将实现作物病虫害的早期预警和精准防治，同时利用无人机和智能农业机械完成田间作业，提高劳动生产率。另一方面，智慧农场将更加注重生态平衡和生物多样性，通过模拟自然生态系统，建立循环农业模式，实现农业废弃物的资源化利用，促进农业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38926087444ca" w:history="1">
        <w:r>
          <w:rPr>
            <w:rStyle w:val="Hyperlink"/>
          </w:rPr>
          <w:t>2025-2031年中国智慧农场行业研究分析与前景趋势报告</w:t>
        </w:r>
      </w:hyperlink>
      <w:r>
        <w:rPr>
          <w:rFonts w:hint="eastAsia"/>
        </w:rPr>
        <w:t>》依托国家统计局、发改委及智慧农场相关行业协会的详实数据，对智慧农场行业的现状、市场需求、市场规模、产业链结构、价格变动、细分市场进行了全面调研。智慧农场报告还详细剖析了智慧农场市场竞争格局，重点关注了品牌影响力、市场集中度及重点企业运营情况，并在预测智慧农场市场发展前景和发展趋势的同时，识别了智慧农场行业潜在的风险与机遇。智慧农场报告以专业、科学、规范的研究方法和客观、权威的分析，为智慧农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智慧农场产业概述</w:t>
      </w:r>
      <w:r>
        <w:rPr>
          <w:rFonts w:hint="eastAsia"/>
        </w:rPr>
        <w:br/>
      </w:r>
      <w:r>
        <w:rPr>
          <w:rFonts w:hint="eastAsia"/>
        </w:rPr>
        <w:t>　　第一节 智慧农场定义</w:t>
      </w:r>
      <w:r>
        <w:rPr>
          <w:rFonts w:hint="eastAsia"/>
        </w:rPr>
        <w:br/>
      </w:r>
      <w:r>
        <w:rPr>
          <w:rFonts w:hint="eastAsia"/>
        </w:rPr>
        <w:t>　　第二节 智慧农场行业特点</w:t>
      </w:r>
      <w:r>
        <w:rPr>
          <w:rFonts w:hint="eastAsia"/>
        </w:rPr>
        <w:br/>
      </w:r>
      <w:r>
        <w:rPr>
          <w:rFonts w:hint="eastAsia"/>
        </w:rPr>
        <w:t>　　第三节 智慧农场产业链分析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2024-2025年中国智慧农场行业运行环境分析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中国智慧农场运行经济环境分析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中国智慧农场产业政策环境分析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一、智慧农场行业监管体制</w:t>
      </w:r>
      <w:r>
        <w:rPr>
          <w:rFonts w:hint="eastAsia"/>
        </w:rPr>
        <w:br/>
      </w:r>
      <w:r>
        <w:rPr>
          <w:rFonts w:hint="eastAsia"/>
        </w:rPr>
        <w:t>　　　　二、智慧农场行业主要法规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三、主要智慧农场产业政策</w:t>
      </w:r>
      <w:r>
        <w:rPr>
          <w:rFonts w:hint="eastAsia"/>
        </w:rPr>
        <w:br/>
      </w:r>
      <w:r>
        <w:rPr>
          <w:rFonts w:hint="eastAsia"/>
        </w:rPr>
        <w:t>　　第三节 中国智慧农场产业社会环境分析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国外智慧农场行业发展态势分析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国外智慧农场市场发展现状分析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国外主要国家智慧农场市场现状</w:t>
      </w:r>
      <w:r>
        <w:rPr>
          <w:rFonts w:hint="eastAsia"/>
        </w:rPr>
        <w:br/>
      </w:r>
      <w:r>
        <w:rPr>
          <w:rFonts w:hint="eastAsia"/>
        </w:rPr>
        <w:t>　　第三节 国外智慧农场行业发展趋势预测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中国智慧农场行业市场分析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2019-2024年中国智慧农场行业规模情况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2019-2024年中国智慧农场市场规模情况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2019-2024年中国智慧农场行业盈利情况分析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2019-2024年中国智慧农场市场需求状况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2019-2024年中国智慧农场行业市场供给状况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2019-2024年智慧农场行业市场供需平衡状况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中国重点地区智慧农场行业市场调研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重点地区（五）智慧农场市场调研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中国智慧农场行业价格走势及影响因素分析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国内智慧农场行业价格回顾</w:t>
      </w:r>
      <w:r>
        <w:rPr>
          <w:rFonts w:hint="eastAsia"/>
        </w:rPr>
        <w:br/>
      </w:r>
      <w:r>
        <w:rPr>
          <w:rFonts w:hint="eastAsia"/>
        </w:rPr>
        <w:t>　　第二节 国内智慧农场行业价格走势预测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国内智慧农场行业价格影响因素分析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中国智慧农场行业客户调研</w:t>
      </w:r>
      <w:r>
        <w:rPr>
          <w:rFonts w:hint="eastAsia"/>
        </w:rPr>
        <w:br/>
      </w:r>
      <w:r>
        <w:rPr>
          <w:rFonts w:hint="eastAsia"/>
        </w:rPr>
        <w:t>　　　　一、智慧农场行业客户偏好调查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二、客户对智慧农场品牌的首要认知渠道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三、智慧农场品牌忠诚度调查</w:t>
      </w:r>
      <w:r>
        <w:rPr>
          <w:rFonts w:hint="eastAsia"/>
        </w:rPr>
        <w:br/>
      </w:r>
      <w:r>
        <w:rPr>
          <w:rFonts w:hint="eastAsia"/>
        </w:rPr>
        <w:t>　　　　四、智慧农场行业客户消费理念调研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中国智慧农场行业竞争格局分析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2025年智慧农场行业集中度分析</w:t>
      </w:r>
      <w:r>
        <w:rPr>
          <w:rFonts w:hint="eastAsia"/>
        </w:rPr>
        <w:br/>
      </w:r>
      <w:r>
        <w:rPr>
          <w:rFonts w:hint="eastAsia"/>
        </w:rPr>
        <w:t>　　　　一、智慧农场市场集中度分析</w:t>
      </w:r>
      <w:r>
        <w:rPr>
          <w:rFonts w:hint="eastAsia"/>
        </w:rPr>
        <w:br/>
      </w:r>
      <w:r>
        <w:rPr>
          <w:rFonts w:hint="eastAsia"/>
        </w:rPr>
        <w:t>　　　　二、智慧农场企业集中度分析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2024-2025年智慧农场行业竞争格局分析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一、智慧农场行业竞争策略分析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二、智慧农场行业竞争格局展望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三、我国智慧农场市场竞争趋势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智慧农场行业重点企业发展调研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智慧农场行业企业经营策略研究分析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智慧农场企业多样化经营策略分析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一、智慧农场企业多样化经营情况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二、现行智慧农场行业多样化经营的方向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大型智慧农场企业集团未来发展策略分析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对中小智慧农场企业生产经营的建议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智慧农场行业投资风险与控制策略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智慧农场行业SWOT模型分析</w:t>
      </w:r>
      <w:r>
        <w:rPr>
          <w:rFonts w:hint="eastAsia"/>
        </w:rPr>
        <w:br/>
      </w:r>
      <w:r>
        <w:rPr>
          <w:rFonts w:hint="eastAsia"/>
        </w:rPr>
        <w:t>　　　　一、智慧农场行业优势分析</w:t>
      </w:r>
      <w:r>
        <w:rPr>
          <w:rFonts w:hint="eastAsia"/>
        </w:rPr>
        <w:br/>
      </w:r>
      <w:r>
        <w:rPr>
          <w:rFonts w:hint="eastAsia"/>
        </w:rPr>
        <w:t>　　　　二、智慧农场行业劣势分析</w:t>
      </w:r>
      <w:r>
        <w:rPr>
          <w:rFonts w:hint="eastAsia"/>
        </w:rPr>
        <w:br/>
      </w:r>
      <w:r>
        <w:rPr>
          <w:rFonts w:hint="eastAsia"/>
        </w:rPr>
        <w:t>　　　　三、智慧农场行业机会分析</w:t>
      </w:r>
      <w:r>
        <w:rPr>
          <w:rFonts w:hint="eastAsia"/>
        </w:rPr>
        <w:br/>
      </w:r>
      <w:r>
        <w:rPr>
          <w:rFonts w:hint="eastAsia"/>
        </w:rPr>
        <w:t>　　　　四、智慧农场行业风险分析</w:t>
      </w:r>
      <w:r>
        <w:rPr>
          <w:rFonts w:hint="eastAsia"/>
        </w:rPr>
        <w:br/>
      </w:r>
      <w:r>
        <w:rPr>
          <w:rFonts w:hint="eastAsia"/>
        </w:rPr>
        <w:t>　　第二节 智慧农场行业投资风险及控制策略分析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一、智慧农场市场风险及控制策略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二、智慧农场行业政策风险及控制策略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三、智慧农场行业经营风险及控制策略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四、智慧农场同业竞争风险及控制策略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五、智慧农场行业其他风险及控制策略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2025-2031年中国智慧农场行业投资潜力及发展趋势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2025-2031年智慧农场行业投资潜力分析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一、智慧农场行业重点可投资领域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二、智慧农场行业目标市场需求潜力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三、智慧农场行业投资潜力综合评判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(中.智.林)2025-2031年中国智慧农场行业发展趋势分析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一、2025年智慧农场市场前景分析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二、2025年智慧农场发展趋势预测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三、2025-2031年我国智慧农场行业发展剖析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五、未来智慧农场行业发展变局剖析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智慧农场介绍</w:t>
      </w:r>
      <w:r>
        <w:rPr>
          <w:rFonts w:hint="eastAsia"/>
        </w:rPr>
        <w:br/>
      </w:r>
      <w:r>
        <w:rPr>
          <w:rFonts w:hint="eastAsia"/>
        </w:rPr>
        <w:t>　　图表 智慧农场图片</w:t>
      </w:r>
      <w:r>
        <w:rPr>
          <w:rFonts w:hint="eastAsia"/>
        </w:rPr>
        <w:br/>
      </w:r>
      <w:r>
        <w:rPr>
          <w:rFonts w:hint="eastAsia"/>
        </w:rPr>
        <w:t>　　图表 智慧农场种类</w:t>
      </w:r>
      <w:r>
        <w:rPr>
          <w:rFonts w:hint="eastAsia"/>
        </w:rPr>
        <w:br/>
      </w:r>
      <w:r>
        <w:rPr>
          <w:rFonts w:hint="eastAsia"/>
        </w:rPr>
        <w:t>　　图表 智慧农场用途 应用</w:t>
      </w:r>
      <w:r>
        <w:rPr>
          <w:rFonts w:hint="eastAsia"/>
        </w:rPr>
        <w:br/>
      </w:r>
      <w:r>
        <w:rPr>
          <w:rFonts w:hint="eastAsia"/>
        </w:rPr>
        <w:t>　　图表 智慧农场产业链调研</w:t>
      </w:r>
      <w:r>
        <w:rPr>
          <w:rFonts w:hint="eastAsia"/>
        </w:rPr>
        <w:br/>
      </w:r>
      <w:r>
        <w:rPr>
          <w:rFonts w:hint="eastAsia"/>
        </w:rPr>
        <w:t>　　图表 智慧农场行业现状</w:t>
      </w:r>
      <w:r>
        <w:rPr>
          <w:rFonts w:hint="eastAsia"/>
        </w:rPr>
        <w:br/>
      </w:r>
      <w:r>
        <w:rPr>
          <w:rFonts w:hint="eastAsia"/>
        </w:rPr>
        <w:t>　　图表 智慧农场行业特点</w:t>
      </w:r>
      <w:r>
        <w:rPr>
          <w:rFonts w:hint="eastAsia"/>
        </w:rPr>
        <w:br/>
      </w:r>
      <w:r>
        <w:rPr>
          <w:rFonts w:hint="eastAsia"/>
        </w:rPr>
        <w:t>　　图表 智慧农场政策</w:t>
      </w:r>
      <w:r>
        <w:rPr>
          <w:rFonts w:hint="eastAsia"/>
        </w:rPr>
        <w:br/>
      </w:r>
      <w:r>
        <w:rPr>
          <w:rFonts w:hint="eastAsia"/>
        </w:rPr>
        <w:t>　　图表 智慧农场技术 标准</w:t>
      </w:r>
      <w:r>
        <w:rPr>
          <w:rFonts w:hint="eastAsia"/>
        </w:rPr>
        <w:br/>
      </w:r>
      <w:r>
        <w:rPr>
          <w:rFonts w:hint="eastAsia"/>
        </w:rPr>
        <w:t>　　图表 2019-2024年中国智慧农场行业市场规模</w:t>
      </w:r>
      <w:r>
        <w:rPr>
          <w:rFonts w:hint="eastAsia"/>
        </w:rPr>
        <w:br/>
      </w:r>
      <w:r>
        <w:rPr>
          <w:rFonts w:hint="eastAsia"/>
        </w:rPr>
        <w:t>　　图表 智慧农场生产现状</w:t>
      </w:r>
      <w:r>
        <w:rPr>
          <w:rFonts w:hint="eastAsia"/>
        </w:rPr>
        <w:br/>
      </w:r>
      <w:r>
        <w:rPr>
          <w:rFonts w:hint="eastAsia"/>
        </w:rPr>
        <w:t>　　图表 智慧农场发展有利因素分析</w:t>
      </w:r>
      <w:r>
        <w:rPr>
          <w:rFonts w:hint="eastAsia"/>
        </w:rPr>
        <w:br/>
      </w:r>
      <w:r>
        <w:rPr>
          <w:rFonts w:hint="eastAsia"/>
        </w:rPr>
        <w:t>　　图表 智慧农场发展不利因素分析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2024年中国智慧农场产能</w:t>
      </w:r>
      <w:r>
        <w:rPr>
          <w:rFonts w:hint="eastAsia"/>
        </w:rPr>
        <w:br/>
      </w:r>
      <w:r>
        <w:rPr>
          <w:rFonts w:hint="eastAsia"/>
        </w:rPr>
        <w:t>　　图表 2024年智慧农场供给情况</w:t>
      </w:r>
      <w:r>
        <w:rPr>
          <w:rFonts w:hint="eastAsia"/>
        </w:rPr>
        <w:br/>
      </w:r>
      <w:r>
        <w:rPr>
          <w:rFonts w:hint="eastAsia"/>
        </w:rPr>
        <w:t>　　图表 2019-2024年中国智慧农场产量统计</w:t>
      </w:r>
      <w:r>
        <w:rPr>
          <w:rFonts w:hint="eastAsia"/>
        </w:rPr>
        <w:br/>
      </w:r>
      <w:r>
        <w:rPr>
          <w:rFonts w:hint="eastAsia"/>
        </w:rPr>
        <w:t>　　图表 智慧农场最新消息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2019-2024年中国智慧农场市场需求情况</w:t>
      </w:r>
      <w:r>
        <w:rPr>
          <w:rFonts w:hint="eastAsia"/>
        </w:rPr>
        <w:br/>
      </w:r>
      <w:r>
        <w:rPr>
          <w:rFonts w:hint="eastAsia"/>
        </w:rPr>
        <w:t>　　图表 2019-2024年智慧农场销售情况</w:t>
      </w:r>
      <w:r>
        <w:rPr>
          <w:rFonts w:hint="eastAsia"/>
        </w:rPr>
        <w:br/>
      </w:r>
      <w:r>
        <w:rPr>
          <w:rFonts w:hint="eastAsia"/>
        </w:rPr>
        <w:t>　　图表 2019-2024年中国智慧农场价格走势</w:t>
      </w:r>
      <w:r>
        <w:rPr>
          <w:rFonts w:hint="eastAsia"/>
        </w:rPr>
        <w:br/>
      </w:r>
      <w:r>
        <w:rPr>
          <w:rFonts w:hint="eastAsia"/>
        </w:rPr>
        <w:t>　　图表 2019-2024年中国智慧农场行业销售收入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2019-2024年中国智慧农场行业利润总额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2019-2024年中国智慧农场进口情况</w:t>
      </w:r>
      <w:r>
        <w:rPr>
          <w:rFonts w:hint="eastAsia"/>
        </w:rPr>
        <w:br/>
      </w:r>
      <w:r>
        <w:rPr>
          <w:rFonts w:hint="eastAsia"/>
        </w:rPr>
        <w:t>　　图表 2019-2024年中国智慧农场出口情况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2019-2024年中国智慧农场行业企业数量统计</w:t>
      </w:r>
      <w:r>
        <w:rPr>
          <w:rFonts w:hint="eastAsia"/>
        </w:rPr>
        <w:br/>
      </w:r>
      <w:r>
        <w:rPr>
          <w:rFonts w:hint="eastAsia"/>
        </w:rPr>
        <w:t>　　图表 智慧农场成本和利润分析</w:t>
      </w:r>
      <w:r>
        <w:rPr>
          <w:rFonts w:hint="eastAsia"/>
        </w:rPr>
        <w:br/>
      </w:r>
      <w:r>
        <w:rPr>
          <w:rFonts w:hint="eastAsia"/>
        </w:rPr>
        <w:t>　　图表 智慧农场上游发展</w:t>
      </w:r>
      <w:r>
        <w:rPr>
          <w:rFonts w:hint="eastAsia"/>
        </w:rPr>
        <w:br/>
      </w:r>
      <w:r>
        <w:rPr>
          <w:rFonts w:hint="eastAsia"/>
        </w:rPr>
        <w:t>　　图表 智慧农场下游发展</w:t>
      </w:r>
      <w:r>
        <w:rPr>
          <w:rFonts w:hint="eastAsia"/>
        </w:rPr>
        <w:br/>
      </w:r>
      <w:r>
        <w:rPr>
          <w:rFonts w:hint="eastAsia"/>
        </w:rPr>
        <w:t>　　图表 2024年中国智慧农场行业需求区域调研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**地区智慧农场市场规模</w:t>
      </w:r>
      <w:r>
        <w:rPr>
          <w:rFonts w:hint="eastAsia"/>
        </w:rPr>
        <w:br/>
      </w:r>
      <w:r>
        <w:rPr>
          <w:rFonts w:hint="eastAsia"/>
        </w:rPr>
        <w:t>　　图表 **地区智慧农场行业市场需求</w:t>
      </w:r>
      <w:r>
        <w:rPr>
          <w:rFonts w:hint="eastAsia"/>
        </w:rPr>
        <w:br/>
      </w:r>
      <w:r>
        <w:rPr>
          <w:rFonts w:hint="eastAsia"/>
        </w:rPr>
        <w:t>　　图表 **地区智慧农场市场调研</w:t>
      </w:r>
      <w:r>
        <w:rPr>
          <w:rFonts w:hint="eastAsia"/>
        </w:rPr>
        <w:br/>
      </w:r>
      <w:r>
        <w:rPr>
          <w:rFonts w:hint="eastAsia"/>
        </w:rPr>
        <w:t>　　图表 **地区智慧农场市场需求分析</w:t>
      </w:r>
      <w:r>
        <w:rPr>
          <w:rFonts w:hint="eastAsia"/>
        </w:rPr>
        <w:br/>
      </w:r>
      <w:r>
        <w:rPr>
          <w:rFonts w:hint="eastAsia"/>
        </w:rPr>
        <w:t>　　图表 **地区智慧农场市场规模</w:t>
      </w:r>
      <w:r>
        <w:rPr>
          <w:rFonts w:hint="eastAsia"/>
        </w:rPr>
        <w:br/>
      </w:r>
      <w:r>
        <w:rPr>
          <w:rFonts w:hint="eastAsia"/>
        </w:rPr>
        <w:t>　　图表 **地区智慧农场行业市场需求</w:t>
      </w:r>
      <w:r>
        <w:rPr>
          <w:rFonts w:hint="eastAsia"/>
        </w:rPr>
        <w:br/>
      </w:r>
      <w:r>
        <w:rPr>
          <w:rFonts w:hint="eastAsia"/>
        </w:rPr>
        <w:t>　　图表 **地区智慧农场市场调研</w:t>
      </w:r>
      <w:r>
        <w:rPr>
          <w:rFonts w:hint="eastAsia"/>
        </w:rPr>
        <w:br/>
      </w:r>
      <w:r>
        <w:rPr>
          <w:rFonts w:hint="eastAsia"/>
        </w:rPr>
        <w:t>　　图表 **地区智慧农场市场需求分析</w:t>
      </w:r>
      <w:r>
        <w:rPr>
          <w:rFonts w:hint="eastAsia"/>
        </w:rPr>
        <w:br/>
      </w:r>
      <w:r>
        <w:rPr>
          <w:rFonts w:hint="eastAsia"/>
        </w:rPr>
        <w:t>　　图表 智慧农场招标、中标情况</w:t>
      </w:r>
      <w:r>
        <w:rPr>
          <w:rFonts w:hint="eastAsia"/>
        </w:rPr>
        <w:br/>
      </w:r>
      <w:r>
        <w:rPr>
          <w:rFonts w:hint="eastAsia"/>
        </w:rPr>
        <w:t>　　图表 智慧农场品牌分析</w:t>
      </w:r>
      <w:r>
        <w:rPr>
          <w:rFonts w:hint="eastAsia"/>
        </w:rPr>
        <w:br/>
      </w:r>
      <w:r>
        <w:rPr>
          <w:rFonts w:hint="eastAsia"/>
        </w:rPr>
        <w:t>　　图表 智慧农场重点企业（一）简介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企业智慧农场型号、规格</w:t>
      </w:r>
      <w:r>
        <w:rPr>
          <w:rFonts w:hint="eastAsia"/>
        </w:rPr>
        <w:br/>
      </w:r>
      <w:r>
        <w:rPr>
          <w:rFonts w:hint="eastAsia"/>
        </w:rPr>
        <w:t>　　图表 智慧农场重点企业（一）经营情况分析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智慧农场重点企业（一）盈利能力情况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企业智慧农场型号、规格</w:t>
      </w:r>
      <w:r>
        <w:rPr>
          <w:rFonts w:hint="eastAsia"/>
        </w:rPr>
        <w:br/>
      </w:r>
      <w:r>
        <w:rPr>
          <w:rFonts w:hint="eastAsia"/>
        </w:rPr>
        <w:t>　　图表 智慧农场重点企业（二）经营情况分析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智慧农场重点企业（二）盈利能力情况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企业智慧农场型号、规格</w:t>
      </w:r>
      <w:r>
        <w:rPr>
          <w:rFonts w:hint="eastAsia"/>
        </w:rPr>
        <w:br/>
      </w:r>
      <w:r>
        <w:rPr>
          <w:rFonts w:hint="eastAsia"/>
        </w:rPr>
        <w:t>　　图表 智慧农场重点企业（三）经营情况分析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智慧农场重点企业（三）盈利能力情况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智慧农场优势</w:t>
      </w:r>
      <w:r>
        <w:rPr>
          <w:rFonts w:hint="eastAsia"/>
        </w:rPr>
        <w:br/>
      </w:r>
      <w:r>
        <w:rPr>
          <w:rFonts w:hint="eastAsia"/>
        </w:rPr>
        <w:t>　　图表 智慧农场劣势</w:t>
      </w:r>
      <w:r>
        <w:rPr>
          <w:rFonts w:hint="eastAsia"/>
        </w:rPr>
        <w:br/>
      </w:r>
      <w:r>
        <w:rPr>
          <w:rFonts w:hint="eastAsia"/>
        </w:rPr>
        <w:t>　　图表 智慧农场机会</w:t>
      </w:r>
      <w:r>
        <w:rPr>
          <w:rFonts w:hint="eastAsia"/>
        </w:rPr>
        <w:br/>
      </w:r>
      <w:r>
        <w:rPr>
          <w:rFonts w:hint="eastAsia"/>
        </w:rPr>
        <w:t>　　图表 智慧农场威胁</w:t>
      </w:r>
      <w:r>
        <w:rPr>
          <w:rFonts w:hint="eastAsia"/>
        </w:rPr>
        <w:br/>
      </w:r>
      <w:r>
        <w:rPr>
          <w:rFonts w:hint="eastAsia"/>
        </w:rPr>
        <w:t>　　图表 进入智慧农场行业壁垒</w:t>
      </w:r>
      <w:r>
        <w:rPr>
          <w:rFonts w:hint="eastAsia"/>
        </w:rPr>
        <w:br/>
      </w:r>
      <w:r>
        <w:rPr>
          <w:rFonts w:hint="eastAsia"/>
        </w:rPr>
        <w:t>　　图表 智慧农场投资、并购情况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2025-2031年中国智慧农场行业产能预测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2025-2031年中国智慧农场行业产量预测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2025-2031年中国智慧农场销售预测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2025-2031年中国智慧农场市场规模预测</w:t>
      </w:r>
      <w:r>
        <w:rPr>
          <w:rFonts w:hint="eastAsia"/>
        </w:rPr>
        <w:br/>
      </w:r>
      <w:r>
        <w:rPr>
          <w:rFonts w:hint="eastAsia"/>
        </w:rPr>
        <w:t>　　图表 智慧农场行业准入条件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2025-2031年中国智慧农场行业信息化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2025-2031年中国智慧农场行业风险分析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2025-2031年中国智慧农场发展趋势</w:t>
      </w:r>
      <w:r>
        <w:rPr>
          <w:rFonts w:hint="eastAsia"/>
        </w:rPr>
        <w:br/>
      </w:r>
      <w:r>
        <w:rPr>
          <w:rFonts w:hint="eastAsia"/>
        </w:rPr>
        <w:t>　　图表 2025-2031年中国智慧农场市场前景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38926087444ca" w:history="1">
        <w:r>
          <w:rPr>
            <w:rStyle w:val="Hyperlink"/>
          </w:rPr>
          <w:t>2025-2031年中国智慧农场行业研究分析与前景趋势报告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38926087444ca" w:history="1">
        <w:r>
          <w:rPr>
            <w:rStyle w:val="Hyperlink"/>
          </w:rPr>
          <w:t>https://www.20087.com/9/68/ZhiHuiNongChangFaZhanXianZhuangQianJing.html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热点：智慧果园、智慧农场物联网方案、大田农业物联网、智慧农场设计效果图、我国农业痛点、中粮智慧农场、智慧农业是一家什么公司、生态谷智慧农场、德冠中香田智慧农场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d6e66b5bf44f1" w:history="1">
      <w:r>
        <w:rPr>
          <w:rStyle w:val="Hyperlink"/>
        </w:rPr>
        <w:t>2025-2031年中国智慧农场行业研究分析与前景趋势报告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iHuiNongChangFaZhanXianZhuangQianJing.html" TargetMode="External" Id="Rde1389260874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iHuiNongChangFaZhanXianZhuangQianJing.html" TargetMode="External" Id="R436d6e66b5bf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2024-09-12T05:37:00Z</dcterms:created>
  <dcterms:modified xsi:type="dcterms:W3CDTF">2024-09-12T06:37:00Z</dcterms:modified>
  <dc:subject>2025-2031年中国智慧农场行业研究分析与前景趋势报告</dc:subject>
  <dc:title>2025-2031年中国智慧农场行业研究分析与前景趋势报告</dc:title>
  <cp:keywords>2025-2031年中国智慧农场行业研究分析与前景趋势报告</cp:keywords>
  <dc:description>2025-2031年中国智慧农场行业研究分析与前景趋势报告</dc:description>
</cp:coreProperties>
</file>