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4f4d7b5694e23" w:history="1">
              <w:r>
                <w:rPr>
                  <w:rStyle w:val="Hyperlink"/>
                </w:rPr>
                <w:t>中国淀粉糖行业市场调研与发展趋势分析报告（2025年）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4f4d7b5694e23" w:history="1">
              <w:r>
                <w:rPr>
                  <w:rStyle w:val="Hyperlink"/>
                </w:rPr>
                <w:t>中国淀粉糖行业市场调研与发展趋势分析报告（2025年）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4f4d7b5694e23" w:history="1">
                <w:r>
                  <w:rPr>
                    <w:rStyle w:val="Hyperlink"/>
                  </w:rPr>
                  <w:t>https://www.20087.com/M_NongLinMuYu/89/DianFenTangShiChangDiaoYanYuYuCe.html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是食品工业中广泛使用的甜味剂，近年来随着人们对健康饮食的日益关注，其生产与应用正经历一场变革。传统淀粉糖如葡萄糖浆、麦芽糖浆等，正在被低卡路里、低血糖指数的新型淀粉糖所取代，以满足消费者对健康、低糖食品的需求。同时，生物技术的进步，如酶法转化和微生物发酵，提高了淀粉糖的生产效率和产品质量，减少了环境污染。</w:t>
      </w:r>
      <w:r>
        <w:rPr>
          <w:rFonts w:hint="eastAsia"/>
        </w:rPr>
        <w:br/>
      </w:r>
      <w:r>
        <w:rPr>
          <w:rFonts w:hint="eastAsia"/>
        </w:rPr>
        <w:t>　　未来，淀粉糖行业将更加注重功能性、健康性和可持续性。功能性淀粉糖，如抗性糊精、低聚果糖等，因其益生元、膳食纤维等功能，将在健康食品和功能性饮料中得到更广泛应用。健康性体现在低糖、无糖淀粉糖的开发，以满足糖尿病患者和健康意识强的消费者需求。可持续性则指通过优化生产工艺，采用可再生资源，减少水和能源消耗，以及废弃物的循环利用，推动行业向绿色制造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中国淀粉糖行业发展环境研究</w:t>
      </w:r>
      <w:r>
        <w:rPr>
          <w:rFonts w:hint="eastAsia"/>
        </w:rPr>
        <w:br/>
      </w:r>
      <w:r>
        <w:rPr>
          <w:rFonts w:hint="eastAsia"/>
        </w:rPr>
        <w:t>　　1.1 宏观经济环境研究</w:t>
      </w:r>
      <w:r>
        <w:rPr>
          <w:rFonts w:hint="eastAsia"/>
        </w:rPr>
        <w:br/>
      </w:r>
      <w:r>
        <w:rPr>
          <w:rFonts w:hint="eastAsia"/>
        </w:rPr>
        <w:t>　　1.2 行业政策环境研究</w:t>
      </w:r>
      <w:r>
        <w:rPr>
          <w:rFonts w:hint="eastAsia"/>
        </w:rPr>
        <w:br/>
      </w:r>
      <w:r>
        <w:rPr>
          <w:rFonts w:hint="eastAsia"/>
        </w:rPr>
        <w:t>　　　　1.2.1 中国淀粉糖行业宏观政策研究</w:t>
      </w:r>
      <w:r>
        <w:rPr>
          <w:rFonts w:hint="eastAsia"/>
        </w:rPr>
        <w:br/>
      </w:r>
      <w:r>
        <w:rPr>
          <w:rFonts w:hint="eastAsia"/>
        </w:rPr>
        <w:t>　　　　1.2.2 中国淀粉糖行业相关品种行业标准及政策法规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中国淀粉糖上游产业链研究</w:t>
      </w:r>
      <w:r>
        <w:rPr>
          <w:rFonts w:hint="eastAsia"/>
        </w:rPr>
        <w:br/>
      </w:r>
      <w:r>
        <w:rPr>
          <w:rFonts w:hint="eastAsia"/>
        </w:rPr>
        <w:t>　　2.1 中国玉米供需分析</w:t>
      </w:r>
      <w:r>
        <w:rPr>
          <w:rFonts w:hint="eastAsia"/>
        </w:rPr>
        <w:br/>
      </w:r>
      <w:r>
        <w:rPr>
          <w:rFonts w:hint="eastAsia"/>
        </w:rPr>
        <w:t>　　　　2.1.1 生产分析</w:t>
      </w:r>
      <w:r>
        <w:rPr>
          <w:rFonts w:hint="eastAsia"/>
        </w:rPr>
        <w:br/>
      </w:r>
      <w:r>
        <w:rPr>
          <w:rFonts w:hint="eastAsia"/>
        </w:rPr>
        <w:t>　　　　2.1.2 消费分析</w:t>
      </w:r>
      <w:r>
        <w:rPr>
          <w:rFonts w:hint="eastAsia"/>
        </w:rPr>
        <w:br/>
      </w:r>
      <w:r>
        <w:rPr>
          <w:rFonts w:hint="eastAsia"/>
        </w:rPr>
        <w:t>　　　　2.1.3 贸易分析</w:t>
      </w:r>
      <w:r>
        <w:rPr>
          <w:rFonts w:hint="eastAsia"/>
        </w:rPr>
        <w:br/>
      </w:r>
      <w:r>
        <w:rPr>
          <w:rFonts w:hint="eastAsia"/>
        </w:rPr>
        <w:t>　　2.2 中国玉米深加工业整体分析</w:t>
      </w:r>
      <w:r>
        <w:rPr>
          <w:rFonts w:hint="eastAsia"/>
        </w:rPr>
        <w:br/>
      </w:r>
      <w:r>
        <w:rPr>
          <w:rFonts w:hint="eastAsia"/>
        </w:rPr>
        <w:t>　　　　2.2.1 产品结构分析</w:t>
      </w:r>
      <w:r>
        <w:rPr>
          <w:rFonts w:hint="eastAsia"/>
        </w:rPr>
        <w:br/>
      </w:r>
      <w:r>
        <w:rPr>
          <w:rFonts w:hint="eastAsia"/>
        </w:rPr>
        <w:t>　　　　2.2.2 玉米消费结构分析</w:t>
      </w:r>
      <w:r>
        <w:rPr>
          <w:rFonts w:hint="eastAsia"/>
        </w:rPr>
        <w:br/>
      </w:r>
      <w:r>
        <w:rPr>
          <w:rFonts w:hint="eastAsia"/>
        </w:rPr>
        <w:t>　　　　2.2.3 进出口结构分析</w:t>
      </w:r>
      <w:r>
        <w:rPr>
          <w:rFonts w:hint="eastAsia"/>
        </w:rPr>
        <w:br/>
      </w:r>
      <w:r>
        <w:rPr>
          <w:rFonts w:hint="eastAsia"/>
        </w:rPr>
        <w:t>　　　　2.2.4 产品盈利分析</w:t>
      </w:r>
      <w:r>
        <w:rPr>
          <w:rFonts w:hint="eastAsia"/>
        </w:rPr>
        <w:br/>
      </w:r>
      <w:r>
        <w:rPr>
          <w:rFonts w:hint="eastAsia"/>
        </w:rPr>
        <w:t>　　　　2.2.5 玉米价格与供给的影响</w:t>
      </w:r>
      <w:r>
        <w:rPr>
          <w:rFonts w:hint="eastAsia"/>
        </w:rPr>
        <w:br/>
      </w:r>
      <w:r>
        <w:rPr>
          <w:rFonts w:hint="eastAsia"/>
        </w:rPr>
        <w:t>　　　　2.2.6 淘汰落后产能的影响</w:t>
      </w:r>
      <w:r>
        <w:rPr>
          <w:rFonts w:hint="eastAsia"/>
        </w:rPr>
        <w:br/>
      </w:r>
      <w:r>
        <w:rPr>
          <w:rFonts w:hint="eastAsia"/>
        </w:rPr>
        <w:t>　　2.3 中国玉米淀粉供需分析</w:t>
      </w:r>
      <w:r>
        <w:rPr>
          <w:rFonts w:hint="eastAsia"/>
        </w:rPr>
        <w:br/>
      </w:r>
      <w:r>
        <w:rPr>
          <w:rFonts w:hint="eastAsia"/>
        </w:rPr>
        <w:t>　　　　2.3.1 行业动态分析</w:t>
      </w:r>
      <w:r>
        <w:rPr>
          <w:rFonts w:hint="eastAsia"/>
        </w:rPr>
        <w:br/>
      </w:r>
      <w:r>
        <w:rPr>
          <w:rFonts w:hint="eastAsia"/>
        </w:rPr>
        <w:t>　　　　2.3.2 供需及替代品分析</w:t>
      </w:r>
      <w:r>
        <w:rPr>
          <w:rFonts w:hint="eastAsia"/>
        </w:rPr>
        <w:br/>
      </w:r>
      <w:r>
        <w:rPr>
          <w:rFonts w:hint="eastAsia"/>
        </w:rPr>
        <w:t>　　　　2.3.3 区域分布分析</w:t>
      </w:r>
      <w:r>
        <w:rPr>
          <w:rFonts w:hint="eastAsia"/>
        </w:rPr>
        <w:br/>
      </w:r>
      <w:r>
        <w:rPr>
          <w:rFonts w:hint="eastAsia"/>
        </w:rPr>
        <w:t>　　　　2.3.4 集中程度分析</w:t>
      </w:r>
      <w:r>
        <w:rPr>
          <w:rFonts w:hint="eastAsia"/>
        </w:rPr>
        <w:br/>
      </w:r>
      <w:r>
        <w:rPr>
          <w:rFonts w:hint="eastAsia"/>
        </w:rPr>
        <w:t>　　　　2.3.5 价格走势分析</w:t>
      </w:r>
      <w:r>
        <w:rPr>
          <w:rFonts w:hint="eastAsia"/>
        </w:rPr>
        <w:br/>
      </w:r>
      <w:r>
        <w:rPr>
          <w:rFonts w:hint="eastAsia"/>
        </w:rPr>
        <w:t>　　　　2.3.6 加工利润分析</w:t>
      </w:r>
      <w:r>
        <w:rPr>
          <w:rFonts w:hint="eastAsia"/>
        </w:rPr>
        <w:br/>
      </w:r>
      <w:r>
        <w:rPr>
          <w:rFonts w:hint="eastAsia"/>
        </w:rPr>
        <w:t>　　　　2.3.7 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中国淀粉糖行业总体发展研究</w:t>
      </w:r>
      <w:r>
        <w:rPr>
          <w:rFonts w:hint="eastAsia"/>
        </w:rPr>
        <w:br/>
      </w:r>
      <w:r>
        <w:rPr>
          <w:rFonts w:hint="eastAsia"/>
        </w:rPr>
        <w:t>　　3.1 中国淀粉糖行业发展概要</w:t>
      </w:r>
      <w:r>
        <w:rPr>
          <w:rFonts w:hint="eastAsia"/>
        </w:rPr>
        <w:br/>
      </w:r>
      <w:r>
        <w:rPr>
          <w:rFonts w:hint="eastAsia"/>
        </w:rPr>
        <w:t>　　3.2 中国淀粉糖产品分品种情况分析</w:t>
      </w:r>
      <w:r>
        <w:rPr>
          <w:rFonts w:hint="eastAsia"/>
        </w:rPr>
        <w:br/>
      </w:r>
      <w:r>
        <w:rPr>
          <w:rFonts w:hint="eastAsia"/>
        </w:rPr>
        <w:t>　　3.3 中国玉米淀粉糖市场分析</w:t>
      </w:r>
      <w:r>
        <w:rPr>
          <w:rFonts w:hint="eastAsia"/>
        </w:rPr>
        <w:br/>
      </w:r>
      <w:r>
        <w:rPr>
          <w:rFonts w:hint="eastAsia"/>
        </w:rPr>
        <w:t>　　　　3.3.1 最新行业发展动态</w:t>
      </w:r>
      <w:r>
        <w:rPr>
          <w:rFonts w:hint="eastAsia"/>
        </w:rPr>
        <w:br/>
      </w:r>
      <w:r>
        <w:rPr>
          <w:rFonts w:hint="eastAsia"/>
        </w:rPr>
        <w:t>　　　　3.3.2 供需及替代品分析</w:t>
      </w:r>
      <w:r>
        <w:rPr>
          <w:rFonts w:hint="eastAsia"/>
        </w:rPr>
        <w:br/>
      </w:r>
      <w:r>
        <w:rPr>
          <w:rFonts w:hint="eastAsia"/>
        </w:rPr>
        <w:t>　　　　3.3.3 区域分布分析</w:t>
      </w:r>
      <w:r>
        <w:rPr>
          <w:rFonts w:hint="eastAsia"/>
        </w:rPr>
        <w:br/>
      </w:r>
      <w:r>
        <w:rPr>
          <w:rFonts w:hint="eastAsia"/>
        </w:rPr>
        <w:t>　　　　3.3.4 企业投资分析</w:t>
      </w:r>
      <w:r>
        <w:rPr>
          <w:rFonts w:hint="eastAsia"/>
        </w:rPr>
        <w:br/>
      </w:r>
      <w:r>
        <w:rPr>
          <w:rFonts w:hint="eastAsia"/>
        </w:rPr>
        <w:t>　　　　3.3.5 集中程度分析</w:t>
      </w:r>
      <w:r>
        <w:rPr>
          <w:rFonts w:hint="eastAsia"/>
        </w:rPr>
        <w:br/>
      </w:r>
      <w:r>
        <w:rPr>
          <w:rFonts w:hint="eastAsia"/>
        </w:rPr>
        <w:t>　　　　3.3.6 价格走势分析</w:t>
      </w:r>
      <w:r>
        <w:rPr>
          <w:rFonts w:hint="eastAsia"/>
        </w:rPr>
        <w:br/>
      </w:r>
      <w:r>
        <w:rPr>
          <w:rFonts w:hint="eastAsia"/>
        </w:rPr>
        <w:t>　　　　3.3.7 加工利润分析</w:t>
      </w:r>
      <w:r>
        <w:rPr>
          <w:rFonts w:hint="eastAsia"/>
        </w:rPr>
        <w:br/>
      </w:r>
      <w:r>
        <w:rPr>
          <w:rFonts w:hint="eastAsia"/>
        </w:rPr>
        <w:t>　　　　3.3.8 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中国淀粉糖主要细分品种研究</w:t>
      </w:r>
      <w:r>
        <w:rPr>
          <w:rFonts w:hint="eastAsia"/>
        </w:rPr>
        <w:br/>
      </w:r>
      <w:r>
        <w:rPr>
          <w:rFonts w:hint="eastAsia"/>
        </w:rPr>
        <w:t>　　4.1 果葡糖浆</w:t>
      </w:r>
      <w:r>
        <w:rPr>
          <w:rFonts w:hint="eastAsia"/>
        </w:rPr>
        <w:br/>
      </w:r>
      <w:r>
        <w:rPr>
          <w:rFonts w:hint="eastAsia"/>
        </w:rPr>
        <w:t>　　　　4.1.1 生产分析</w:t>
      </w:r>
      <w:r>
        <w:rPr>
          <w:rFonts w:hint="eastAsia"/>
        </w:rPr>
        <w:br/>
      </w:r>
      <w:r>
        <w:rPr>
          <w:rFonts w:hint="eastAsia"/>
        </w:rPr>
        <w:t>　　　　4.1.2 价格走势分析</w:t>
      </w:r>
      <w:r>
        <w:rPr>
          <w:rFonts w:hint="eastAsia"/>
        </w:rPr>
        <w:br/>
      </w:r>
      <w:r>
        <w:rPr>
          <w:rFonts w:hint="eastAsia"/>
        </w:rPr>
        <w:t>　　　　4.1.3 成本构成分析</w:t>
      </w:r>
      <w:r>
        <w:rPr>
          <w:rFonts w:hint="eastAsia"/>
        </w:rPr>
        <w:br/>
      </w:r>
      <w:r>
        <w:rPr>
          <w:rFonts w:hint="eastAsia"/>
        </w:rPr>
        <w:t>　　　　4.1.4 应用情况分析</w:t>
      </w:r>
      <w:r>
        <w:rPr>
          <w:rFonts w:hint="eastAsia"/>
        </w:rPr>
        <w:br/>
      </w:r>
      <w:r>
        <w:rPr>
          <w:rFonts w:hint="eastAsia"/>
        </w:rPr>
        <w:t>　　　　4.1.5 主要生产商分析</w:t>
      </w:r>
      <w:r>
        <w:rPr>
          <w:rFonts w:hint="eastAsia"/>
        </w:rPr>
        <w:br/>
      </w:r>
      <w:r>
        <w:rPr>
          <w:rFonts w:hint="eastAsia"/>
        </w:rPr>
        <w:t>　　4.2 麦芽糖品种</w:t>
      </w:r>
      <w:r>
        <w:rPr>
          <w:rFonts w:hint="eastAsia"/>
        </w:rPr>
        <w:br/>
      </w:r>
      <w:r>
        <w:rPr>
          <w:rFonts w:hint="eastAsia"/>
        </w:rPr>
        <w:t>　　　　4.2.1 生产分析</w:t>
      </w:r>
      <w:r>
        <w:rPr>
          <w:rFonts w:hint="eastAsia"/>
        </w:rPr>
        <w:br/>
      </w:r>
      <w:r>
        <w:rPr>
          <w:rFonts w:hint="eastAsia"/>
        </w:rPr>
        <w:t>　　　　4.2.2 价格走势分析</w:t>
      </w:r>
      <w:r>
        <w:rPr>
          <w:rFonts w:hint="eastAsia"/>
        </w:rPr>
        <w:br/>
      </w:r>
      <w:r>
        <w:rPr>
          <w:rFonts w:hint="eastAsia"/>
        </w:rPr>
        <w:t>　　　　4.2.3 成本构成分析</w:t>
      </w:r>
      <w:r>
        <w:rPr>
          <w:rFonts w:hint="eastAsia"/>
        </w:rPr>
        <w:br/>
      </w:r>
      <w:r>
        <w:rPr>
          <w:rFonts w:hint="eastAsia"/>
        </w:rPr>
        <w:t>　　　　4.2.4 应用情况分析</w:t>
      </w:r>
      <w:r>
        <w:rPr>
          <w:rFonts w:hint="eastAsia"/>
        </w:rPr>
        <w:br/>
      </w:r>
      <w:r>
        <w:rPr>
          <w:rFonts w:hint="eastAsia"/>
        </w:rPr>
        <w:t>　　　　4.2.5 主要生产商分析</w:t>
      </w:r>
      <w:r>
        <w:rPr>
          <w:rFonts w:hint="eastAsia"/>
        </w:rPr>
        <w:br/>
      </w:r>
      <w:r>
        <w:rPr>
          <w:rFonts w:hint="eastAsia"/>
        </w:rPr>
        <w:t>　　4.3 结晶葡萄糖</w:t>
      </w:r>
      <w:r>
        <w:rPr>
          <w:rFonts w:hint="eastAsia"/>
        </w:rPr>
        <w:br/>
      </w:r>
      <w:r>
        <w:rPr>
          <w:rFonts w:hint="eastAsia"/>
        </w:rPr>
        <w:t>　　　　4.3.1 生产分析</w:t>
      </w:r>
      <w:r>
        <w:rPr>
          <w:rFonts w:hint="eastAsia"/>
        </w:rPr>
        <w:br/>
      </w:r>
      <w:r>
        <w:rPr>
          <w:rFonts w:hint="eastAsia"/>
        </w:rPr>
        <w:t>　　　　4.3.2 价格走势分析</w:t>
      </w:r>
      <w:r>
        <w:rPr>
          <w:rFonts w:hint="eastAsia"/>
        </w:rPr>
        <w:br/>
      </w:r>
      <w:r>
        <w:rPr>
          <w:rFonts w:hint="eastAsia"/>
        </w:rPr>
        <w:t>　　　　4.3.3 成本构成分析</w:t>
      </w:r>
      <w:r>
        <w:rPr>
          <w:rFonts w:hint="eastAsia"/>
        </w:rPr>
        <w:br/>
      </w:r>
      <w:r>
        <w:rPr>
          <w:rFonts w:hint="eastAsia"/>
        </w:rPr>
        <w:t>　　　　4.3.4 应用情况分析</w:t>
      </w:r>
      <w:r>
        <w:rPr>
          <w:rFonts w:hint="eastAsia"/>
        </w:rPr>
        <w:br/>
      </w:r>
      <w:r>
        <w:rPr>
          <w:rFonts w:hint="eastAsia"/>
        </w:rPr>
        <w:t>　　　　4.3.5 主要生产商分析</w:t>
      </w:r>
      <w:r>
        <w:rPr>
          <w:rFonts w:hint="eastAsia"/>
        </w:rPr>
        <w:br/>
      </w:r>
      <w:r>
        <w:rPr>
          <w:rFonts w:hint="eastAsia"/>
        </w:rPr>
        <w:t>　　4.4 葡萄糖浆</w:t>
      </w:r>
      <w:r>
        <w:rPr>
          <w:rFonts w:hint="eastAsia"/>
        </w:rPr>
        <w:br/>
      </w:r>
      <w:r>
        <w:rPr>
          <w:rFonts w:hint="eastAsia"/>
        </w:rPr>
        <w:t>　　　　4.4.1 生产分析</w:t>
      </w:r>
      <w:r>
        <w:rPr>
          <w:rFonts w:hint="eastAsia"/>
        </w:rPr>
        <w:br/>
      </w:r>
      <w:r>
        <w:rPr>
          <w:rFonts w:hint="eastAsia"/>
        </w:rPr>
        <w:t>　　　　4.4.2 价格走势分析</w:t>
      </w:r>
      <w:r>
        <w:rPr>
          <w:rFonts w:hint="eastAsia"/>
        </w:rPr>
        <w:br/>
      </w:r>
      <w:r>
        <w:rPr>
          <w:rFonts w:hint="eastAsia"/>
        </w:rPr>
        <w:t>　　　　4.4.3 成本构成分析</w:t>
      </w:r>
      <w:r>
        <w:rPr>
          <w:rFonts w:hint="eastAsia"/>
        </w:rPr>
        <w:br/>
      </w:r>
      <w:r>
        <w:rPr>
          <w:rFonts w:hint="eastAsia"/>
        </w:rPr>
        <w:t>　　　　4.4.4 应用情况分析</w:t>
      </w:r>
      <w:r>
        <w:rPr>
          <w:rFonts w:hint="eastAsia"/>
        </w:rPr>
        <w:br/>
      </w:r>
      <w:r>
        <w:rPr>
          <w:rFonts w:hint="eastAsia"/>
        </w:rPr>
        <w:t>　　　　4.4.5 主要生产商分析</w:t>
      </w:r>
      <w:r>
        <w:rPr>
          <w:rFonts w:hint="eastAsia"/>
        </w:rPr>
        <w:br/>
      </w:r>
      <w:r>
        <w:rPr>
          <w:rFonts w:hint="eastAsia"/>
        </w:rPr>
        <w:t>　　4.5 功能性低聚糖</w:t>
      </w:r>
      <w:r>
        <w:rPr>
          <w:rFonts w:hint="eastAsia"/>
        </w:rPr>
        <w:br/>
      </w:r>
      <w:r>
        <w:rPr>
          <w:rFonts w:hint="eastAsia"/>
        </w:rPr>
        <w:t>　　　　4.5.1 生产分析</w:t>
      </w:r>
      <w:r>
        <w:rPr>
          <w:rFonts w:hint="eastAsia"/>
        </w:rPr>
        <w:br/>
      </w:r>
      <w:r>
        <w:rPr>
          <w:rFonts w:hint="eastAsia"/>
        </w:rPr>
        <w:t>　　　　4.5.2 价格走势分析</w:t>
      </w:r>
      <w:r>
        <w:rPr>
          <w:rFonts w:hint="eastAsia"/>
        </w:rPr>
        <w:br/>
      </w:r>
      <w:r>
        <w:rPr>
          <w:rFonts w:hint="eastAsia"/>
        </w:rPr>
        <w:t>　　　　4.5.3 成本构成分析</w:t>
      </w:r>
      <w:r>
        <w:rPr>
          <w:rFonts w:hint="eastAsia"/>
        </w:rPr>
        <w:br/>
      </w:r>
      <w:r>
        <w:rPr>
          <w:rFonts w:hint="eastAsia"/>
        </w:rPr>
        <w:t>　　　　4.5.4 应用情况分析</w:t>
      </w:r>
      <w:r>
        <w:rPr>
          <w:rFonts w:hint="eastAsia"/>
        </w:rPr>
        <w:br/>
      </w:r>
      <w:r>
        <w:rPr>
          <w:rFonts w:hint="eastAsia"/>
        </w:rPr>
        <w:t>　　　　4.5.5 主要生产商分析</w:t>
      </w:r>
      <w:r>
        <w:rPr>
          <w:rFonts w:hint="eastAsia"/>
        </w:rPr>
        <w:br/>
      </w:r>
      <w:r>
        <w:rPr>
          <w:rFonts w:hint="eastAsia"/>
        </w:rPr>
        <w:t>　　4.6 糖醇</w:t>
      </w:r>
      <w:r>
        <w:rPr>
          <w:rFonts w:hint="eastAsia"/>
        </w:rPr>
        <w:br/>
      </w:r>
      <w:r>
        <w:rPr>
          <w:rFonts w:hint="eastAsia"/>
        </w:rPr>
        <w:t>　　　　4.6.1 生产分析</w:t>
      </w:r>
      <w:r>
        <w:rPr>
          <w:rFonts w:hint="eastAsia"/>
        </w:rPr>
        <w:br/>
      </w:r>
      <w:r>
        <w:rPr>
          <w:rFonts w:hint="eastAsia"/>
        </w:rPr>
        <w:t>　　　　4.6.2 价格走势分析</w:t>
      </w:r>
      <w:r>
        <w:rPr>
          <w:rFonts w:hint="eastAsia"/>
        </w:rPr>
        <w:br/>
      </w:r>
      <w:r>
        <w:rPr>
          <w:rFonts w:hint="eastAsia"/>
        </w:rPr>
        <w:t>　　　　4.6.3 成本构成分析</w:t>
      </w:r>
      <w:r>
        <w:rPr>
          <w:rFonts w:hint="eastAsia"/>
        </w:rPr>
        <w:br/>
      </w:r>
      <w:r>
        <w:rPr>
          <w:rFonts w:hint="eastAsia"/>
        </w:rPr>
        <w:t>　　　　4.6.4 应用情况分析</w:t>
      </w:r>
      <w:r>
        <w:rPr>
          <w:rFonts w:hint="eastAsia"/>
        </w:rPr>
        <w:br/>
      </w:r>
      <w:r>
        <w:rPr>
          <w:rFonts w:hint="eastAsia"/>
        </w:rPr>
        <w:t>　　　　4.6.5 主要生产商分析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中国淀粉糖贸易情况</w:t>
      </w:r>
      <w:r>
        <w:rPr>
          <w:rFonts w:hint="eastAsia"/>
        </w:rPr>
        <w:br/>
      </w:r>
      <w:r>
        <w:rPr>
          <w:rFonts w:hint="eastAsia"/>
        </w:rPr>
        <w:t>第6章 中国主要淀粉糖生产企业情况介绍</w:t>
      </w:r>
      <w:r>
        <w:rPr>
          <w:rFonts w:hint="eastAsia"/>
        </w:rPr>
        <w:br/>
      </w:r>
      <w:r>
        <w:rPr>
          <w:rFonts w:hint="eastAsia"/>
        </w:rPr>
        <w:t>　　6.1 保龄宝生物股有限公司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 中粮集团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6.3 山东西王糖业有限公司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6.4 郸城财鑫糖业有限责任公司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6.5 大成糖业股有限公司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6.6 河北健民淀粉糖业有限公司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6.7 河北赵州利民糖业集团有限公司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6.8 诸城兴贸玉米开发有限公司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6.9 山东天力药业有限公司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6.10 广州双桥股有限公司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6.11 山东龙力生物科技股有限公司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6.12 山东福田科技集团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6.13 山东鲁洲食品集团有限公司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6.14 河南淇雪淀粉有限公司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6.15 武汉佳宝糖业有限公司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6.16 山东香驰健源生物科技有限公司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6.17 河北燕南食品集团有限公司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6.18 邢台平安糖业有限公司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6.19 荆州市汉科生物科技有限公司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6.20 武汉市金德戈糖业有限公司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6.21 焕发生物科技有限公司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6.22 山东星光糖业集团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6.23 湖北德安府糖业有限公司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6.24 其它计划在建企业或工厂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中^智^林　济研：中国淀粉糖行业发展趋势预测</w:t>
      </w:r>
      <w:r>
        <w:rPr>
          <w:rFonts w:hint="eastAsia"/>
        </w:rPr>
        <w:br/>
      </w:r>
      <w:r>
        <w:rPr>
          <w:rFonts w:hint="eastAsia"/>
        </w:rPr>
        <w:t>　　7.1 中国淀粉糖行业发展潜力分析</w:t>
      </w:r>
      <w:r>
        <w:rPr>
          <w:rFonts w:hint="eastAsia"/>
        </w:rPr>
        <w:br/>
      </w:r>
      <w:r>
        <w:rPr>
          <w:rFonts w:hint="eastAsia"/>
        </w:rPr>
        <w:t>　　7.2 中国淀粉糖行业发展趋势预测</w:t>
      </w:r>
      <w:r>
        <w:rPr>
          <w:rFonts w:hint="eastAsia"/>
        </w:rPr>
        <w:br/>
      </w:r>
      <w:r>
        <w:rPr>
          <w:rFonts w:hint="eastAsia"/>
        </w:rPr>
        <w:t>　　7.3 中国淀粉糖行业投资建议</w:t>
      </w:r>
      <w:r>
        <w:rPr>
          <w:rFonts w:hint="eastAsia"/>
        </w:rPr>
        <w:br/>
      </w:r>
      <w:r>
        <w:rPr>
          <w:rFonts w:hint="eastAsia"/>
        </w:rPr>
        <w:t>　　图表 1 玉米深加工的产业链</w:t>
      </w:r>
      <w:r>
        <w:rPr>
          <w:rFonts w:hint="eastAsia"/>
        </w:rPr>
        <w:br/>
      </w:r>
      <w:r>
        <w:rPr>
          <w:rFonts w:hint="eastAsia"/>
        </w:rPr>
        <w:t>　　图表 2 玉米深加工产品分布</w:t>
      </w:r>
      <w:r>
        <w:rPr>
          <w:rFonts w:hint="eastAsia"/>
        </w:rPr>
        <w:br/>
      </w:r>
      <w:r>
        <w:rPr>
          <w:rFonts w:hint="eastAsia"/>
        </w:rPr>
        <w:t>　　图表 3 我国玉米加工产品比例</w:t>
      </w:r>
      <w:r>
        <w:rPr>
          <w:rFonts w:hint="eastAsia"/>
        </w:rPr>
        <w:br/>
      </w:r>
      <w:r>
        <w:rPr>
          <w:rFonts w:hint="eastAsia"/>
        </w:rPr>
        <w:t>　　图表 4 玉米深加工产品增值情况</w:t>
      </w:r>
      <w:r>
        <w:rPr>
          <w:rFonts w:hint="eastAsia"/>
        </w:rPr>
        <w:br/>
      </w:r>
      <w:r>
        <w:rPr>
          <w:rFonts w:hint="eastAsia"/>
        </w:rPr>
        <w:t>　　图表 7 2020-2025年玉米淀粉价格走势图（元/吨）</w:t>
      </w:r>
      <w:r>
        <w:rPr>
          <w:rFonts w:hint="eastAsia"/>
        </w:rPr>
        <w:br/>
      </w:r>
      <w:r>
        <w:rPr>
          <w:rFonts w:hint="eastAsia"/>
        </w:rPr>
        <w:t>　　图表 9 2025-2031年玉米淀粉进口贸易情况</w:t>
      </w:r>
      <w:r>
        <w:rPr>
          <w:rFonts w:hint="eastAsia"/>
        </w:rPr>
        <w:br/>
      </w:r>
      <w:r>
        <w:rPr>
          <w:rFonts w:hint="eastAsia"/>
        </w:rPr>
        <w:t>　　图表 10 2025-2031年玉米淀粉出口贸易情况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2020-2025年我国淀粉糖行业产量及增长情况</w:t>
      </w:r>
      <w:r>
        <w:rPr>
          <w:rFonts w:hint="eastAsia"/>
        </w:rPr>
        <w:br/>
      </w:r>
      <w:r>
        <w:rPr>
          <w:rFonts w:hint="eastAsia"/>
        </w:rPr>
        <w:t>　　图表 14 目前我国生产淀粉糖种类目录</w:t>
      </w:r>
      <w:r>
        <w:rPr>
          <w:rFonts w:hint="eastAsia"/>
        </w:rPr>
        <w:br/>
      </w:r>
      <w:r>
        <w:rPr>
          <w:rFonts w:hint="eastAsia"/>
        </w:rPr>
        <w:t>　　图表 15 2025年中国淀粉糖进口来源国分析</w:t>
      </w:r>
      <w:r>
        <w:rPr>
          <w:rFonts w:hint="eastAsia"/>
        </w:rPr>
        <w:br/>
      </w:r>
      <w:r>
        <w:rPr>
          <w:rFonts w:hint="eastAsia"/>
        </w:rPr>
        <w:t>　　图表 19 2020-2025年我国淀粉糖行业出口量及增长对比</w:t>
      </w:r>
      <w:r>
        <w:rPr>
          <w:rFonts w:hint="eastAsia"/>
        </w:rPr>
        <w:br/>
      </w:r>
      <w:r>
        <w:rPr>
          <w:rFonts w:hint="eastAsia"/>
        </w:rPr>
        <w:t>　　图表 20 近3年保龄宝生物股有限公司资产负债率变化情况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近3年保龄宝生物股有限公司产权比率变化情况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近3年保龄宝生物股有限公司已获利息倍数变化情况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近3年保龄宝生物股有限公司固定资产周转次数情况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近3年保龄宝生物股有限公司流动资产周转次数变化情况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近3年保龄宝生物股有限公司总资产周转次数变化情况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近3年保龄宝生物股有限公司销售毛利率变化情况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近3年中粮集团有限公司资产负债率变化情况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近3年中粮集团有限公司产权比率变化情况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近3年中粮集团有限公司已获利息倍数变化情况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近3年中粮集团有限公司固定资产周转次数情况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近3年中粮集团有限公司流动资产周转次数变化情况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近3年中粮集团有限公司总资产周转次数变化情况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近3年山东西王糖业有限公司资产负债率变化情况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近3年山东西王糖业有限公司产权比率变化情况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近3年山东西王糖业有限公司已获利息倍数变化情况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近3年山东西王糖业有限公司固定资产周转次数情况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近3年山东西王糖业有限公司流动资产周转次数变化情况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近3年山东西王糖业有限公司总资产周转次数变化情况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近3年山东西王糖业有限公司销售毛利率变化情况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近3年郸城财鑫糖业有限责任公司资产负债率变化情况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近3年郸城财鑫糖业有限责任公司产权比率变化情况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近3年郸城财鑫糖业有限责任公司固定资产周转次数情况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近3年郸城财鑫糖业有限责任公司流动资产周转次数变化情况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近3年郸城财鑫糖业有限责任公司总资产周转次数变化情况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近3年郸城财鑫糖业有限责任公司销售毛利率变化情况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近3年大成糖业股有限公司资产负债率变化情况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近3年大成糖业股有限公司产权比率变化情况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近3年大成糖业股有限公司已获利息倍数变化情况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近3年大成糖业股有限公司固定资产周转次数情况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近3年大成糖业股有限公司流动资产周转次数变化情况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近3年大成糖业股有限公司总资产周转次数变化情况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近3年大成糖业股有限公司销售毛利率变化情况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近3年河北健民淀粉糖业有限公司资产负债率变化情况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近3年河北健民淀粉糖业有限公司产权比率变化情况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近3年河北健民淀粉糖业有限公司已获利息倍数变化情况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近3年河北健民淀粉糖业有限公司固定资产周转次数情况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近3年河北健民淀粉糖业有限公司流动资产周转次数变化情况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近3年河北健民淀粉糖业有限公司总资产周转次数变化情况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近3年河北健民淀粉糖业有限公司销售毛利率变化情况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近3年河北赵州利民糖业集团有限公司资产负债率变化情况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近3年河北赵州利民糖业集团有限公司产权比率变化情况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近3年河北赵州利民糖业集团有限公司已获利息倍数变化情况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近3年河北赵州利民糖业集团有限公司固定资产周转次数情况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近3年河北赵州利民糖业集团有限公司流动资产周转次数变化情况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近3年河北赵州利民糖业集团有限公司总资产周转次数变化情况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近3年河北赵州利民糖业集团有限公司销售毛利率变化情况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近3年诸城兴贸玉米开发有限公司资产负债率变化情况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近3年诸城兴贸玉米开发有限公司产权比率变化情况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近3年诸城兴贸玉米开发有限公司已获利息倍数变化情况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近3年诸城兴贸玉米开发有限公司固定资产周转次数情况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近3年诸城兴贸玉米开发有限公司流动资产周转次数变化情况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近3年诸城兴贸玉米开发有限公司总资产周转次数变化情况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近3年诸城兴贸玉米开发有限公司销售毛利率变化情况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近3年山东天力药业有限公司资产负债率变化情况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近3年山东天力药业有限公司产权比率变化情况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近3年山东天力药业有限公司已获利息倍数变化情况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近3年山东天力药业有限公司固定资产周转次数情况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近3年山东天力药业有限公司流动资产周转次数变化情况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近3年山东天力药业有限公司总资产周转次数变化情况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近3年山东天力药业有限公司销售毛利率变化情况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近3年广州双桥股有限公司资产负债率变化情况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近3年广州双桥股有限公司产权比率变化情况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近3年广州双桥股有限公司已获利息倍数变化情况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近3年广州双桥股有限公司固定资产周转次数情况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近3年广州双桥股有限公司流动资产周转次数变化情况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近3年广州双桥股有限公司总资产周转次数变化情况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近3年广州双桥股有限公司销售毛利率变化情况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近3年山东龙力生物科技股有限公司资产负债率变化情况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近3年山东龙力生物科技股有限公司产权比率变化情况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近3年山东龙力生物科技股有限公司已获利息倍数变化情况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近3年山东龙力生物科技股有限公司固定资产周转次数情况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近3年山东龙力生物科技股有限公司流动资产周转次数变化情况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近3年山东龙力生物科技股有限公司总资产周转次数变化情况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近3年山东龙力生物科技股有限公司销售毛利率变化情况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近3年山东福田科技集团资产负债率变化情况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近3年山东福田科技集团产权比率变化情况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近3年山东福田科技集团已获利息倍数变化情况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近3年山东福田科技集团固定资产周转次数情况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近3年山东福田科技集团流动资产周转次数变化情况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近3年山东福田科技集团总资产周转次数变化情况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近3年山东福田科技集团销售毛利率变化情况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近3年山东鲁洲食品集团有限公司资产负债率变化情况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近3年山东鲁洲食品集团有限公司产权比率变化情况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近3年山东鲁洲食品集团有限公司已获利息倍数变化情况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近3年山东鲁洲食品集团有限公司固定资产周转次数情况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近3年山东鲁洲食品集团有限公司流动资产周转次数变化情况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近3年山东鲁洲食品集团有限公司总资产周转次数变化情况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近3年山东鲁洲食品集团有限公司销售毛利率变化情况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近3年河南淇雪淀粉有限公司资产负债率变化情况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近3年河南淇雪淀粉有限公司产权比率变化情况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近3年河南淇雪淀粉有限公司已获利息倍数变化情况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近3年河南淇雪淀粉有限公司固定资产周转次数情况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近3年河南淇雪淀粉有限公司流动资产周转次数变化情况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近3年河南淇雪淀粉有限公司总资产周转次数变化情况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近3年河南淇雪淀粉有限公司销售毛利率变化情况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近3年武汉佳宝糖业有限公司资产负债率变化情况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近3年武汉佳宝糖业有限公司产权比率变化情况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近3年武汉佳宝糖业有限公司固定资产周转次数情况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近3年武汉佳宝糖业有限公司流动资产周转次数变化情况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近3年武汉佳宝糖业有限公司总资产周转次数变化情况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近3年武汉佳宝糖业有限公司销售毛利率变化情况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近3年山东香驰健源生物科技有限公司资产负债率变化情况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近3年山东香驰健源生物科技有限公司产权比率变化情况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近3年山东香驰健源生物科技有限公司已获利息倍数变化情况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近3年山东香驰健源生物科技有限公司固定资产周转次数情况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近3年山东香驰健源生物科技有限公司流动资产周转次数变化情况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近3年山东香驰健源生物科技有限公司总资产周转次数变化情况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近3年山东香驰健源生物科技有限公司销售毛利率变化情况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近3年河北燕南食品集团有限公司资产负债率变化情况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近3年河北燕南食品集团有限公司产权比率变化情况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近3年河北燕南食品集团有限公司固定资产周转次数情况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近3年河北燕南食品集团有限公司流动资产周转次数变化情况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近3年河北燕南食品集团有限公司总资产周转次数变化情况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近3年河北燕南食品集团有限公司销售毛利率变化情况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近3年邢台平安糖业有限公司资产负债率变化情况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近3年邢台平安糖业有限公司产权比率变化情况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近3年邢台平安糖业有限公司已获利息倍数变化情况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139 近3年邢台平安糖业有限公司固定资产周转次数情况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近3年邢台平安糖业有限公司流动资产周转次数变化情况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近3年邢台平安糖业有限公司总资产周转次数变化情况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近3年邢台平安糖业有限公司销售毛利率变化情况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近3年荆州市汉科生物科技有限公司资产负债率变化情况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近3年荆州市汉科生物科技有限公司产权比率变化情况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近3年荆州市汉科生物科技有限公司已获利息倍数变化情况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146 近3年荆州市汉科生物科技有限公司固定资产周转次数情况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近3年荆州市汉科生物科技有限公司流动资产周转次数变化情况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近3年荆州市汉科生物科技有限公司总资产周转次数变化情况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近3年荆州市汉科生物科技有限公司销售毛利率变化情况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近3年武汉市金德戈糖业有限公司资产负债率变化情况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近3年武汉市金德戈糖业有限公司产权比率变化情况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近3年武汉市金德戈糖业有限公司固定资产周转次数情况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近3年武汉市金德戈糖业有限公司流动资产周转次数变化情况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近3年武汉市金德戈糖业有限公司总资产周转次数变化情况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近3年武汉市金德戈糖业有限公司销售毛利率变化情况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近3年焕发生物科技有限公司资产负债率变化情况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近3年焕发生物科技有限公司产权比率变化情况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近3年焕发生物科技有限公司已获利息倍数变化情况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159 近3年焕发生物科技有限公司固定资产周转次数情况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近3年焕发生物科技有限公司流动资产周转次数变化情况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近3年焕发生物科技有限公司总资产周转次数变化情况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近3年焕发生物科技有限公司销售毛利率变化情况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近3年山东星光糖业集团资产负债率变化情况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164 近3年山东星光糖业集团产权比率变化情况</w:t>
      </w:r>
      <w:r>
        <w:rPr>
          <w:rFonts w:hint="eastAsia"/>
        </w:rPr>
        <w:br/>
      </w:r>
      <w:r>
        <w:rPr>
          <w:rFonts w:hint="eastAsia"/>
        </w:rPr>
        <w:t>　　图表 165 近3年山东星光糖业集团固定资产周转次数情况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近3年山东星光糖业集团流动资产周转次数变化情况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近3年山东星光糖业集团总资产周转次数变化情况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近3年山东星光糖业集团销售毛利率变化情况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169 近3年湖北德安府糖业有限公司资产负债率变化情况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近3年湖北德安府糖业有限公司产权比率变化情况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近3年湖北德安府糖业有限公司已获利息倍数变化情况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172 近3年湖北德安府糖业有限公司固定资产周转次数情况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近3年湖北德安府糖业有限公司流动资产周转次数变化情况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近3年湖北德安府糖业有限公司总资产周转次数变化情况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近3年湖北德安府糖业有限公司销售毛利率变化情况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近4年保龄宝生物股有限公司资产负债率变化情况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近4年保龄宝生物股有限公司产权比率变化情况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近4年保龄宝生物股有限公司已获利息倍数变化情况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近4年保龄宝生物股有限公司固定资产周转次数情况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近4年保龄宝生物股有限公司流动资产周转次数变化情况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近4年保龄宝生物股有限公司总资产周转次数变化情况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近4年保龄宝生物股有限公司销售毛利率变化情况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近4年中粮集团有限公司资产负债率变化情况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近4年中粮集团有限公司产权比率变化情况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近4年中粮集团有限公司已获利息倍数变化情况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近4年中粮集团有限公司固定资产周转次数情况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近4年中粮集团有限公司流动资产周转次数变化情况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近4年山东西王糖业有限公司资产负债率变化情况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近4年山东西王糖业有限公司产权比率变化情况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近4年山东西王糖业有限公司已获利息倍数变化情况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近4年山东西王糖业有限公司固定资产周转次数情况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近4年山东西王糖业有限公司流动资产周转次数变化情况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近4年山东西王糖业有限公司总资产周转次数变化情况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近4年山东西王糖业有限公司销售毛利率变化情况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近4年郸城财鑫糖业有限责任公司资产负债率变化情况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近4年郸城财鑫糖业有限责任公司产权比率变化情况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近4年郸城财鑫糖业有限责任公司固定资产周转次数情况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近4年郸城财鑫糖业有限责任公司流动资产周转次数变化情况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近4年郸城财鑫糖业有限责任公司总资产周转次数变化情况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近4年郸城财鑫糖业有限责任公司销售毛利率变化情况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近4年大成糖业股有限公司资产负债率变化情况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近4年大成糖业股有限公司产权比率变化情况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近4年大成糖业股有限公司已获利息倍数变化情况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近4年大成糖业股有限公司固定资产周转次数情况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近4年大成糖业股有限公司流动资产周转次数变化情况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近4年大成糖业股有限公司总资产周转次数变化情况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近4年大成糖业股有限公司销售毛利率变化情况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近4年河北健民淀粉糖业有限公司资产负债率变化情况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近4年河北健民淀粉糖业有限公司产权比率变化情况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近4年河北健民淀粉糖业有限公司已获利息倍数变化情况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近4年河北健民淀粉糖业有限公司固定资产周转次数情况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近4年河北健民淀粉糖业有限公司流动资产周转次数变化情况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近4年河北健民淀粉糖业有限公司总资产周转次数变化情况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近4年河北健民淀粉糖业有限公司销售毛利率变化情况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近4年河北赵州利民糖业集团有限公司资产负债率变化情况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近4年河北赵州利民糖业集团有限公司产权比率变化情况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近4年河北赵州利民糖业集团有限公司已获利息倍数变化情况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近4年河北赵州利民糖业集团有限公司固定资产周转次数情况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近4年河北赵州利民糖业集团有限公司流动资产周转次数变化情况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近4年河北赵州利民糖业集团有限公司总资产周转次数变化情况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近4年河北赵州利民糖业集团有限公司销售毛利率变化情况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近4年诸城兴贸玉米开发有限公司资产负债率变化情况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近4年诸城兴贸玉米开发有限公司产权比率变化情况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近4年诸城兴贸玉米开发有限公司已获利息倍数变化情况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近4年诸城兴贸玉米开发有限公司固定资产周转次数情况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近4年诸城兴贸玉米开发有限公司流动资产周转次数变化情况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近4年诸城兴贸玉米开发有限公司总资产周转次数变化情况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近4年诸城兴贸玉米开发有限公司销售毛利率变化情况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近4年山东天力药业有限公司资产负债率变化情况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近4年山东天力药业有限公司产权比率变化情况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近4年山东天力药业有限公司已获利息倍数变化情况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近4年山东天力药业有限公司固定资产周转次数情况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近4年山东天力药业有限公司流动资产周转次数变化情况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近4年山东天力药业有限公司总资产周转次数变化情况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近4年山东天力药业有限公司销售毛利率变化情况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近4年广州双桥股有限公司资产负债率变化情况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近4年广州双桥股有限公司产权比率变化情况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近4年广州双桥股有限公司已获利息倍数变化情况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近4年广州双桥股有限公司固定资产周转次数情况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近4年广州双桥股有限公司流动资产周转次数变化情况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近4年广州双桥股有限公司总资产周转次数变化情况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近4年广州双桥股有限公司销售毛利率变化情况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近4年山东龙力生物科技股有限公司资产负债率变化情况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近4年山东龙力生物科技股有限公司产权比率变化情况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近4年山东龙力生物科技股有限公司已获利息倍数变化情况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 近4年山东龙力生物科技股有限公司固定资产周转次数情况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近4年山东龙力生物科技股有限公司流动资产周转次数变化情况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近4年山东龙力生物科技股有限公司总资产周转次数变化情况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近4年山东龙力生物科技股有限公司销售毛利率变化情况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近4年山东福田科技集团资产负债率变化情况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近4年山东福田科技集团产权比率变化情况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79 近4年山东福田科技集团已获利息倍数变化情况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80 近4年山东福田科技集团固定资产周转次数情况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近4年山东福田科技集团流动资产周转次数变化情况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近4年山东福田科技集团总资产周转次数变化情况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近4年山东福田科技集团销售毛利率变化情况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近4年山东鲁洲食品集团有限公司资产负债率变化情况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近4年山东鲁洲食品集团有限公司产权比率变化情况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近4年山东鲁洲食品集团有限公司已获利息倍数变化情况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87 近4年山东鲁洲食品集团有限公司固定资产周转次数情况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近4年山东鲁洲食品集团有限公司流动资产周转次数变化情况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近4年山东鲁洲食品集团有限公司总资产周转次数变化情况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近4年山东鲁洲食品集团有限公司销售毛利率变化情况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近4年河南淇雪淀粉有限公司资产负债率变化情况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近4年河南淇雪淀粉有限公司产权比率变化情况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近4年河南淇雪淀粉有限公司已获利息倍数变化情况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94 近4年河南淇雪淀粉有限公司固定资产周转次数情况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近4年河南淇雪淀粉有限公司流动资产周转次数变化情况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近4年河南淇雪淀粉有限公司总资产周转次数变化情况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近4年河南淇雪淀粉有限公司销售毛利率变化情况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近4年武汉佳宝糖业有限公司资产负债率变化情况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近4年武汉佳宝糖业有限公司产权比率变化情况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近4年武汉佳宝糖业有限公司固定资产周转次数情况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近4年武汉佳宝糖业有限公司流动资产周转次数变化情况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近4年武汉佳宝糖业有限公司总资产周转次数变化情况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近4年武汉佳宝糖业有限公司销售毛利率变化情况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近4年山东香驰健源生物科技有限公司资产负债率变化情况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近4年山东香驰健源生物科技有限公司产权比率变化情况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近4年山东香驰健源生物科技有限公司已获利息倍数变化情况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107 近4年山东香驰健源生物科技有限公司固定资产周转次数情况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108 近4年山东香驰健源生物科技有限公司流动资产周转次数变化情况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近4年山东香驰健源生物科技有限公司总资产周转次数变化情况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近4年山东香驰健源生物科技有限公司销售毛利率变化情况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111 近4年河北燕南食品集团有限公司资产负债率变化情况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 近4年河北燕南食品集团有限公司产权比率变化情况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近4年河北燕南食品集团有限公司固定资产周转次数情况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近4年河北燕南食品集团有限公司流动资产周转次数变化情况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近4年河北燕南食品集团有限公司总资产周转次数变化情况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近4年河北燕南食品集团有限公司销售毛利率变化情况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近4年邢台平安糖业有限公司资产负债率变化情况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118 近4年邢台平安糖业有限公司产权比率变化情况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近4年邢台平安糖业有限公司已获利息倍数变化情况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120 近4年邢台平安糖业有限公司固定资产周转次数情况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近4年邢台平安糖业有限公司流动资产周转次数变化情况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近4年邢台平安糖业有限公司总资产周转次数变化情况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近4年邢台平安糖业有限公司销售毛利率变化情况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124 近4年荆州市汉科生物科技有限公司资产负债率变化情况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125 近4年荆州市汉科生物科技有限公司产权比率变化情况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126 近4年荆州市汉科生物科技有限公司已获利息倍数变化情况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127 近4年荆州市汉科生物科技有限公司固定资产周转次数情况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128 近4年荆州市汉科生物科技有限公司流动资产周转次数变化情况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近4年荆州市汉科生物科技有限公司总资产周转次数变化情况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近4年荆州市汉科生物科技有限公司销售毛利率变化情况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131 近4年武汉市金德戈糖业有限公司资产负债率变化情况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132 近4年武汉市金德戈糖业有限公司产权比率变化情况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133 近4年武汉市金德戈糖业有限公司固定资产周转次数情况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近4年武汉市金德戈糖业有限公司流动资产周转次数变化情况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近4年武汉市金德戈糖业有限公司总资产周转次数变化情况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近4年武汉市金德戈糖业有限公司销售毛利率变化情况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近4年焕发生物科技有限公司资产负债率变化情况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138 近4年焕发生物科技有限公司产权比率变化情况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139 近4年焕发生物科技有限公司已获利息倍数变化情况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140 近4年焕发生物科技有限公司固定资产周转次数情况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近4年焕发生物科技有限公司流动资产周转次数变化情况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142 近4年焕发生物科技有限公司总资产周转次数变化情况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近4年焕发生物科技有限公司销售毛利率变化情况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144 近4年山东星光糖业集团资产负债率变化情况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145 近4年山东星光糖业集团产权比率变化情况</w:t>
      </w:r>
      <w:r>
        <w:rPr>
          <w:rFonts w:hint="eastAsia"/>
        </w:rPr>
        <w:br/>
      </w:r>
      <w:r>
        <w:rPr>
          <w:rFonts w:hint="eastAsia"/>
        </w:rPr>
        <w:t>　　表格 146 近4年山东星光糖业集团固定资产周转次数情况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147 近4年山东星光糖业集团流动资产周转次数变化情况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148 近4年山东星光糖业集团总资产周转次数变化情况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近4年山东星光糖业集团销售毛利率变化情况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150 近4年湖北德安府糖业有限公司资产负债率变化情况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151 近4年湖北德安府糖业有限公司产权比率变化情况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152 近4年湖北德安府糖业有限公司已获利息倍数变化情况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153 近4年湖北德安府糖业有限公司固定资产周转次数情况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154 近4年湖北德安府糖业有限公司流动资产周转次数变化情况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近4年湖北德安府糖业有限公司总资产周转次数变化情况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156 近4年湖北德安府糖业有限公司销售毛利率变化情况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4f4d7b5694e23" w:history="1">
        <w:r>
          <w:rPr>
            <w:rStyle w:val="Hyperlink"/>
          </w:rPr>
          <w:t>中国淀粉糖行业市场调研与发展趋势分析报告（2025年）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4f4d7b5694e23" w:history="1">
        <w:r>
          <w:rPr>
            <w:rStyle w:val="Hyperlink"/>
          </w:rPr>
          <w:t>https://www.20087.com/M_NongLinMuYu/89/DianFenTangShiChangDiaoYanYuYuCe.html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720db319f43d7" w:history="1">
      <w:r>
        <w:rPr>
          <w:rStyle w:val="Hyperlink"/>
        </w:rPr>
        <w:t>中国淀粉糖行业市场调研与发展趋势分析报告（2025年）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9/DianFenTangShiChangDiaoYanYuYuCe.html" TargetMode="External" Id="R8174f4d7b569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9/DianFenTangShiChangDiaoYanYuYuCe.html" TargetMode="External" Id="R8f8720db319f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2025-05-19T01:04:00Z</dcterms:created>
  <dcterms:modified xsi:type="dcterms:W3CDTF">2025-05-19T02:04:00Z</dcterms:modified>
  <dc:subject>中国淀粉糖行业市场调研与发展趋势分析报告（2025年）</dc:subject>
  <dc:title>中国淀粉糖行业市场调研与发展趋势分析报告（2025年）</dc:title>
  <cp:keywords>中国淀粉糖行业市场调研与发展趋势分析报告（2025年）</cp:keywords>
  <dc:description>中国淀粉糖行业市场调研与发展趋势分析报告（2025年）</dc:description>
</cp:coreProperties>
</file>