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6102c64d47a8" w:history="1">
              <w:r>
                <w:rPr>
                  <w:rStyle w:val="Hyperlink"/>
                </w:rPr>
                <w:t>2025-2031年中国PTMEG（聚四亚甲基醚二醇）市场研究与前景分析报告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6102c64d47a8" w:history="1">
              <w:r>
                <w:rPr>
                  <w:rStyle w:val="Hyperlink"/>
                </w:rPr>
                <w:t>2025-2031年中国PTMEG（聚四亚甲基醚二醇）市场研究与前景分析报告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6102c64d47a8" w:history="1">
                <w:r>
                  <w:rPr>
                    <w:rStyle w:val="Hyperlink"/>
                  </w:rPr>
                  <w:t>https://www.20087.com/9/88/PTMEG-JuSiYaJiaJiMiErChun-DeQianJing.html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MEG（聚四亚甲基醚二醇）是一种高性能的多元醇，主要用于生产氨纶、聚氨酯弹性体和热塑性聚氨酯等材料。其优异的柔韧性、耐磨性和耐化学性使其在纺织、汽车、建筑等多个行业中有广泛应用。然而，PTMEG的生产工艺复杂，涉及高能耗和复杂的反应条件，这对环保和成本控制提出了挑战。此外，随着环保法规日益严格，如何减少生产过程中的污染排放成为一个关键问题。</w:t>
      </w:r>
      <w:r>
        <w:rPr>
          <w:rFonts w:hint="eastAsia"/>
        </w:rPr>
        <w:br/>
      </w:r>
      <w:r>
        <w:rPr>
          <w:rFonts w:hint="eastAsia"/>
        </w:rPr>
        <w:t>　　未来，PTMEG的发展将更加注重绿色制造与技术创新。一方面，通过改进合成工艺，采用更环保的催化剂和溶剂系统，降低能源消耗和有害副产物的生成，并优化废气废水处理技术，实现清洁生产。另一方面，加大对新型用途的研究，探索其在高性能复合材料和智能材料中的应用潜力，满足不断变化的市场需求。此外，推动循环经济模式的应用，提高废旧聚氨酯材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6102c64d47a8" w:history="1">
        <w:r>
          <w:rPr>
            <w:rStyle w:val="Hyperlink"/>
          </w:rPr>
          <w:t>2025-2031年中国PTMEG（聚四亚甲基醚二醇）市场研究与前景分析报告</w:t>
        </w:r>
      </w:hyperlink>
      <w:r>
        <w:rPr>
          <w:rFonts w:hint="eastAsia"/>
        </w:rPr>
        <w:t>》基于国家统计局、行业协会等详实数据，结合全面市场调研，系统分析了PTMEG（聚四亚甲基醚二醇）行业的市场规模、技术现状及未来发展方向。报告从经济环境、政策导向等角度出发，深入探讨了PTMEG（聚四亚甲基醚二醇）行业发展趋势、竞争格局及重点企业的战略布局，同时对PTMEG（聚四亚甲基醚二醇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PTMEG（聚四亚甲基醚二醇）行业概述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PTMEG（聚四亚甲基醚二醇）定义与分类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PTMEG（聚四亚甲基醚二醇）应用领域</w:t>
      </w:r>
      <w:r>
        <w:rPr>
          <w:rFonts w:hint="eastAsia"/>
        </w:rPr>
        <w:br/>
      </w:r>
      <w:r>
        <w:rPr>
          <w:rFonts w:hint="eastAsia"/>
        </w:rPr>
        <w:t>　　第三节 PTMEG（聚四亚甲基醚二醇）行业经济指标分析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一、PTMEG（聚四亚甲基醚二醇）行业赢利性评估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二、PTMEG（聚四亚甲基醚二醇）行业成长速度分析</w:t>
      </w:r>
      <w:r>
        <w:rPr>
          <w:rFonts w:hint="eastAsia"/>
        </w:rPr>
        <w:br/>
      </w:r>
      <w:r>
        <w:rPr>
          <w:rFonts w:hint="eastAsia"/>
        </w:rPr>
        <w:t>　　　　三、PTMEG（聚四亚甲基醚二醇）附加值提升空间探讨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四、PTMEG（聚四亚甲基醚二醇）行业进入壁垒分析</w:t>
      </w:r>
      <w:r>
        <w:rPr>
          <w:rFonts w:hint="eastAsia"/>
        </w:rPr>
        <w:br/>
      </w:r>
      <w:r>
        <w:rPr>
          <w:rFonts w:hint="eastAsia"/>
        </w:rPr>
        <w:t>　　　　五、PTMEG（聚四亚甲基醚二醇）行业风险性评估</w:t>
      </w:r>
      <w:r>
        <w:rPr>
          <w:rFonts w:hint="eastAsia"/>
        </w:rPr>
        <w:br/>
      </w:r>
      <w:r>
        <w:rPr>
          <w:rFonts w:hint="eastAsia"/>
        </w:rPr>
        <w:t>　　　　六、PTMEG（聚四亚甲基醚二醇）行业周期性分析</w:t>
      </w:r>
      <w:r>
        <w:rPr>
          <w:rFonts w:hint="eastAsia"/>
        </w:rPr>
        <w:br/>
      </w:r>
      <w:r>
        <w:rPr>
          <w:rFonts w:hint="eastAsia"/>
        </w:rPr>
        <w:t>　　　　七、PTMEG（聚四亚甲基醚二醇）行业竞争程度指标</w:t>
      </w:r>
      <w:r>
        <w:rPr>
          <w:rFonts w:hint="eastAsia"/>
        </w:rPr>
        <w:br/>
      </w:r>
      <w:r>
        <w:rPr>
          <w:rFonts w:hint="eastAsia"/>
        </w:rPr>
        <w:t>　　　　八、PTMEG（聚四亚甲基醚二醇）行业成熟度综合分析</w:t>
      </w:r>
      <w:r>
        <w:rPr>
          <w:rFonts w:hint="eastAsia"/>
        </w:rPr>
        <w:br/>
      </w:r>
      <w:r>
        <w:rPr>
          <w:rFonts w:hint="eastAsia"/>
        </w:rPr>
        <w:t>　　第四节 PTMEG（聚四亚甲基醚二醇）产业链及经营模式分析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三、PTMEG（聚四亚甲基醚二醇）销售模式与渠道策略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全球PTMEG（聚四亚甲基醚二醇）市场发展分析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2024-2025年全球PTMEG（聚四亚甲基醚二醇）行业发展分析</w:t>
      </w:r>
      <w:r>
        <w:rPr>
          <w:rFonts w:hint="eastAsia"/>
        </w:rPr>
        <w:br/>
      </w:r>
      <w:r>
        <w:rPr>
          <w:rFonts w:hint="eastAsia"/>
        </w:rPr>
        <w:t>　　　　一、全球PTMEG（聚四亚甲基醚二醇）行业市场规模与趋势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二、全球PTMEG（聚四亚甲基醚二醇）行业发展特点</w:t>
      </w:r>
      <w:r>
        <w:rPr>
          <w:rFonts w:hint="eastAsia"/>
        </w:rPr>
        <w:br/>
      </w:r>
      <w:r>
        <w:rPr>
          <w:rFonts w:hint="eastAsia"/>
        </w:rPr>
        <w:t>　　　　三、全球PTMEG（聚四亚甲基醚二醇）行业竞争格局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主要国家与地区PTMEG（聚四亚甲基醚二醇）市场分析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2025-2031年全球PTMEG（聚四亚甲基醚二醇）行业发展趋势与前景预测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一、PTMEG（聚四亚甲基醚二醇）行业发展趋势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中国PTMEG（聚四亚甲基醚二醇）行业市场分析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2024-2025年PTMEG（聚四亚甲基醚二醇）产能与投资动态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一、国内PTMEG（聚四亚甲基醚二醇）产能现状与利用效率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一、2019-2024年PTMEG（聚四亚甲基醚二醇）行业产量与增长趋势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1、2019-2024年PTMEG（聚四亚甲基醚二醇）产量及增长趋势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2、2019-2024年PTMEG（聚四亚甲基醚二醇）细分产品产量及份额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三、2025-2031年PTMEG（聚四亚甲基醚二醇）产量预测</w:t>
      </w:r>
      <w:r>
        <w:rPr>
          <w:rFonts w:hint="eastAsia"/>
        </w:rPr>
        <w:br/>
      </w:r>
      <w:r>
        <w:rPr>
          <w:rFonts w:hint="eastAsia"/>
        </w:rPr>
        <w:t>　　第三节 2025-2031年PTMEG（聚四亚甲基醚二醇）市场需求与销售分析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一、2024-2025年PTMEG（聚四亚甲基醚二醇）行业需求现状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三、2019-2024年PTMEG（聚四亚甲基醚二醇）行业销售规模分析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四、2025-2031年PTMEG（聚四亚甲基醚二醇）市场增长潜力与规模预测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中国PTMEG（聚四亚甲基醚二醇）细分市场分析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一、2024-2025年PTMEG（聚四亚甲基醚二醇）主要细分产品市场现状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2024-2025年PTMEG（聚四亚甲基醚二醇）行业技术发展现状及趋势分析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国内外PTMEG（聚四亚甲基醚二醇）行业技术差异与原因</w:t>
      </w:r>
      <w:r>
        <w:rPr>
          <w:rFonts w:hint="eastAsia"/>
        </w:rPr>
        <w:br/>
      </w:r>
      <w:r>
        <w:rPr>
          <w:rFonts w:hint="eastAsia"/>
        </w:rPr>
        <w:t>　　第三节 PTMEG（聚四亚甲基醚二醇）行业技术发展方向、趋势预测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提升PTMEG（聚四亚甲基醚二醇）行业技术能力策略建议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PTMEG（聚四亚甲基醚二醇）价格机制与竞争策略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一、2019-2024年PTMEG（聚四亚甲基醚二醇）市场价格走势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2025-2031年PTMEG（聚四亚甲基醚二醇）价格竞争态势与趋势预测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中国PTMEG（聚四亚甲基醚二醇）行业重点区域市场研究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2024-2025年重点区域PTMEG（聚四亚甲基醚二醇）市场发展概况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二、2019-2024年PTMEG（聚四亚甲基醚二醇）市场需求规模情况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三、2025-2031年PTMEG（聚四亚甲基醚二醇）行业发展潜力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二、2019-2024年PTMEG（聚四亚甲基醚二醇）市场需求规模情况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三、2025-2031年PTMEG（聚四亚甲基醚二醇）行业发展潜力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二、2019-2024年PTMEG（聚四亚甲基醚二醇）市场需求规模情况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三、2025-2031年PTMEG（聚四亚甲基醚二醇）行业发展潜力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二、2019-2024年PTMEG（聚四亚甲基醚二醇）市场需求规模情况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三、2025-2031年PTMEG（聚四亚甲基醚二醇）行业发展潜力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二、2019-2024年PTMEG（聚四亚甲基醚二醇）市场需求规模情况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三、2025-2031年PTMEG（聚四亚甲基醚二醇）行业发展潜力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2019-2024年中国PTMEG（聚四亚甲基醚二醇）行业进出口情况分析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一、2019-2024年PTMEG（聚四亚甲基醚二醇）进口规模分析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一、2019-2024年PTMEG（聚四亚甲基醚二醇）出口规模分析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2019-2024年中国PTMEG（聚四亚甲基醚二醇）总体规模与财务指标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中国PTMEG（聚四亚甲基醚二醇）行业总体规模分析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一、PTMEG（聚四亚甲基醚二醇）企业数量与结构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二、PTMEG（聚四亚甲基醚二醇）从业人员规模</w:t>
      </w:r>
      <w:r>
        <w:rPr>
          <w:rFonts w:hint="eastAsia"/>
        </w:rPr>
        <w:br/>
      </w:r>
      <w:r>
        <w:rPr>
          <w:rFonts w:hint="eastAsia"/>
        </w:rPr>
        <w:t>　　　　三、PTMEG（聚四亚甲基醚二醇）行业资产状况</w:t>
      </w:r>
      <w:r>
        <w:rPr>
          <w:rFonts w:hint="eastAsia"/>
        </w:rPr>
        <w:br/>
      </w:r>
      <w:r>
        <w:rPr>
          <w:rFonts w:hint="eastAsia"/>
        </w:rPr>
        <w:t>　　第二节 中国PTMEG（聚四亚甲基醚二醇）行业财务指标总体分析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PTMEG（聚四亚甲基醚二醇）行业重点企业经营状况分析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PTMEG（聚四亚甲基醚二醇）标杆企业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PTMEG（聚四亚甲基醚二醇）代表企业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PTMEG（聚四亚甲基醚二醇）龙头企业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PTMEG（聚四亚甲基醚二醇）重点企业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中国PTMEG（聚四亚甲基醚二醇）行业竞争格局分析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2024-2025年PTMEG（聚四亚甲基醚二醇）行业竞争力分析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四、PTMEG（聚四亚甲基醚二醇）替代品威胁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2019-2024年PTMEG（聚四亚甲基醚二醇）行业企业并购活动分析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2024-2025年PTMEG（聚四亚甲基醚二醇）行业会展与招投标活动分析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2025年中国PTMEG（聚四亚甲基醚二醇）企业发展策略分析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PTMEG（聚四亚甲基醚二醇）市场策略分析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二、PTMEG（聚四亚甲基醚二醇）市场细分与目标客户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PTMEG（聚四亚甲基醚二醇）销售策略分析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提高PTMEG（聚四亚甲基醚二醇）企业竞争力建议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PTMEG（聚四亚甲基醚二醇）品牌战略思考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一、PTMEG（聚四亚甲基醚二醇）品牌建设与维护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中国PTMEG（聚四亚甲基醚二醇）行业风险与对策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PTMEG（聚四亚甲基醚二醇）行业SWOT分析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一、PTMEG（聚四亚甲基醚二醇）行业优势分析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二、PTMEG（聚四亚甲基醚二醇）行业劣势分析</w:t>
      </w:r>
      <w:r>
        <w:rPr>
          <w:rFonts w:hint="eastAsia"/>
        </w:rPr>
        <w:br/>
      </w:r>
      <w:r>
        <w:rPr>
          <w:rFonts w:hint="eastAsia"/>
        </w:rPr>
        <w:t>　　　　三、PTMEG（聚四亚甲基醚二醇）市场机会探索</w:t>
      </w:r>
      <w:r>
        <w:rPr>
          <w:rFonts w:hint="eastAsia"/>
        </w:rPr>
        <w:br/>
      </w:r>
      <w:r>
        <w:rPr>
          <w:rFonts w:hint="eastAsia"/>
        </w:rPr>
        <w:t>　　　　四、PTMEG（聚四亚甲基醚二醇）市场威胁评估</w:t>
      </w:r>
      <w:r>
        <w:rPr>
          <w:rFonts w:hint="eastAsia"/>
        </w:rPr>
        <w:br/>
      </w:r>
      <w:r>
        <w:rPr>
          <w:rFonts w:hint="eastAsia"/>
        </w:rPr>
        <w:t>　　第二节 PTMEG（聚四亚甲基醚二醇）行业风险及对策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2025-2031年中国PTMEG（聚四亚甲基醚二醇）行业前景与发展趋势</w:t>
      </w:r>
      <w:r>
        <w:rPr>
          <w:rFonts w:hint="eastAsia"/>
        </w:rPr>
        <w:br/>
      </w:r>
      <w:r>
        <w:rPr>
          <w:rFonts w:hint="eastAsia"/>
        </w:rPr>
        <w:t>　　第一节 PTMEG（聚四亚甲基醚二醇）行业发展环境分析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2025-2031年PTMEG（聚四亚甲基醚二醇）行业发展趋势与方向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一、PTMEG（聚四亚甲基醚二醇）行业发展方向预测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2025-2031年PTMEG（聚四亚甲基醚二醇）行业发展潜力与机遇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一、PTMEG（聚四亚甲基醚二醇）市场发展潜力评估</w:t>
      </w:r>
      <w:r>
        <w:rPr>
          <w:rFonts w:hint="eastAsia"/>
        </w:rPr>
        <w:br/>
      </w:r>
      <w:r>
        <w:rPr>
          <w:rFonts w:hint="eastAsia"/>
        </w:rPr>
        <w:t>　　　　二、PTMEG（聚四亚甲基醚二醇）新兴市场与机遇探索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PTMEG（聚四亚甲基醚二醇）行业研究结论与建议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中^智^林－PTMEG（聚四亚甲基醚二醇）行业发展建议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PTMEG（聚四亚甲基醚二醇）行业类别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PTMEG（聚四亚甲基醚二醇）行业产业链调研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PTMEG（聚四亚甲基醚二醇）行业现状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2019-2024年中国PTMEG（聚四亚甲基醚二醇）行业市场规模</w:t>
      </w:r>
      <w:r>
        <w:rPr>
          <w:rFonts w:hint="eastAsia"/>
        </w:rPr>
        <w:br/>
      </w:r>
      <w:r>
        <w:rPr>
          <w:rFonts w:hint="eastAsia"/>
        </w:rPr>
        <w:t>　　图表 2025年中国PTMEG（聚四亚甲基醚二醇）行业产能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2019-2024年中国PTMEG（聚四亚甲基醚二醇）行业产量统计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PTMEG（聚四亚甲基醚二醇）行业动态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2019-2024年中国PTMEG（聚四亚甲基醚二醇）市场需求量</w:t>
      </w:r>
      <w:r>
        <w:rPr>
          <w:rFonts w:hint="eastAsia"/>
        </w:rPr>
        <w:br/>
      </w:r>
      <w:r>
        <w:rPr>
          <w:rFonts w:hint="eastAsia"/>
        </w:rPr>
        <w:t>　　图表 2025年中国PTMEG（聚四亚甲基醚二醇）行业需求区域调研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2019-2024年中国PTMEG（聚四亚甲基醚二醇）行情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2019-2024年中国PTMEG（聚四亚甲基醚二醇）进口统计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2019-2024年中国PTMEG（聚四亚甲基醚二醇）行业企业数量统计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**地区PTMEG（聚四亚甲基醚二醇）市场规模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**地区PTMEG（聚四亚甲基醚二醇）行业市场需求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**地区PTMEG（聚四亚甲基醚二醇）市场调研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**地区PTMEG（聚四亚甲基醚二醇）市场规模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**地区PTMEG（聚四亚甲基醚二醇）行业市场需求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**地区PTMEG（聚四亚甲基醚二醇）市场调研</w:t>
      </w:r>
      <w:r>
        <w:rPr>
          <w:rFonts w:hint="eastAsia"/>
        </w:rPr>
        <w:br/>
      </w:r>
      <w:r>
        <w:rPr>
          <w:rFonts w:hint="eastAsia"/>
        </w:rPr>
        <w:t>　　图表 **地区PTMEG（聚四亚甲基醚二醇）行业市场需求分析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PTMEG（聚四亚甲基醚二醇）行业竞争对手分析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2025-2031年中国PTMEG（聚四亚甲基醚二醇）行业市场规模预测</w:t>
      </w:r>
      <w:r>
        <w:rPr>
          <w:rFonts w:hint="eastAsia"/>
        </w:rPr>
        <w:br/>
      </w:r>
      <w:r>
        <w:rPr>
          <w:rFonts w:hint="eastAsia"/>
        </w:rPr>
        <w:t>　　图表 PTMEG（聚四亚甲基醚二醇）行业准入条件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2025-2031年中国PTMEG（聚四亚甲基醚二醇）市场前景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2025-2031年中国PTMEG（聚四亚甲基醚二醇）行业发展趋势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6102c64d47a8" w:history="1">
        <w:r>
          <w:rPr>
            <w:rStyle w:val="Hyperlink"/>
          </w:rPr>
          <w:t>2025-2031年中国PTMEG（聚四亚甲基醚二醇）市场研究与前景分析报告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6102c64d47a8" w:history="1">
        <w:r>
          <w:rPr>
            <w:rStyle w:val="Hyperlink"/>
          </w:rPr>
          <w:t>https://www.20087.com/9/88/PTMEG-JuSiYaJiaJiMiErChun-DeQianJing.html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热点：聚四亚甲基醚乙二醇、聚四亚甲基醚二醇双对氨基苯甲酸酯、聚四甲基对亚苯基硅氧烷、聚亚烷基二醇醚、聚氧亚甲基二甲醚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3a4c3afa14f4b" w:history="1">
      <w:r>
        <w:rPr>
          <w:rStyle w:val="Hyperlink"/>
        </w:rPr>
        <w:t>2025-2031年中国PTMEG（聚四亚甲基醚二醇）市场研究与前景分析报告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TMEG-JuSiYaJiaJiMiErChun-DeQianJing.html" TargetMode="External" Id="R6cf66102c64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TMEG-JuSiYaJiaJiMiErChun-DeQianJing.html" TargetMode="External" Id="R7f33a4c3afa1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2025-02-20T04:35:55Z</dcterms:created>
  <dcterms:modified xsi:type="dcterms:W3CDTF">2025-02-20T05:35:55Z</dcterms:modified>
  <dc:subject>2025-2031年中国PTMEG（聚四亚甲基醚二醇）市场研究与前景分析报告</dc:subject>
  <dc:title>2025-2031年中国PTMEG（聚四亚甲基醚二醇）市场研究与前景分析报告</dc:title>
  <cp:keywords>2025-2031年中国PTMEG（聚四亚甲基醚二醇）市场研究与前景分析报告</cp:keywords>
  <dc:description>2025-2031年中国PTMEG（聚四亚甲基醚二醇）市场研究与前景分析报告</dc:description>
</cp:coreProperties>
</file>