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381f9ee2f4be8" w:history="1">
              <w:r>
                <w:rPr>
                  <w:rStyle w:val="Hyperlink"/>
                </w:rPr>
                <w:t>2026-2032年全球与中国代森锰锌市场调查研究及发展前景报告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381f9ee2f4be8" w:history="1">
              <w:r>
                <w:rPr>
                  <w:rStyle w:val="Hyperlink"/>
                </w:rPr>
                <w:t>2026-2032年全球与中国代森锰锌市场调查研究及发展前景报告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381f9ee2f4be8" w:history="1">
                <w:r>
                  <w:rPr>
                    <w:rStyle w:val="Hyperlink"/>
                  </w:rPr>
                  <w:t>https://www.20087.com/9/38/DaiSenMengXinShiChangXianZhuangHeQianJing.html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森锰锌是一种广谱保护性杀菌剂，由代森锰与代森锌复合而成，通过释放异硫氰酸酯干扰病原菌酶系统，有效防控霜霉病、早疫病、炭疽病等多种真菌病害，广泛应用于蔬菜、果树及大田作物。当前制剂以可湿性粉剂或悬浮剂为主，强调悬浮率高、润湿性好及与常用农药兼容。在综合防治（IPM）与减药政策推动下，代森锰锌因不易产生抗性、成本低廉仍为轮换用药重要选项。然而，其含锰锌金属元素，长期使用可能造成土壤累积；且遇碱性物质易分解失效，限制混用范围。此外，部分国家对其最大残留限量（MRL）趋严，出口农产品面临合规压力。</w:t>
      </w:r>
      <w:r>
        <w:rPr>
          <w:rFonts w:hint="eastAsia"/>
        </w:rPr>
        <w:br/>
      </w:r>
      <w:r>
        <w:rPr>
          <w:rFonts w:hint="eastAsia"/>
        </w:rPr>
        <w:t>　　未来，代森锰锌将向精准施用、微胶囊化与生态友好配方演进。无人机变量喷雾根据病害风险图调整剂量；微胶囊包埋技术延缓有效成分释放，延长持效期并减少淋溶。在可持续方面，与生物农药（如枯草芽孢杆菌）复配降低总化学用量；新型助剂提升雨后附着率。同时，土壤健康监测指导轮作周期，避免金属累积。长远看，代森锰锌将从传统保护性杀菌剂升级为主动融入绿色植保体系、平衡防效与生态安全的智能作物防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381f9ee2f4be8" w:history="1">
        <w:r>
          <w:rPr>
            <w:rStyle w:val="Hyperlink"/>
          </w:rPr>
          <w:t>2026-2032年全球与中国代森锰锌市场调查研究及发展前景报告</w:t>
        </w:r>
      </w:hyperlink>
      <w:r>
        <w:rPr>
          <w:rFonts w:hint="eastAsia"/>
        </w:rPr>
        <w:t>》依据国家统计局、相关行业协会及科研机构的详实资料数据，客观呈现了代森锰锌行业的市场规模、技术发展水平和竞争格局。报告分析了代森锰锌行业重点企业的市场表现，评估了当前技术路线的发展方向，并对代森锰锌市场趋势做出合理预测。通过梳理代森锰锌行业面临的机遇与风险，为企业和投资者了解市场动态、把握发展机会提供了数据支持和参考建议，有助于相关决策者更准确地判断代森锰锌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按产品类型细分，全球代森锰锌市场规模2021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代森锰锌</w:t>
      </w:r>
      <w:r>
        <w:rPr>
          <w:rFonts w:hint="eastAsia"/>
        </w:rPr>
        <w:br/>
      </w:r>
      <w:r>
        <w:rPr>
          <w:rFonts w:hint="eastAsia"/>
        </w:rPr>
        <w:t>　　　　1.3.3 代森锰</w:t>
      </w:r>
      <w:r>
        <w:rPr>
          <w:rFonts w:hint="eastAsia"/>
        </w:rPr>
        <w:br/>
      </w:r>
      <w:r>
        <w:rPr>
          <w:rFonts w:hint="eastAsia"/>
        </w:rPr>
        <w:t>　　　　1.3.4 代森锌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按应用细分，全球代森锰锌市场规模2021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种植园和庄园</w:t>
      </w:r>
      <w:r>
        <w:rPr>
          <w:rFonts w:hint="eastAsia"/>
        </w:rPr>
        <w:br/>
      </w:r>
      <w:r>
        <w:rPr>
          <w:rFonts w:hint="eastAsia"/>
        </w:rPr>
        <w:t>　　　　1.4.4 园艺和观赏作物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代森锰锌行业发展总体概况</w:t>
      </w:r>
      <w:r>
        <w:rPr>
          <w:rFonts w:hint="eastAsia"/>
        </w:rPr>
        <w:br/>
      </w:r>
      <w:r>
        <w:rPr>
          <w:rFonts w:hint="eastAsia"/>
        </w:rPr>
        <w:t>　　　　1.5.2 代森锰锌行业发展主要特点</w:t>
      </w:r>
      <w:r>
        <w:rPr>
          <w:rFonts w:hint="eastAsia"/>
        </w:rPr>
        <w:br/>
      </w:r>
      <w:r>
        <w:rPr>
          <w:rFonts w:hint="eastAsia"/>
        </w:rPr>
        <w:t>　　　　1.5.3 代森锰锌行业发展影响因素</w:t>
      </w:r>
      <w:r>
        <w:rPr>
          <w:rFonts w:hint="eastAsia"/>
        </w:rPr>
        <w:br/>
      </w:r>
      <w:r>
        <w:rPr>
          <w:rFonts w:hint="eastAsia"/>
        </w:rPr>
        <w:t>　　　　1.5.3 .1 代森锰锌有利因素</w:t>
      </w:r>
      <w:r>
        <w:rPr>
          <w:rFonts w:hint="eastAsia"/>
        </w:rPr>
        <w:br/>
      </w:r>
      <w:r>
        <w:rPr>
          <w:rFonts w:hint="eastAsia"/>
        </w:rPr>
        <w:t>　　　　1.5.3 .2 代森锰锌不利因素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全球市场，近三年代森锰锌主要企业占有率及排名（按销量）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代森锰锌主要企业在国际市场占有率（按销量，2023-2026）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2025年代森锰锌主要企业在国际市场排名（按销量）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全球市场主要企业代森锰锌销量（2023-2026）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全球市场，近三年代森锰锌主要企业占有率及排名（按收入）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代森锰锌主要企业在国际市场占有率（按收入，2023-2026）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2025年代森锰锌主要企业在国际市场排名（按收入）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全球市场主要企业代森锰锌销售收入（2023-2026）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全球市场主要企业代森锰锌销售价格（2023-2026）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中国市场，近三年代森锰锌主要企业占有率及排名（按销量）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代森锰锌主要企业在中国市场占有率（按销量，2023-2026）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2025年代森锰锌主要企业在中国市场排名（按销量）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中国市场主要企业代森锰锌销量（2023-2026）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中国市场，近三年代森锰锌主要企业占有率及排名（按收入）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代森锰锌主要企业在中国市场占有率（按收入，2023-2026）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2025年代森锰锌主要企业在中国市场排名（按收入）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中国市场主要企业代森锰锌销售收入（2023-2026）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全球主要厂商代森锰锌总部及产地分布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全球主要厂商成立时间及代森锰锌商业化日期</w:t>
      </w:r>
      <w:r>
        <w:rPr>
          <w:rFonts w:hint="eastAsia"/>
        </w:rPr>
        <w:br/>
      </w:r>
      <w:r>
        <w:rPr>
          <w:rFonts w:hint="eastAsia"/>
        </w:rPr>
        <w:t>　　2.8 全球主要厂商代森锰锌产品类型及应用</w:t>
      </w:r>
      <w:r>
        <w:rPr>
          <w:rFonts w:hint="eastAsia"/>
        </w:rPr>
        <w:br/>
      </w:r>
      <w:r>
        <w:rPr>
          <w:rFonts w:hint="eastAsia"/>
        </w:rPr>
        <w:t>　　2.9 代森锰锌行业集中度、竞争程度分析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代森锰锌行业集中度分析：2025年全球Top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全球代森锰锌第一梯队、第二梯队和第三梯队生产商（品牌）及市场份额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全球代森锰锌总体规模分析</w:t>
      </w:r>
      <w:r>
        <w:rPr>
          <w:rFonts w:hint="eastAsia"/>
        </w:rPr>
        <w:br/>
      </w:r>
      <w:r>
        <w:rPr>
          <w:rFonts w:hint="eastAsia"/>
        </w:rPr>
        <w:t>　　3.1 全球代森锰锌供需现状及预测（2021-2032）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全球代森锰锌产能、产量、产能利用率及发展趋势（2021-2032）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全球代森锰锌产量、需求量及发展趋势（2021-2032）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全球主要地区代森锰锌产量及发展趋势（2021-2032）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全球主要地区代森锰锌产量（2021-2026）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全球主要地区代森锰锌产量（2027-2032）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全球主要地区代森锰锌产量市场份额（2021-2032）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中国代森锰锌供需现状及预测（2021-2032）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中国代森锰锌产能、产量、产能利用率及发展趋势（2021-2032）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中国代森锰锌产量、市场需求量及发展趋势（2021-2032）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中国市场代森锰锌进出口（2021-2032）</w:t>
      </w:r>
      <w:r>
        <w:rPr>
          <w:rFonts w:hint="eastAsia"/>
        </w:rPr>
        <w:br/>
      </w:r>
      <w:r>
        <w:rPr>
          <w:rFonts w:hint="eastAsia"/>
        </w:rPr>
        <w:t>　　3.4 全球代森锰锌销量及销售额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全球市场代森锰锌销售额（2021-2032）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全球市场代森锰锌销量（2021-2032）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全球市场代森锰锌价格趋势（2021-2032）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全球代森锰锌主要地区分析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全球主要地区代森锰锌市场规模分析：2021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全球主要地区代森锰锌销售收入及市场份额（2021-2026）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全球主要地区代森锰锌销售收入预测（2027-2032）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全球主要地区代森锰锌销量分析：2021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全球主要地区代森锰锌销量及市场份额（2021-2026）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全球主要地区代森锰锌销量及市场份额预测（2027-2032）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北美市场代森锰锌销量、收入及增长率（2021-2032）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欧洲市场代森锰锌销量、收入及增长率（2021-2032）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中国市场代森锰锌销量、收入及增长率（2021-2032）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日本市场代森锰锌销量、收入及增长率（2021-2032）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东南亚市场代森锰锌销量、收入及增长率（2021-2032）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印度市场代森锰锌销量、收入及增长率（2021-2032）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南美市场代森锰锌销量、收入及增长率（2021-2032）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中东市场代森锰锌销量、收入及增长率（2021-2032）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代森锰锌销量、收入、价格及毛利率（2021-2026）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代森锰锌销量、收入、价格及毛利率（2021-2026）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代森锰锌销量、收入、价格及毛利率（2021-2026）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代森锰锌销量、收入、价格及毛利率（2021-2026）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代森锰锌销量、收入、价格及毛利率（2021-2026）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代森锰锌销量、收入、价格及毛利率（2021-2026）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代森锰锌销量、收入、价格及毛利率（2021-2026）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代森锰锌销量、收入、价格及毛利率（2021-2026）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不同产品类型代森锰锌分析</w:t>
      </w:r>
      <w:r>
        <w:rPr>
          <w:rFonts w:hint="eastAsia"/>
        </w:rPr>
        <w:br/>
      </w:r>
      <w:r>
        <w:rPr>
          <w:rFonts w:hint="eastAsia"/>
        </w:rPr>
        <w:t>　　6.1 全球不同产品类型代森锰锌销量（2021-2032）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全球不同产品类型代森锰锌销量及市场份额（2021-2026）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全球不同产品类型代森锰锌销量预测（2027-2032）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全球不同产品类型代森锰锌收入（2021-2032）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全球不同产品类型代森锰锌收入及市场份额（2021-2026）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全球不同产品类型代森锰锌收入预测（2027-2032）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全球不同产品类型代森锰锌价格走势（2021-2032）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中国不同产品类型代森锰锌销量（2021-2032）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中国不同产品类型代森锰锌销量及市场份额（2021-2026）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中国不同产品类型代森锰锌销量预测（2027-2032）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中国不同产品类型代森锰锌收入（2021-2032）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中国不同产品类型代森锰锌收入及市场份额（2021-2026）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中国不同产品类型代森锰锌收入预测（2027-2032）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不同应用代森锰锌分析</w:t>
      </w:r>
      <w:r>
        <w:rPr>
          <w:rFonts w:hint="eastAsia"/>
        </w:rPr>
        <w:br/>
      </w:r>
      <w:r>
        <w:rPr>
          <w:rFonts w:hint="eastAsia"/>
        </w:rPr>
        <w:t>　　7.1 全球不同应用代森锰锌销量（2021-2032）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全球不同应用代森锰锌销量及市场份额（2021-2026）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全球不同应用代森锰锌销量预测（2027-2032）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全球不同应用代森锰锌收入（2021-2032）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全球不同应用代森锰锌收入及市场份额（2021-2026）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全球不同应用代森锰锌收入预测（2027-2032）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全球不同应用代森锰锌价格走势（2021-2032）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中国不同应用代森锰锌销量（2021-2032）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中国不同应用代森锰锌销量及市场份额（2021-2026）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中国不同应用代森锰锌销量预测（2027-2032）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中国不同应用代森锰锌收入（2021-2032）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中国不同应用代森锰锌收入及市场份额（2021-2026）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中国不同应用代森锰锌收入预测（2027-2032）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代森锰锌行业发展趋势</w:t>
      </w:r>
      <w:r>
        <w:rPr>
          <w:rFonts w:hint="eastAsia"/>
        </w:rPr>
        <w:br/>
      </w:r>
      <w:r>
        <w:rPr>
          <w:rFonts w:hint="eastAsia"/>
        </w:rPr>
        <w:t>　　8.2 代森锰锌行业主要驱动因素</w:t>
      </w:r>
      <w:r>
        <w:rPr>
          <w:rFonts w:hint="eastAsia"/>
        </w:rPr>
        <w:br/>
      </w:r>
      <w:r>
        <w:rPr>
          <w:rFonts w:hint="eastAsia"/>
        </w:rPr>
        <w:t>　　8.3 代森锰锌中国企业SWOT分析</w:t>
      </w:r>
      <w:r>
        <w:rPr>
          <w:rFonts w:hint="eastAsia"/>
        </w:rPr>
        <w:br/>
      </w:r>
      <w:r>
        <w:rPr>
          <w:rFonts w:hint="eastAsia"/>
        </w:rPr>
        <w:t>　　8.4 中国代森锰锌行业政策环境分析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代森锰锌行业产业链简介</w:t>
      </w:r>
      <w:r>
        <w:rPr>
          <w:rFonts w:hint="eastAsia"/>
        </w:rPr>
        <w:br/>
      </w:r>
      <w:r>
        <w:rPr>
          <w:rFonts w:hint="eastAsia"/>
        </w:rPr>
        <w:t>　　　　9.1.1 代森锰锌行业供应链分析</w:t>
      </w:r>
      <w:r>
        <w:rPr>
          <w:rFonts w:hint="eastAsia"/>
        </w:rPr>
        <w:br/>
      </w:r>
      <w:r>
        <w:rPr>
          <w:rFonts w:hint="eastAsia"/>
        </w:rPr>
        <w:t>　　　　9.1.2 代森锰锌主要原料及供应情况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代森锰锌行业采购模式</w:t>
      </w:r>
      <w:r>
        <w:rPr>
          <w:rFonts w:hint="eastAsia"/>
        </w:rPr>
        <w:br/>
      </w:r>
      <w:r>
        <w:rPr>
          <w:rFonts w:hint="eastAsia"/>
        </w:rPr>
        <w:t>　　9.3 代森锰锌行业生产模式</w:t>
      </w:r>
      <w:r>
        <w:rPr>
          <w:rFonts w:hint="eastAsia"/>
        </w:rPr>
        <w:br/>
      </w:r>
      <w:r>
        <w:rPr>
          <w:rFonts w:hint="eastAsia"/>
        </w:rPr>
        <w:t>　　9.4 代森锰锌行业销售模式及销售渠道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按产品类型细分，全球代森锰锌市场规模2021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按应用细分，全球代森锰锌市场规模（CAGR）2021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代森锰锌行业发展主要特点</w:t>
      </w:r>
      <w:r>
        <w:rPr>
          <w:rFonts w:hint="eastAsia"/>
        </w:rPr>
        <w:br/>
      </w:r>
      <w:r>
        <w:rPr>
          <w:rFonts w:hint="eastAsia"/>
        </w:rPr>
        <w:t>　　表 4： 代森锰锌行业发展有利因素分析</w:t>
      </w:r>
      <w:r>
        <w:rPr>
          <w:rFonts w:hint="eastAsia"/>
        </w:rPr>
        <w:br/>
      </w:r>
      <w:r>
        <w:rPr>
          <w:rFonts w:hint="eastAsia"/>
        </w:rPr>
        <w:t>　　表 5： 代森锰锌行业发展不利因素分析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进入代森锰锌行业壁垒</w:t>
      </w:r>
      <w:r>
        <w:rPr>
          <w:rFonts w:hint="eastAsia"/>
        </w:rPr>
        <w:br/>
      </w:r>
      <w:r>
        <w:rPr>
          <w:rFonts w:hint="eastAsia"/>
        </w:rPr>
        <w:t>　　表 7： 代森锰锌主要企业在国际市场占有率（按销量，2023-2026）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2025年代森锰锌主要企业在国际市场排名（按销量）&amp;（吨）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全球市场主要企业代森锰锌销量（2023-2026）&amp;（吨）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代森锰锌主要企业在国际市场占有率（按收入，2023-2026）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2025年代森锰锌主要企业在国际市场排名（按收入）&amp;（万元）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全球市场主要企业代森锰锌销售收入（2023-2026）&amp;（万元）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全球市场主要企业代森锰锌销售价格（2023-2026）&amp;（元/吨）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代森锰锌主要企业在中国市场占有率（按销量，2023-2026）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2025年代森锰锌主要企业在中国市场排名（按销量）&amp;（吨）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中国市场主要企业代森锰锌销量（2023-2026）&amp;（吨）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代森锰锌主要企业在中国市场占有率（按收入，2023-2026）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2025年代森锰锌主要企业在中国市场排名（按收入）&amp;（万元）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中国市场主要企业代森锰锌销售收入（2023-2026）&amp;（万元）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全球主要厂商代森锰锌总部及产地分布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全球主要厂商成立时间及代森锰锌商业化日期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全球主要厂商代森锰锌产品类型及应用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2025年全球代森锰锌主要厂商市场地位（第一梯队、第二梯队和第三梯队）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全球代森锰锌市场投资、并购等现状分析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全球主要地区代森锰锌产量增速（CAGR）：（2021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全球主要地区代森锰锌产量（2021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全球主要地区代森锰锌产量（2021-2026）&amp;（吨）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全球主要地区代森锰锌产量（2027-2032）&amp;（吨）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全球主要地区代森锰锌产量市场份额（2021-2026）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全球主要地区代森锰锌产量市场份额（2027-2032）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中国市场代森锰锌产量、销量、进出口（2021-2026）&amp;（吨）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中国市场代森锰锌产量、销量、进出口预测（2027-2032）&amp;（吨）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全球主要地区代森锰锌销售收入增速：（2021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全球主要地区代森锰锌销售收入（2021-2026）&amp;（万元）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全球主要地区代森锰锌销售收入市场份额（2021-2026）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全球主要地区代森锰锌收入（2027-2032）&amp;（万元）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全球主要地区代森锰锌收入市场份额（2027-2032）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全球主要地区代森锰锌销量（吨）：2021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全球主要地区代森锰锌销量（2021-2026）&amp;（吨）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全球主要地区代森锰锌销量市场份额（2021-2026）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全球主要地区代森锰锌销量（2027-2032）&amp;（吨）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全球主要地区代森锰锌销量份额（2027-2032）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代森锰锌销量（吨）、收入（万元）、价格（元/吨）及毛利率（2021-2026）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代森锰锌销量（吨）、收入（万元）、价格（元/吨）及毛利率（2021-2026）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代森锰锌销量（吨）、收入（万元）、价格（元/吨）及毛利率（2021-2026）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代森锰锌销量（吨）、收入（万元）、价格（元/吨）及毛利率（2021-2026）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代森锰锌销量（吨）、收入（万元）、价格（元/吨）及毛利率（2021-2026）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代森锰锌销量（吨）、收入（万元）、价格（元/吨）及毛利率（2021-2026）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代森锰锌销量（吨）、收入（万元）、价格（元/吨）及毛利率（2021-2026）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代森锰锌生产基地、销售区域、竞争对手及市场地位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代森锰锌产品规格、参数及市场应用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代森锰锌销量（吨）、收入（万元）、价格（元/吨）及毛利率（2021-2026）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全球不同产品类型代森锰锌销量（2021-2026）&amp;（吨）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全球不同产品类型代森锰锌销量市场份额（2021-2026）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全球不同产品类型代森锰锌销量预测（2027-2032）&amp;（吨）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全球市场不同产品类型代森锰锌销量市场份额预测（2027-2032）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全球不同产品类型代森锰锌收入（2021-2026）&amp;（万元）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全球不同产品类型代森锰锌收入市场份额（2021-2026）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全球不同产品类型代森锰锌收入预测（2027-2032）&amp;（万元）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全球不同产品类型代森锰锌收入市场份额预测（2027-2032）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中国不同产品类型代森锰锌销量（2021-2026）&amp;（吨）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中国不同产品类型代森锰锌销量市场份额（2021-2026）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中国不同产品类型代森锰锌销量预测（2027-2032）&amp;（吨）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全球市场不同产品类型代森锰锌销量市场份额预测（2027-2032）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中国不同产品类型代森锰锌收入（2021-2026）&amp;（万元）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中国不同产品类型代森锰锌收入市场份额（2021-2026）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中国不同产品类型代森锰锌收入预测（2027-2032）&amp;（万元）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中国不同产品类型代森锰锌收入市场份额预测（2027-2032）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全球不同应用代森锰锌销量（2021-2026）&amp;（吨）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全球不同应用代森锰锌销量市场份额（2021-2026）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全球不同应用代森锰锌销量预测（2027-2032）&amp;（吨）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全球市场不同应用代森锰锌销量市场份额预测（2027-2032）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全球不同应用代森锰锌收入（2021-2026）&amp;（万元）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全球不同应用代森锰锌收入市场份额（2021-2026）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全球不同应用代森锰锌收入预测（2027-2032）&amp;（万元）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全球不同应用代森锰锌收入市场份额预测（2027-2032）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中国不同应用代森锰锌销量（2021-2026）&amp;（吨）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中国不同应用代森锰锌销量市场份额（2021-2026）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中国不同应用代森锰锌销量预测（2027-2032）&amp;（吨）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中国市场不同应用代森锰锌销量市场份额预测（2027-2032）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中国不同应用代森锰锌收入（2021-2026）&amp;（万元）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中国不同应用代森锰锌收入市场份额（2021-2026）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中国不同应用代森锰锌收入预测（2027-2032）&amp;（万元）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中国不同应用代森锰锌收入市场份额预测（2027-2032）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代森锰锌行业发展趋势</w:t>
      </w:r>
      <w:r>
        <w:rPr>
          <w:rFonts w:hint="eastAsia"/>
        </w:rPr>
        <w:br/>
      </w:r>
      <w:r>
        <w:rPr>
          <w:rFonts w:hint="eastAsia"/>
        </w:rPr>
        <w:t>　　表 116： 代森锰锌行业主要驱动因素</w:t>
      </w:r>
      <w:r>
        <w:rPr>
          <w:rFonts w:hint="eastAsia"/>
        </w:rPr>
        <w:br/>
      </w:r>
      <w:r>
        <w:rPr>
          <w:rFonts w:hint="eastAsia"/>
        </w:rPr>
        <w:t>　　表 117： 代森锰锌行业供应链分析</w:t>
      </w:r>
      <w:r>
        <w:rPr>
          <w:rFonts w:hint="eastAsia"/>
        </w:rPr>
        <w:br/>
      </w:r>
      <w:r>
        <w:rPr>
          <w:rFonts w:hint="eastAsia"/>
        </w:rPr>
        <w:t>　　表 118： 代森锰锌上游原料供应商</w:t>
      </w:r>
      <w:r>
        <w:rPr>
          <w:rFonts w:hint="eastAsia"/>
        </w:rPr>
        <w:br/>
      </w:r>
      <w:r>
        <w:rPr>
          <w:rFonts w:hint="eastAsia"/>
        </w:rPr>
        <w:t>　　表 119： 代森锰锌主要地区不同应用客户分析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代森锰锌典型经销商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代森锰锌产品图片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全球不同产品类型代森锰锌销售额2021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全球不同产品类型代森锰锌市场份额2025 &amp; 2032</w:t>
      </w:r>
      <w:r>
        <w:rPr>
          <w:rFonts w:hint="eastAsia"/>
        </w:rPr>
        <w:br/>
      </w:r>
      <w:r>
        <w:rPr>
          <w:rFonts w:hint="eastAsia"/>
        </w:rPr>
        <w:t>　　图 4： 代森锰锌产品图片</w:t>
      </w:r>
      <w:r>
        <w:rPr>
          <w:rFonts w:hint="eastAsia"/>
        </w:rPr>
        <w:br/>
      </w:r>
      <w:r>
        <w:rPr>
          <w:rFonts w:hint="eastAsia"/>
        </w:rPr>
        <w:t>　　图 5： 代森锰产品图片</w:t>
      </w:r>
      <w:r>
        <w:rPr>
          <w:rFonts w:hint="eastAsia"/>
        </w:rPr>
        <w:br/>
      </w:r>
      <w:r>
        <w:rPr>
          <w:rFonts w:hint="eastAsia"/>
        </w:rPr>
        <w:t>　　图 6： 代森锌产品图片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全球不同应用代森锰锌市场份额2025 &amp; 2032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种植园和庄园</w:t>
      </w:r>
      <w:r>
        <w:rPr>
          <w:rFonts w:hint="eastAsia"/>
        </w:rPr>
        <w:br/>
      </w:r>
      <w:r>
        <w:rPr>
          <w:rFonts w:hint="eastAsia"/>
        </w:rPr>
        <w:t>　　图 12： 园艺和观赏作物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2025年全球前五大生产商代森锰锌市场份额</w:t>
      </w:r>
      <w:r>
        <w:rPr>
          <w:rFonts w:hint="eastAsia"/>
        </w:rPr>
        <w:br/>
      </w:r>
      <w:r>
        <w:rPr>
          <w:rFonts w:hint="eastAsia"/>
        </w:rPr>
        <w:t>　　图 15： 2025年全球代森锰锌第一梯队、第二梯队和第三梯队厂商及市场份额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全球代森锰锌产能、产量、产能利用率及发展趋势（2021-2032）&amp;（吨）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全球代森锰锌产量、需求量及发展趋势（2021-2032）&amp;（吨）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全球主要地区代森锰锌产量市场份额（2021-2032）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中国代森锰锌产能、产量、产能利用率及发展趋势（2021-2032）&amp;（吨）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中国代森锰锌产量、市场需求量及发展趋势（2021-2032）&amp;（吨）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全球代森锰锌市场销售额及增长率：（2021-2032）&amp;（万元）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全球市场代森锰锌市场规模：2021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全球市场代森锰锌销量及增长率（2021-2032）&amp;（吨）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全球市场代森锰锌价格趋势（2021-2032）&amp;（元/吨）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全球主要地区代森锰锌销售收入（2021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全球主要地区代森锰锌销售收入市场份额（2021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北美市场代森锰锌销量及增长率（2021-2032）&amp;（吨）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北美市场代森锰锌收入及增长率（2021-2032）&amp;（万元）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欧洲市场代森锰锌销量及增长率（2021-2032）&amp;（吨）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欧洲市场代森锰锌收入及增长率（2021-2032）&amp;（万元）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中国市场代森锰锌销量及增长率（2021-2032）&amp;（吨）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中国市场代森锰锌收入及增长率（2021-2032）&amp;（万元）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日本市场代森锰锌销量及增长率（2021-2032）&amp;（吨）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日本市场代森锰锌收入及增长率（2021-2032）&amp;（万元）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东南亚市场代森锰锌销量及增长率（2021-2032）&amp;（吨）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东南亚市场代森锰锌收入及增长率（2021-2032）&amp;（万元）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印度市场代森锰锌销量及增长率（2021-2032）&amp;（吨）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印度市场代森锰锌收入及增长率（2021-2032）&amp;（万元）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南美市场代森锰锌销量及增长率（2021-2032）&amp;（吨）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南美市场代森锰锌收入及增长率（2021-2032）&amp;（万元）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中东市场代森锰锌销量及增长率（2021-2032）&amp;（吨）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中东市场代森锰锌收入及增长率（2021-2032）&amp;（万元）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全球不同产品类型代森锰锌价格走势（2021-2032）&amp;（元/吨）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全球不同应用代森锰锌价格走势（2021-2032）&amp;（元/吨）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代森锰锌中国企业SWOT分析</w:t>
      </w:r>
      <w:r>
        <w:rPr>
          <w:rFonts w:hint="eastAsia"/>
        </w:rPr>
        <w:br/>
      </w:r>
      <w:r>
        <w:rPr>
          <w:rFonts w:hint="eastAsia"/>
        </w:rPr>
        <w:t>　　图 46： 代森锰锌产业链</w:t>
      </w:r>
      <w:r>
        <w:rPr>
          <w:rFonts w:hint="eastAsia"/>
        </w:rPr>
        <w:br/>
      </w:r>
      <w:r>
        <w:rPr>
          <w:rFonts w:hint="eastAsia"/>
        </w:rPr>
        <w:t>　　图 47： 代森锰锌行业采购模式分析</w:t>
      </w:r>
      <w:r>
        <w:rPr>
          <w:rFonts w:hint="eastAsia"/>
        </w:rPr>
        <w:br/>
      </w:r>
      <w:r>
        <w:rPr>
          <w:rFonts w:hint="eastAsia"/>
        </w:rPr>
        <w:t>　　图 48： 代森锰锌行业生产模式</w:t>
      </w:r>
      <w:r>
        <w:rPr>
          <w:rFonts w:hint="eastAsia"/>
        </w:rPr>
        <w:br/>
      </w:r>
      <w:r>
        <w:rPr>
          <w:rFonts w:hint="eastAsia"/>
        </w:rPr>
        <w:t>　　图 49： 代森锰锌行业销售模式分析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381f9ee2f4be8" w:history="1">
        <w:r>
          <w:rPr>
            <w:rStyle w:val="Hyperlink"/>
          </w:rPr>
          <w:t>2026-2032年全球与中国代森锰锌市场调查研究及发展前景报告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381f9ee2f4be8" w:history="1">
        <w:r>
          <w:rPr>
            <w:rStyle w:val="Hyperlink"/>
          </w:rPr>
          <w:t>https://www.20087.com/9/38/DaiSenMengXinShiChangXianZhuangHeQianJing.html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热点：绿大生代森锰锌作用和功效、代森锰锌兑水比例、多菌灵和代森锰锌哪个好、代森锰锌的四大禁忌、噻霉酮、代森锰锌能和磷酸二氢钾混用吗、代森锰锌对人的毒性、代森锰锌最佳搭配、嘧菌酯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2a38c255c4bd1" w:history="1">
      <w:r>
        <w:rPr>
          <w:rStyle w:val="Hyperlink"/>
        </w:rPr>
        <w:t>2026-2032年全球与中国代森锰锌市场调查研究及发展前景报告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DaiSenMengXinShiChangXianZhuangHeQianJing.html" TargetMode="External" Id="R8d2381f9ee2f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DaiSenMengXinShiChangXianZhuangHeQianJing.html" TargetMode="External" Id="R7d22a38c255c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2025-12-30T05:07:47Z</dcterms:created>
  <dcterms:modified xsi:type="dcterms:W3CDTF">2025-12-30T06:07:47Z</dcterms:modified>
  <dc:subject>2026-2032年全球与中国代森锰锌市场调查研究及发展前景报告</dc:subject>
  <dc:title>2026-2032年全球与中国代森锰锌市场调查研究及发展前景报告</dc:title>
  <cp:keywords>2026-2032年全球与中国代森锰锌市场调查研究及发展前景报告</cp:keywords>
  <dc:description>2026-2032年全球与中国代森锰锌市场调查研究及发展前景报告</dc:description>
</cp:coreProperties>
</file>