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10b967a0c487c" w:history="1">
              <w:r>
                <w:rPr>
                  <w:rStyle w:val="Hyperlink"/>
                </w:rPr>
                <w:t>2025-2031年中国健康秤行业现状与发展趋势研究报告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10b967a0c487c" w:history="1">
              <w:r>
                <w:rPr>
                  <w:rStyle w:val="Hyperlink"/>
                </w:rPr>
                <w:t>2025-2031年中国健康秤行业现状与发展趋势研究报告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10b967a0c487c" w:history="1">
                <w:r>
                  <w:rPr>
                    <w:rStyle w:val="Hyperlink"/>
                  </w:rPr>
                  <w:t>https://www.20087.com/9/18/JianKangChengDeFaZhanQuShi.html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秤是一种集体重测量和身体成分分析于一体的智能设备，能够监测用户的体重、体脂率、肌肉量等多项健康指标。目前，随着健康管理和体重控制意识的增强，健康秤市场持续增长，尤其是在家庭健身和慢性病管理领域。</w:t>
      </w:r>
      <w:r>
        <w:rPr>
          <w:rFonts w:hint="eastAsia"/>
        </w:rPr>
        <w:br/>
      </w:r>
      <w:r>
        <w:rPr>
          <w:rFonts w:hint="eastAsia"/>
        </w:rPr>
        <w:t>　　未来，健康秤将更加集成和个性化，不仅能够与智能手机和其他健康监测设备无缝连接，形成个人健康数据库，还可以通过AI算法提供定制化的健康建议和预警。此外，随着传感技术和材料科学的进步，健康秤的准确性和舒适性将进一步提升，使其成为日常健康管理的必备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10b967a0c487c" w:history="1">
        <w:r>
          <w:rPr>
            <w:rStyle w:val="Hyperlink"/>
          </w:rPr>
          <w:t>2025-2031年中国健康秤行业现状与发展趋势研究报告</w:t>
        </w:r>
      </w:hyperlink>
      <w:r>
        <w:rPr>
          <w:rFonts w:hint="eastAsia"/>
        </w:rPr>
        <w:t>》基于详实数据，从市场规模、需求变化及价格动态等维度，全面解析了健康秤行业的现状与发展趋势，并对健康秤产业链各环节进行了系统性探讨。报告科学预测了健康秤行业未来发展方向，重点分析了健康秤技术现状及创新路径，同时聚焦健康秤重点企业的经营表现，评估了市场竞争格局、品牌影响力及市场集中度。通过对细分市场的深入研究及SWOT分析，报告揭示了健康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健康秤行业界定</w:t>
      </w:r>
      <w:r>
        <w:rPr>
          <w:rFonts w:hint="eastAsia"/>
        </w:rPr>
        <w:br/>
      </w:r>
      <w:r>
        <w:rPr>
          <w:rFonts w:hint="eastAsia"/>
        </w:rPr>
        <w:t>　　第一节 健康秤行业定义</w:t>
      </w:r>
      <w:r>
        <w:rPr>
          <w:rFonts w:hint="eastAsia"/>
        </w:rPr>
        <w:br/>
      </w:r>
      <w:r>
        <w:rPr>
          <w:rFonts w:hint="eastAsia"/>
        </w:rPr>
        <w:t>　　第二节 健康秤行业特点分析</w:t>
      </w:r>
      <w:r>
        <w:rPr>
          <w:rFonts w:hint="eastAsia"/>
        </w:rPr>
        <w:br/>
      </w:r>
      <w:r>
        <w:rPr>
          <w:rFonts w:hint="eastAsia"/>
        </w:rPr>
        <w:t>　　第三节 健康秤行业发展历程</w:t>
      </w:r>
      <w:r>
        <w:rPr>
          <w:rFonts w:hint="eastAsia"/>
        </w:rPr>
        <w:br/>
      </w:r>
      <w:r>
        <w:rPr>
          <w:rFonts w:hint="eastAsia"/>
        </w:rPr>
        <w:t>　　第四节 健康秤产业链分析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2024-2025年全球健康秤行业发展态势分析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全球健康秤行业总体情况</w:t>
      </w:r>
      <w:r>
        <w:rPr>
          <w:rFonts w:hint="eastAsia"/>
        </w:rPr>
        <w:br/>
      </w:r>
      <w:r>
        <w:rPr>
          <w:rFonts w:hint="eastAsia"/>
        </w:rPr>
        <w:t>　　第二节 健康秤行业重点国家、地区市场分析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全球健康秤行业发展前景预测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2024-2025年中国健康秤行业发展环境分析</w:t>
      </w:r>
      <w:r>
        <w:rPr>
          <w:rFonts w:hint="eastAsia"/>
        </w:rPr>
        <w:br/>
      </w:r>
      <w:r>
        <w:rPr>
          <w:rFonts w:hint="eastAsia"/>
        </w:rPr>
        <w:t>　　第一节 健康秤行业经济环境分析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健康秤行业政策环境分析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一、健康秤行业相关政策</w:t>
      </w:r>
      <w:r>
        <w:rPr>
          <w:rFonts w:hint="eastAsia"/>
        </w:rPr>
        <w:br/>
      </w:r>
      <w:r>
        <w:rPr>
          <w:rFonts w:hint="eastAsia"/>
        </w:rPr>
        <w:t>　　　　二、健康秤行业相关标准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当前我国健康秤技术发展现状</w:t>
      </w:r>
      <w:r>
        <w:rPr>
          <w:rFonts w:hint="eastAsia"/>
        </w:rPr>
        <w:br/>
      </w:r>
      <w:r>
        <w:rPr>
          <w:rFonts w:hint="eastAsia"/>
        </w:rPr>
        <w:t>　　第二节 中外健康秤技术差距及产生差距的主要原因分析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提高我国健康秤技术的对策</w:t>
      </w:r>
      <w:r>
        <w:rPr>
          <w:rFonts w:hint="eastAsia"/>
        </w:rPr>
        <w:br/>
      </w:r>
      <w:r>
        <w:rPr>
          <w:rFonts w:hint="eastAsia"/>
        </w:rPr>
        <w:t>　　第四节 我国健康秤研发、设计发展趋势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中国健康秤行业市场规模情况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中国健康秤行业市场需求状况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一、2019-2024年健康秤行业市场需求情况</w:t>
      </w:r>
      <w:r>
        <w:rPr>
          <w:rFonts w:hint="eastAsia"/>
        </w:rPr>
        <w:br/>
      </w:r>
      <w:r>
        <w:rPr>
          <w:rFonts w:hint="eastAsia"/>
        </w:rPr>
        <w:t>　　　　二、健康秤行业市场需求特点分析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中国健康秤行业产量情况分析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一、2019-2024年健康秤行业产量统计</w:t>
      </w:r>
      <w:r>
        <w:rPr>
          <w:rFonts w:hint="eastAsia"/>
        </w:rPr>
        <w:br/>
      </w:r>
      <w:r>
        <w:rPr>
          <w:rFonts w:hint="eastAsia"/>
        </w:rPr>
        <w:t>　　　　二、健康秤行业市场供给特点分析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三、2025-2031年健康秤行业产量预测</w:t>
      </w:r>
      <w:r>
        <w:rPr>
          <w:rFonts w:hint="eastAsia"/>
        </w:rPr>
        <w:br/>
      </w:r>
      <w:r>
        <w:rPr>
          <w:rFonts w:hint="eastAsia"/>
        </w:rPr>
        <w:t>　　第四节 健康秤行业市场供需平衡状况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中国健康秤行业进出口情况分析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一、2019-2024年健康秤行业出口情况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三、2025-2031年健康秤行业出口情况预测</w:t>
      </w:r>
      <w:r>
        <w:rPr>
          <w:rFonts w:hint="eastAsia"/>
        </w:rPr>
        <w:br/>
      </w:r>
      <w:r>
        <w:rPr>
          <w:rFonts w:hint="eastAsia"/>
        </w:rPr>
        <w:t>　　第二节 健康秤行业进口情况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一、2019-2024年健康秤行业进口情况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三、2025-2031年健康秤行业进口情况预测</w:t>
      </w:r>
      <w:r>
        <w:rPr>
          <w:rFonts w:hint="eastAsia"/>
        </w:rPr>
        <w:br/>
      </w:r>
      <w:r>
        <w:rPr>
          <w:rFonts w:hint="eastAsia"/>
        </w:rPr>
        <w:t>　　第三节 健康秤行业进出口面临的挑战及对策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中国健康秤行业产品价格监测</w:t>
      </w:r>
      <w:r>
        <w:rPr>
          <w:rFonts w:hint="eastAsia"/>
        </w:rPr>
        <w:br/>
      </w:r>
      <w:r>
        <w:rPr>
          <w:rFonts w:hint="eastAsia"/>
        </w:rPr>
        <w:t>　　　　一、健康秤市场价格特征</w:t>
      </w:r>
      <w:r>
        <w:rPr>
          <w:rFonts w:hint="eastAsia"/>
        </w:rPr>
        <w:br/>
      </w:r>
      <w:r>
        <w:rPr>
          <w:rFonts w:hint="eastAsia"/>
        </w:rPr>
        <w:t>　　　　二、当前健康秤市场价格评述</w:t>
      </w:r>
      <w:r>
        <w:rPr>
          <w:rFonts w:hint="eastAsia"/>
        </w:rPr>
        <w:br/>
      </w:r>
      <w:r>
        <w:rPr>
          <w:rFonts w:hint="eastAsia"/>
        </w:rPr>
        <w:t>　　　　三、影响健康秤市场价格因素分析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四、未来健康秤市场价格走势预测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健康秤行业区域市场分布情况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健康秤细分产品（一）市场调研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健康秤细分产品（二）市场调研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健康秤重点企业（一）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健康秤重点企业（二）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健康秤重点企业（三）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健康秤重点企业（四）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健康秤重点企业（五）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健康秤重点企业（六）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2025-2031年健康秤行业发展环境分析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2025-2031年健康秤行业投资特性分析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一、健康秤行业进入壁垒</w:t>
      </w:r>
      <w:r>
        <w:rPr>
          <w:rFonts w:hint="eastAsia"/>
        </w:rPr>
        <w:br/>
      </w:r>
      <w:r>
        <w:rPr>
          <w:rFonts w:hint="eastAsia"/>
        </w:rPr>
        <w:t>　　　　二、健康秤行业盈利模式</w:t>
      </w:r>
      <w:r>
        <w:rPr>
          <w:rFonts w:hint="eastAsia"/>
        </w:rPr>
        <w:br/>
      </w:r>
      <w:r>
        <w:rPr>
          <w:rFonts w:hint="eastAsia"/>
        </w:rPr>
        <w:t>　　　　三、健康秤行业盈利因素</w:t>
      </w:r>
      <w:r>
        <w:rPr>
          <w:rFonts w:hint="eastAsia"/>
        </w:rPr>
        <w:br/>
      </w:r>
      <w:r>
        <w:rPr>
          <w:rFonts w:hint="eastAsia"/>
        </w:rPr>
        <w:t>　　第三节 健康秤行业“波特五力模型”分析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2025-2031年健康秤行业风险及对策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健康秤企业竞争策略分析</w:t>
      </w:r>
      <w:r>
        <w:rPr>
          <w:rFonts w:hint="eastAsia"/>
        </w:rPr>
        <w:br/>
      </w:r>
      <w:r>
        <w:rPr>
          <w:rFonts w:hint="eastAsia"/>
        </w:rPr>
        <w:t>　　第一节 健康秤市场竞争策略分析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三、现有健康秤产品竞争策略分析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四、潜力健康秤品种竞争策略选择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2025-2031年中国健康秤企业竞争策略分析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一、2025-2031年我国健康秤市场竞争趋势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二、2025-2031年健康秤行业竞争格局展望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三、2025-2031年健康秤行业竞争策略分析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四、2025-2031年健康秤企业竞争策略分析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2025-2031年中国健康秤行业发展趋势分析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一、2025-2031年健康秤技术发展趋势分析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二、2025-2031年健康秤产品发展趋势分析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三、2025-2031年健康秤行业竞争格局展望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2025-2031年中国健康秤市场趋势分析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一、2025-2031年健康秤发展趋势预测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二、2025-2031年健康秤市场前景分析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三、2025-2031年健康秤产业政策趋向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2025-2031年健康秤行业投资价值评估分析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健康秤行业发展建议分析</w:t>
      </w:r>
      <w:r>
        <w:rPr>
          <w:rFonts w:hint="eastAsia"/>
        </w:rPr>
        <w:br/>
      </w:r>
      <w:r>
        <w:rPr>
          <w:rFonts w:hint="eastAsia"/>
        </w:rPr>
        <w:t>　　第一节 健康秤行业研究结论及建议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健康秤行业竞争策略总结及建议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健康秤行业类别</w:t>
      </w:r>
      <w:r>
        <w:rPr>
          <w:rFonts w:hint="eastAsia"/>
        </w:rPr>
        <w:br/>
      </w:r>
      <w:r>
        <w:rPr>
          <w:rFonts w:hint="eastAsia"/>
        </w:rPr>
        <w:t>　　图表 健康秤行业产业链调研</w:t>
      </w:r>
      <w:r>
        <w:rPr>
          <w:rFonts w:hint="eastAsia"/>
        </w:rPr>
        <w:br/>
      </w:r>
      <w:r>
        <w:rPr>
          <w:rFonts w:hint="eastAsia"/>
        </w:rPr>
        <w:t>　　图表 健康秤行业现状</w:t>
      </w:r>
      <w:r>
        <w:rPr>
          <w:rFonts w:hint="eastAsia"/>
        </w:rPr>
        <w:br/>
      </w:r>
      <w:r>
        <w:rPr>
          <w:rFonts w:hint="eastAsia"/>
        </w:rPr>
        <w:t>　　图表 健康秤行业标准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2019-2024年中国健康秤行业市场规模</w:t>
      </w:r>
      <w:r>
        <w:rPr>
          <w:rFonts w:hint="eastAsia"/>
        </w:rPr>
        <w:br/>
      </w:r>
      <w:r>
        <w:rPr>
          <w:rFonts w:hint="eastAsia"/>
        </w:rPr>
        <w:t>　　图表 2025年中国健康秤行业产能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2019-2024年中国健康秤行业产量统计</w:t>
      </w:r>
      <w:r>
        <w:rPr>
          <w:rFonts w:hint="eastAsia"/>
        </w:rPr>
        <w:br/>
      </w:r>
      <w:r>
        <w:rPr>
          <w:rFonts w:hint="eastAsia"/>
        </w:rPr>
        <w:t>　　图表 健康秤行业动态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2019-2024年中国健康秤市场需求量</w:t>
      </w:r>
      <w:r>
        <w:rPr>
          <w:rFonts w:hint="eastAsia"/>
        </w:rPr>
        <w:br/>
      </w:r>
      <w:r>
        <w:rPr>
          <w:rFonts w:hint="eastAsia"/>
        </w:rPr>
        <w:t>　　图表 2025年中国健康秤行业需求区域调研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2019-2024年中国健康秤行情</w:t>
      </w:r>
      <w:r>
        <w:rPr>
          <w:rFonts w:hint="eastAsia"/>
        </w:rPr>
        <w:br/>
      </w:r>
      <w:r>
        <w:rPr>
          <w:rFonts w:hint="eastAsia"/>
        </w:rPr>
        <w:t>　　图表 2019-2024年中国健康秤价格走势图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**地区健康秤市场规模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</w:t>
      </w:r>
      <w:r>
        <w:rPr>
          <w:rFonts w:hint="eastAsia"/>
        </w:rPr>
        <w:br/>
      </w:r>
      <w:r>
        <w:rPr>
          <w:rFonts w:hint="eastAsia"/>
        </w:rPr>
        <w:t>　　图表 **地区健康秤市场调研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**地区健康秤市场规模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</w:t>
      </w:r>
      <w:r>
        <w:rPr>
          <w:rFonts w:hint="eastAsia"/>
        </w:rPr>
        <w:br/>
      </w:r>
      <w:r>
        <w:rPr>
          <w:rFonts w:hint="eastAsia"/>
        </w:rPr>
        <w:t>　　图表 **地区健康秤市场调研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健康秤行业竞争对手分析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2025-2031年中国健康秤行业市场规模预测</w:t>
      </w:r>
      <w:r>
        <w:rPr>
          <w:rFonts w:hint="eastAsia"/>
        </w:rPr>
        <w:br/>
      </w:r>
      <w:r>
        <w:rPr>
          <w:rFonts w:hint="eastAsia"/>
        </w:rPr>
        <w:t>　　图表 健康秤行业准入条件</w:t>
      </w:r>
      <w:r>
        <w:rPr>
          <w:rFonts w:hint="eastAsia"/>
        </w:rPr>
        <w:br/>
      </w:r>
      <w:r>
        <w:rPr>
          <w:rFonts w:hint="eastAsia"/>
        </w:rPr>
        <w:t>　　图表 2025年中国健康秤市场前景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10b967a0c487c" w:history="1">
        <w:r>
          <w:rPr>
            <w:rStyle w:val="Hyperlink"/>
          </w:rPr>
          <w:t>2025-2031年中国健康秤行业现状与发展趋势研究报告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10b967a0c487c" w:history="1">
        <w:r>
          <w:rPr>
            <w:rStyle w:val="Hyperlink"/>
          </w:rPr>
          <w:t>https://www.20087.com/9/18/JianKangChengDeFaZhanQuShi.html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热点：智能电子秤、健康秤品牌大全、平安健康体脂秤、健康秤哪个牌子好、杆秤图片、健康秤什么牌子的质量好、智能体重秤app下载、健康秤什么牌子好、体重计图片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fe508db77419e" w:history="1">
      <w:r>
        <w:rPr>
          <w:rStyle w:val="Hyperlink"/>
        </w:rPr>
        <w:t>2025-2031年中国健康秤行业现状与发展趋势研究报告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nKangChengDeFaZhanQuShi.html" TargetMode="External" Id="R53c10b967a0c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nKangChengDeFaZhanQuShi.html" TargetMode="External" Id="Rafdfe508db77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2025-01-18T07:03:00Z</dcterms:created>
  <dcterms:modified xsi:type="dcterms:W3CDTF">2025-01-18T08:03:00Z</dcterms:modified>
  <dc:subject>2025-2031年中国健康秤行业现状与发展趋势研究报告</dc:subject>
  <dc:title>2025-2031年中国健康秤行业现状与发展趋势研究报告</dc:title>
  <cp:keywords>2025-2031年中国健康秤行业现状与发展趋势研究报告</cp:keywords>
  <dc:description>2025-2031年中国健康秤行业现状与发展趋势研究报告</dc:description>
</cp:coreProperties>
</file>