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c140e467b4e9c" w:history="1">
              <w:r>
                <w:rPr>
                  <w:rStyle w:val="Hyperlink"/>
                </w:rPr>
                <w:t>2025-2031年中国天然纤维素膜行业市场调研与行业前景分析报告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c140e467b4e9c" w:history="1">
              <w:r>
                <w:rPr>
                  <w:rStyle w:val="Hyperlink"/>
                </w:rPr>
                <w:t>2025-2031年中国天然纤维素膜行业市场调研与行业前景分析报告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c140e467b4e9c" w:history="1">
                <w:r>
                  <w:rPr>
                    <w:rStyle w:val="Hyperlink"/>
                  </w:rPr>
                  <w:t>https://www.20087.com/9/18/TianRanXianWeiSuMoHangYeQianJingQuShi.html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纤维素膜是由天然纤维素经过特殊处理制成的一种薄膜材料，以其优异的生物降解性、透气性和良好的物理机械性能而在食品包装、医药辅料、农业覆盖物等领域得到广泛应用。随着消费者对环保和健康生活方式的关注增加，以及各国政府对塑料制品使用的限制政策出台，天然纤维素膜作为一种可持续替代品受到了越来越多的关注。然而，尽管天然纤维素膜具有许多优点，但在实际应用中还存在一些局限性，如生产工艺复杂、成本较高、某些性能不如合成塑料等，这些都制约了其大规模推广应用。</w:t>
      </w:r>
      <w:r>
        <w:rPr>
          <w:rFonts w:hint="eastAsia"/>
        </w:rPr>
        <w:br/>
      </w:r>
      <w:r>
        <w:rPr>
          <w:rFonts w:hint="eastAsia"/>
        </w:rPr>
        <w:t>　　未来，天然纤维素膜的研发重点将集中在性能提升和成本降低两个方面。一方面，通过改进生产工艺和采用新材料（如纳米纤维素），可以有效增强纤维素膜的力学性能、阻隔性能以及加工性能，满足更多应用场景的需求；另一方面，随着规模化生产的推进和技术进步带来的成本下降，天然纤维素膜的价格竞争力将逐步增强。此外，随着功能性添加剂的应用，未来的天然纤维素膜还可以具备抗菌、抗氧化等附加功能，拓宽其在高端市场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c140e467b4e9c" w:history="1">
        <w:r>
          <w:rPr>
            <w:rStyle w:val="Hyperlink"/>
          </w:rPr>
          <w:t>2025-2031年中国天然纤维素膜行业市场调研与行业前景分析报告</w:t>
        </w:r>
      </w:hyperlink>
      <w:r>
        <w:rPr>
          <w:rFonts w:hint="eastAsia"/>
        </w:rPr>
        <w:t>》以专业、科学的视角，系统分析了天然纤维素膜行业的市场规模、供需状况和竞争格局，梳理了天然纤维素膜技术发展水平和未来方向。报告对天然纤维素膜行业发展趋势做出客观预测，评估了市场增长空间和潜在风险，并分析了重点天然纤维素膜企业的经营情况和市场表现。结合政策环境和消费需求变化，为投资者和企业提供天然纤维素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天然纤维素膜行业概述</w:t>
      </w:r>
      <w:r>
        <w:rPr>
          <w:rFonts w:hint="eastAsia"/>
        </w:rPr>
        <w:br/>
      </w:r>
      <w:r>
        <w:rPr>
          <w:rFonts w:hint="eastAsia"/>
        </w:rPr>
        <w:t>　　第一节 天然纤维素膜定义与分类</w:t>
      </w:r>
      <w:r>
        <w:rPr>
          <w:rFonts w:hint="eastAsia"/>
        </w:rPr>
        <w:br/>
      </w:r>
      <w:r>
        <w:rPr>
          <w:rFonts w:hint="eastAsia"/>
        </w:rPr>
        <w:t>　　第二节 天然纤维素膜应用领域</w:t>
      </w:r>
      <w:r>
        <w:rPr>
          <w:rFonts w:hint="eastAsia"/>
        </w:rPr>
        <w:br/>
      </w:r>
      <w:r>
        <w:rPr>
          <w:rFonts w:hint="eastAsia"/>
        </w:rPr>
        <w:t>　　第三节 天然纤维素膜行业经济指标分析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天然纤维素膜产业链及经营模式分析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三、天然纤维素膜销售模式及销售渠道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全球天然纤维素膜市场发展综述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2019-2024年全球天然纤维素膜市场规模与趋势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主要国家与地区天然纤维素膜市场分析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2025-2031年全球天然纤维素膜行业发展趋势与前景预测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中国天然纤维素膜行业市场分析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2024-2025年天然纤维素膜产能与投资动态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一、国内天然纤维素膜产能及利用情况</w:t>
      </w:r>
      <w:r>
        <w:rPr>
          <w:rFonts w:hint="eastAsia"/>
        </w:rPr>
        <w:br/>
      </w:r>
      <w:r>
        <w:rPr>
          <w:rFonts w:hint="eastAsia"/>
        </w:rPr>
        <w:t>　　　　二、天然纤维素膜产能扩张与投资动态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2025-2031年天然纤维素膜行业产量统计与趋势预测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一、2019-2024年天然纤维素膜行业产量数据统计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1、2019-2024年天然纤维素膜产量及增长趋势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2、2019-2024年天然纤维素膜细分产品产量及份额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二、影响天然纤维素膜产量的关键因素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三、2025-2031年天然纤维素膜产量预测</w:t>
      </w:r>
      <w:r>
        <w:rPr>
          <w:rFonts w:hint="eastAsia"/>
        </w:rPr>
        <w:br/>
      </w:r>
      <w:r>
        <w:rPr>
          <w:rFonts w:hint="eastAsia"/>
        </w:rPr>
        <w:t>　　第三节 2025-2031年天然纤维素膜市场需求与销售分析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一、2024-2025年天然纤维素膜行业需求现状</w:t>
      </w:r>
      <w:r>
        <w:rPr>
          <w:rFonts w:hint="eastAsia"/>
        </w:rPr>
        <w:br/>
      </w:r>
      <w:r>
        <w:rPr>
          <w:rFonts w:hint="eastAsia"/>
        </w:rPr>
        <w:t>　　　　二、天然纤维素膜客户群体与需求特点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三、2019-2024年天然纤维素膜行业销售规模分析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四、2025-2031年天然纤维素膜市场增长潜力与规模预测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中国天然纤维素膜细分市场与下游应用领域分析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天然纤维素膜细分市场分析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一、2024-2025年天然纤维素膜主要细分产品市场现状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天然纤维素膜下游应用与客户群体分析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一、2024-2025年天然纤维素膜各应用领域市场现状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2024-2025年天然纤维素膜行业技术发展现状及趋势分析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天然纤维素膜行业技术发展现状分析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国内外天然纤维素膜行业技术差异与原因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天然纤维素膜行业技术发展方向、趋势预测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提升天然纤维素膜行业技术能力策略建议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天然纤维素膜价格机制与竞争策略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一、2019-2024年天然纤维素膜市场价格走势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天然纤维素膜定价策略与方法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2025-2031年天然纤维素膜价格竞争态势与趋势预测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中国天然纤维素膜行业重点区域市场研究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2024-2025年重点区域天然纤维素膜市场发展概况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二、2019-2024年天然纤维素膜市场需求规模情况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二、2019-2024年天然纤维素膜市场需求规模情况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二、2019-2024年天然纤维素膜市场需求规模情况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二、2019-2024年天然纤维素膜市场需求规模情况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二、2019-2024年天然纤维素膜市场需求规模情况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三、2025-2031年天然纤维素膜行业发展潜力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2019-2024年中国天然纤维素膜行业进出口情况分析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天然纤维素膜行业进口情况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一、2019-2024年天然纤维素膜进口规模及增长情况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二、天然纤维素膜主要进口来源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天然纤维素膜行业出口情况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一、2019-2024年天然纤维素膜出口规模及增长情况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二、天然纤维素膜主要出口目的地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2019-2024年中国天然纤维素膜行业总体发展与财务状况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2019-2024年中国天然纤维素膜行业规模情况</w:t>
      </w:r>
      <w:r>
        <w:rPr>
          <w:rFonts w:hint="eastAsia"/>
        </w:rPr>
        <w:br/>
      </w:r>
      <w:r>
        <w:rPr>
          <w:rFonts w:hint="eastAsia"/>
        </w:rPr>
        <w:t>　　　　一、天然纤维素膜行业企业数量规模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二、天然纤维素膜行业从业人员规模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三、天然纤维素膜行业市场敏感性分析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2019-2024年中国天然纤维素膜行业财务能力分析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一、天然纤维素膜行业盈利能力</w:t>
      </w:r>
      <w:r>
        <w:rPr>
          <w:rFonts w:hint="eastAsia"/>
        </w:rPr>
        <w:br/>
      </w:r>
      <w:r>
        <w:rPr>
          <w:rFonts w:hint="eastAsia"/>
        </w:rPr>
        <w:t>　　　　二、天然纤维素膜行业偿债能力</w:t>
      </w:r>
      <w:r>
        <w:rPr>
          <w:rFonts w:hint="eastAsia"/>
        </w:rPr>
        <w:br/>
      </w:r>
      <w:r>
        <w:rPr>
          <w:rFonts w:hint="eastAsia"/>
        </w:rPr>
        <w:t>　　　　三、天然纤维素膜行业营运能力</w:t>
      </w:r>
      <w:r>
        <w:rPr>
          <w:rFonts w:hint="eastAsia"/>
        </w:rPr>
        <w:br/>
      </w:r>
      <w:r>
        <w:rPr>
          <w:rFonts w:hint="eastAsia"/>
        </w:rPr>
        <w:t>　　　　四、天然纤维素膜行业发展能力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天然纤维素膜行业重点企业调研分析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二、企业天然纤维素膜业务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中国天然纤维素膜行业竞争格局分析</w:t>
      </w:r>
      <w:r>
        <w:rPr>
          <w:rFonts w:hint="eastAsia"/>
        </w:rPr>
        <w:br/>
      </w:r>
      <w:r>
        <w:rPr>
          <w:rFonts w:hint="eastAsia"/>
        </w:rPr>
        <w:t>　　第一节 天然纤维素膜行业竞争格局总览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2024-2025年天然纤维素膜行业竞争力分析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2019-2024年天然纤维素膜行业企业并购活动分析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2024-2025年天然纤维素膜行业会展与招投标活动分析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一、天然纤维素膜行业会展活动及其市场影响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2025年中国天然纤维素膜企业发展企业发展策略与建议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天然纤维素膜销售模式与渠道策略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天然纤维素膜品牌与市场推广策略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天然纤维素膜研发投入与技术创新能力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天然纤维素膜合作联盟与资源整合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中国天然纤维素膜行业风险与对策</w:t>
      </w:r>
      <w:r>
        <w:rPr>
          <w:rFonts w:hint="eastAsia"/>
        </w:rPr>
        <w:br/>
      </w:r>
      <w:r>
        <w:rPr>
          <w:rFonts w:hint="eastAsia"/>
        </w:rPr>
        <w:t>　　第一节 天然纤维素膜行业SWOT分析</w:t>
      </w:r>
      <w:r>
        <w:rPr>
          <w:rFonts w:hint="eastAsia"/>
        </w:rPr>
        <w:br/>
      </w:r>
      <w:r>
        <w:rPr>
          <w:rFonts w:hint="eastAsia"/>
        </w:rPr>
        <w:t>　　　　一、天然纤维素膜行业优势</w:t>
      </w:r>
      <w:r>
        <w:rPr>
          <w:rFonts w:hint="eastAsia"/>
        </w:rPr>
        <w:br/>
      </w:r>
      <w:r>
        <w:rPr>
          <w:rFonts w:hint="eastAsia"/>
        </w:rPr>
        <w:t>　　　　二、天然纤维素膜行业劣势</w:t>
      </w:r>
      <w:r>
        <w:rPr>
          <w:rFonts w:hint="eastAsia"/>
        </w:rPr>
        <w:br/>
      </w:r>
      <w:r>
        <w:rPr>
          <w:rFonts w:hint="eastAsia"/>
        </w:rPr>
        <w:t>　　　　三、天然纤维素膜市场机会</w:t>
      </w:r>
      <w:r>
        <w:rPr>
          <w:rFonts w:hint="eastAsia"/>
        </w:rPr>
        <w:br/>
      </w:r>
      <w:r>
        <w:rPr>
          <w:rFonts w:hint="eastAsia"/>
        </w:rPr>
        <w:t>　　　　四、天然纤维素膜市场威胁</w:t>
      </w:r>
      <w:r>
        <w:rPr>
          <w:rFonts w:hint="eastAsia"/>
        </w:rPr>
        <w:br/>
      </w:r>
      <w:r>
        <w:rPr>
          <w:rFonts w:hint="eastAsia"/>
        </w:rPr>
        <w:t>　　第二节 天然纤维素膜行业风险及对策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2025-2031年中国天然纤维素膜行业前景与发展趋势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2024-2025年天然纤维素膜行业发展环境分析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一、天然纤维素膜行业主管部门与监管体制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二、天然纤维素膜行业主要法律法规及政策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三、天然纤维素膜行业标准与质量监管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2025-2031年天然纤维素膜行业发展趋势与方向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2025-2031年天然纤维素膜行业发展潜力与机遇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天然纤维素膜行业研究结论与建议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天然纤维素膜行业发展建议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天然纤维素膜行业类别</w:t>
      </w:r>
      <w:r>
        <w:rPr>
          <w:rFonts w:hint="eastAsia"/>
        </w:rPr>
        <w:br/>
      </w:r>
      <w:r>
        <w:rPr>
          <w:rFonts w:hint="eastAsia"/>
        </w:rPr>
        <w:t>　　图表 天然纤维素膜行业产业链调研</w:t>
      </w:r>
      <w:r>
        <w:rPr>
          <w:rFonts w:hint="eastAsia"/>
        </w:rPr>
        <w:br/>
      </w:r>
      <w:r>
        <w:rPr>
          <w:rFonts w:hint="eastAsia"/>
        </w:rPr>
        <w:t>　　图表 天然纤维素膜行业现状</w:t>
      </w:r>
      <w:r>
        <w:rPr>
          <w:rFonts w:hint="eastAsia"/>
        </w:rPr>
        <w:br/>
      </w:r>
      <w:r>
        <w:rPr>
          <w:rFonts w:hint="eastAsia"/>
        </w:rPr>
        <w:t>　　图表 天然纤维素膜行业标准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2024年中国天然纤维素膜行业产能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2019-2024年中国天然纤维素膜行业产量统计</w:t>
      </w:r>
      <w:r>
        <w:rPr>
          <w:rFonts w:hint="eastAsia"/>
        </w:rPr>
        <w:br/>
      </w:r>
      <w:r>
        <w:rPr>
          <w:rFonts w:hint="eastAsia"/>
        </w:rPr>
        <w:t>　　图表 天然纤维素膜行业动态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2024年中国天然纤维素膜行业需求区域调研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2019-2024年中国天然纤维素膜行情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2019-2024年中国天然纤维素膜行业企业数量统计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**地区天然纤维素膜市场规模</w:t>
      </w:r>
      <w:r>
        <w:rPr>
          <w:rFonts w:hint="eastAsia"/>
        </w:rPr>
        <w:br/>
      </w:r>
      <w:r>
        <w:rPr>
          <w:rFonts w:hint="eastAsia"/>
        </w:rPr>
        <w:t>　　图表 **地区天然纤维素膜行业市场需求</w:t>
      </w:r>
      <w:r>
        <w:rPr>
          <w:rFonts w:hint="eastAsia"/>
        </w:rPr>
        <w:br/>
      </w:r>
      <w:r>
        <w:rPr>
          <w:rFonts w:hint="eastAsia"/>
        </w:rPr>
        <w:t>　　图表 **地区天然纤维素膜市场调研</w:t>
      </w:r>
      <w:r>
        <w:rPr>
          <w:rFonts w:hint="eastAsia"/>
        </w:rPr>
        <w:br/>
      </w:r>
      <w:r>
        <w:rPr>
          <w:rFonts w:hint="eastAsia"/>
        </w:rPr>
        <w:t>　　图表 **地区天然纤维素膜行业市场需求分析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**地区天然纤维素膜市场规模</w:t>
      </w:r>
      <w:r>
        <w:rPr>
          <w:rFonts w:hint="eastAsia"/>
        </w:rPr>
        <w:br/>
      </w:r>
      <w:r>
        <w:rPr>
          <w:rFonts w:hint="eastAsia"/>
        </w:rPr>
        <w:t>　　图表 **地区天然纤维素膜行业市场需求</w:t>
      </w:r>
      <w:r>
        <w:rPr>
          <w:rFonts w:hint="eastAsia"/>
        </w:rPr>
        <w:br/>
      </w:r>
      <w:r>
        <w:rPr>
          <w:rFonts w:hint="eastAsia"/>
        </w:rPr>
        <w:t>　　图表 **地区天然纤维素膜市场调研</w:t>
      </w:r>
      <w:r>
        <w:rPr>
          <w:rFonts w:hint="eastAsia"/>
        </w:rPr>
        <w:br/>
      </w:r>
      <w:r>
        <w:rPr>
          <w:rFonts w:hint="eastAsia"/>
        </w:rPr>
        <w:t>　　图表 **地区天然纤维素膜行业市场需求分析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天然纤维素膜行业竞争对手分析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天然纤维素膜重点企业（三）成长能力情况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2025-2031年中国天然纤维素膜行业市场规模预测</w:t>
      </w:r>
      <w:r>
        <w:rPr>
          <w:rFonts w:hint="eastAsia"/>
        </w:rPr>
        <w:br/>
      </w:r>
      <w:r>
        <w:rPr>
          <w:rFonts w:hint="eastAsia"/>
        </w:rPr>
        <w:t>　　图表 天然纤维素膜行业准入条件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2025-2031年中国天然纤维素膜行业发展趋势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c140e467b4e9c" w:history="1">
        <w:r>
          <w:rPr>
            <w:rStyle w:val="Hyperlink"/>
          </w:rPr>
          <w:t>2025-2031年中国天然纤维素膜行业市场调研与行业前景分析报告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c140e467b4e9c" w:history="1">
        <w:r>
          <w:rPr>
            <w:rStyle w:val="Hyperlink"/>
          </w:rPr>
          <w:t>https://www.20087.com/9/18/TianRanXianWeiSuMoHangYeQianJingQuShi.html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热点：玻璃纤维滤膜、天然纤维素膜玻璃纸生产厂家、如果制作定向纤维素膜、天然纤维素膜的简称、细菌纤维素不成膜、纤维素膜的优缺点、纤维与纤维素、纤维素膜价格、纤维素微孔膜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5958b89e4cf9" w:history="1">
      <w:r>
        <w:rPr>
          <w:rStyle w:val="Hyperlink"/>
        </w:rPr>
        <w:t>2025-2031年中国天然纤维素膜行业市场调研与行业前景分析报告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ianRanXianWeiSuMoHangYeQianJingQuShi.html" TargetMode="External" Id="Rebcc140e467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ianRanXianWeiSuMoHangYeQianJingQuShi.html" TargetMode="External" Id="R34475958b89e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2025-05-23T03:15:58Z</dcterms:created>
  <dcterms:modified xsi:type="dcterms:W3CDTF">2025-05-23T04:15:58Z</dcterms:modified>
  <dc:subject>2025-2031年中国天然纤维素膜行业市场调研与行业前景分析报告</dc:subject>
  <dc:title>2025-2031年中国天然纤维素膜行业市场调研与行业前景分析报告</dc:title>
  <cp:keywords>2025-2031年中国天然纤维素膜行业市场调研与行业前景分析报告</cp:keywords>
  <dc:description>2025-2031年中国天然纤维素膜行业市场调研与行业前景分析报告</dc:description>
</cp:coreProperties>
</file>