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f7c43c4c946fa" w:history="1">
              <w:r>
                <w:rPr>
                  <w:rStyle w:val="Hyperlink"/>
                </w:rPr>
                <w:t>2025-2031年中国新疆畜牧业市场全面调研与发展趋势分析报告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f7c43c4c946fa" w:history="1">
              <w:r>
                <w:rPr>
                  <w:rStyle w:val="Hyperlink"/>
                </w:rPr>
                <w:t>2025-2031年中国新疆畜牧业市场全面调研与发展趋势分析报告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f7c43c4c946fa" w:history="1">
                <w:r>
                  <w:rPr>
                    <w:rStyle w:val="Hyperlink"/>
                  </w:rPr>
                  <w:t>https://www.20087.com/9/88/XinJiangChuMuYeDeFaZhanQuShi.html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畜牧业是地区经济的重要组成部分，近年来在国家政策的支持下，实现了快速发展和转型升级。新疆拥有广阔的草原、丰富的牧草资源和独特的物种资源，适宜发展牛羊驼马等畜种养殖。近年来，新疆畜牧业通过改良品种、提高饲养管理水平、加强疫病防控、推进规模化经营，提升了生产效率和产品质量。同时，新疆畜牧业积极开拓国内外市场，通过冷链物流、电子商务、品牌营销，拓宽了销售渠道，增加了农民收入。此外，新疆畜牧业注重生态平衡和环境保护，通过草地轮牧、粪污处理、植被恢复，实现了畜牧业与自然环境的和谐共存。</w:t>
      </w:r>
      <w:r>
        <w:rPr>
          <w:rFonts w:hint="eastAsia"/>
        </w:rPr>
        <w:br/>
      </w:r>
      <w:r>
        <w:rPr>
          <w:rFonts w:hint="eastAsia"/>
        </w:rPr>
        <w:t>　　未来，新疆畜牧业的发展将更加注重科技支撑、产业链延伸和绿色发展。一方面，新疆畜牧业将加大科技投入，通过生物技术、信息技术、机械装备，提高养殖的智能化、自动化水平，降低劳动强度和生产成本。另一方面，新疆畜牧业将加强产业链上下游的整合，通过发展饲料加工、肉类深加工、乳制品加工等产业，延长产业链条，提高附加值。此外，新疆畜牧业将坚持绿色发展，通过生态养殖、有机认证、碳汇交易，实现畜牧业的可持续发展，为乡村振兴和生态文明建设作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f7c43c4c946fa" w:history="1">
        <w:r>
          <w:rPr>
            <w:rStyle w:val="Hyperlink"/>
          </w:rPr>
          <w:t>2025-2031年中国新疆畜牧业市场全面调研与发展趋势分析报告</w:t>
        </w:r>
      </w:hyperlink>
      <w:r>
        <w:rPr>
          <w:rFonts w:hint="eastAsia"/>
        </w:rPr>
        <w:t>》依托行业权威数据及长期市场监测信息，系统分析了新疆畜牧业行业的市场规模、供需关系、竞争格局及重点企业经营状况，并结合新疆畜牧业行业发展现状，科学预测了新疆畜牧业市场前景与技术发展方向。报告通过SWOT分析，揭示了新疆畜牧业行业机遇与潜在风险，为投资者提供了全面的现状分析与前景评估，助力挖掘投资价值并优化决策。同时，报告从投资、生产及营销等角度提出可行性建议，为新疆畜牧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2019-2024年新疆畜牧业发展分析</w:t>
      </w:r>
      <w:r>
        <w:rPr>
          <w:rFonts w:hint="eastAsia"/>
        </w:rPr>
        <w:br/>
      </w:r>
      <w:r>
        <w:rPr>
          <w:rFonts w:hint="eastAsia"/>
        </w:rPr>
        <w:t>　　第一节 2019-2024年新疆畜牧业运行分析</w:t>
      </w:r>
      <w:r>
        <w:rPr>
          <w:rFonts w:hint="eastAsia"/>
        </w:rPr>
        <w:br/>
      </w:r>
      <w:r>
        <w:rPr>
          <w:rFonts w:hint="eastAsia"/>
        </w:rPr>
        <w:t>　　　　一、2019-2024年新疆畜牧业发展分析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2019-2024年新疆部分地区畜牧业发展分析</w:t>
      </w:r>
      <w:r>
        <w:rPr>
          <w:rFonts w:hint="eastAsia"/>
        </w:rPr>
        <w:br/>
      </w:r>
      <w:r>
        <w:rPr>
          <w:rFonts w:hint="eastAsia"/>
        </w:rPr>
        <w:t>　　　　一、2019-2024年阿克苏地区畜牧业发展情况</w:t>
      </w:r>
      <w:r>
        <w:rPr>
          <w:rFonts w:hint="eastAsia"/>
        </w:rPr>
        <w:br/>
      </w:r>
      <w:r>
        <w:rPr>
          <w:rFonts w:hint="eastAsia"/>
        </w:rPr>
        <w:t>　　　　二、2019-2024年巴州地区畜牧业发展情况</w:t>
      </w:r>
      <w:r>
        <w:rPr>
          <w:rFonts w:hint="eastAsia"/>
        </w:rPr>
        <w:br/>
      </w:r>
      <w:r>
        <w:rPr>
          <w:rFonts w:hint="eastAsia"/>
        </w:rPr>
        <w:t>　　　　三、2019-2024年其他地区畜牧业发展分析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2019-2024年新疆畜牧业市场分析</w:t>
      </w:r>
      <w:r>
        <w:rPr>
          <w:rFonts w:hint="eastAsia"/>
        </w:rPr>
        <w:br/>
      </w:r>
      <w:r>
        <w:rPr>
          <w:rFonts w:hint="eastAsia"/>
        </w:rPr>
        <w:t>　　第一节 2019-2024年新疆畜牧业市场发展动态</w:t>
      </w:r>
      <w:r>
        <w:rPr>
          <w:rFonts w:hint="eastAsia"/>
        </w:rPr>
        <w:br/>
      </w:r>
      <w:r>
        <w:rPr>
          <w:rFonts w:hint="eastAsia"/>
        </w:rPr>
        <w:t>　　　　一、新疆启动政策性畜牧业保险试点</w:t>
      </w:r>
      <w:r>
        <w:rPr>
          <w:rFonts w:hint="eastAsia"/>
        </w:rPr>
        <w:br/>
      </w:r>
      <w:r>
        <w:rPr>
          <w:rFonts w:hint="eastAsia"/>
        </w:rPr>
        <w:t>　　　　二、2019-2024年新疆畜牧业投资分析</w:t>
      </w:r>
      <w:r>
        <w:rPr>
          <w:rFonts w:hint="eastAsia"/>
        </w:rPr>
        <w:br/>
      </w:r>
      <w:r>
        <w:rPr>
          <w:rFonts w:hint="eastAsia"/>
        </w:rPr>
        <w:t>　　第二节 2019-2024年新疆畜牧业价格分析</w:t>
      </w:r>
      <w:r>
        <w:rPr>
          <w:rFonts w:hint="eastAsia"/>
        </w:rPr>
        <w:br/>
      </w:r>
      <w:r>
        <w:rPr>
          <w:rFonts w:hint="eastAsia"/>
        </w:rPr>
        <w:t>　　　　一、2019-2024年新疆区生猪生产成本及收益分析</w:t>
      </w:r>
      <w:r>
        <w:rPr>
          <w:rFonts w:hint="eastAsia"/>
        </w:rPr>
        <w:br/>
      </w:r>
      <w:r>
        <w:rPr>
          <w:rFonts w:hint="eastAsia"/>
        </w:rPr>
        <w:t>　　　　二、2019-2024年新疆羊牛肉生产成本构成及价格分析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新疆畜牧业发展规划分析</w:t>
      </w:r>
      <w:r>
        <w:rPr>
          <w:rFonts w:hint="eastAsia"/>
        </w:rPr>
        <w:br/>
      </w:r>
      <w:r>
        <w:rPr>
          <w:rFonts w:hint="eastAsia"/>
        </w:rPr>
        <w:t>　　第一节 新疆畜牧业十三五发展规划</w:t>
      </w:r>
      <w:r>
        <w:rPr>
          <w:rFonts w:hint="eastAsia"/>
        </w:rPr>
        <w:br/>
      </w:r>
      <w:r>
        <w:rPr>
          <w:rFonts w:hint="eastAsia"/>
        </w:rPr>
        <w:t>　　第二节 新疆肉羊综合生产能力建设规划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2019-2024年新疆畜牧重点企业分析</w:t>
      </w:r>
      <w:r>
        <w:rPr>
          <w:rFonts w:hint="eastAsia"/>
        </w:rPr>
        <w:br/>
      </w:r>
      <w:r>
        <w:rPr>
          <w:rFonts w:hint="eastAsia"/>
        </w:rPr>
        <w:t>　　第一节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新疆天康控股（集团）有限公司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第三节 新疆天山畜牧生物工程股份有限公司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第四节 华凌畜牧产业开发有限公司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第五节 新疆大明畜牧业有限公司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2025-2031年新疆畜牧业发展趋势</w:t>
      </w:r>
      <w:r>
        <w:rPr>
          <w:rFonts w:hint="eastAsia"/>
        </w:rPr>
        <w:br/>
      </w:r>
      <w:r>
        <w:rPr>
          <w:rFonts w:hint="eastAsia"/>
        </w:rPr>
        <w:t>　　第一节 2025-2031年新疆畜牧业发展趋势</w:t>
      </w:r>
      <w:r>
        <w:rPr>
          <w:rFonts w:hint="eastAsia"/>
        </w:rPr>
        <w:br/>
      </w:r>
      <w:r>
        <w:rPr>
          <w:rFonts w:hint="eastAsia"/>
        </w:rPr>
        <w:t>　　第二节 中智.林.－2025-2031年新疆畜牧业价格走势分析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新疆天山畜牧生物工程股份有限公司主要财务指标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2019-2024年新疆天山畜牧生物工程股份有限公司资产负债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f7c43c4c946fa" w:history="1">
        <w:r>
          <w:rPr>
            <w:rStyle w:val="Hyperlink"/>
          </w:rPr>
          <w:t>2025-2031年中国新疆畜牧业市场全面调研与发展趋势分析报告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f7c43c4c946fa" w:history="1">
        <w:r>
          <w:rPr>
            <w:rStyle w:val="Hyperlink"/>
          </w:rPr>
          <w:t>https://www.20087.com/9/88/XinJiangChuMuYeDeFaZhanQuShi.html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十大养牛场排名、新疆畜牧业发达吗、中国畜牧业杂志、新疆畜牧业集团有限公司是国企吗、新疆畜牧业发达吗、新疆畜牧业博览会、四川最大肉牛养殖基地、新疆畜牧业上市公司、畜牧业环境是国家级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2d69dd7bf43c4" w:history="1">
      <w:r>
        <w:rPr>
          <w:rStyle w:val="Hyperlink"/>
        </w:rPr>
        <w:t>2025-2031年中国新疆畜牧业市场全面调研与发展趋势分析报告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nJiangChuMuYeDeFaZhanQuShi.html" TargetMode="External" Id="Rcfdf7c43c4c9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nJiangChuMuYeDeFaZhanQuShi.html" TargetMode="External" Id="R4752d69dd7bf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2024-10-20T03:19:00Z</dcterms:created>
  <dcterms:modified xsi:type="dcterms:W3CDTF">2024-10-20T04:19:00Z</dcterms:modified>
  <dc:subject>2025-2031年中国新疆畜牧业市场全面调研与发展趋势分析报告</dc:subject>
  <dc:title>2025-2031年中国新疆畜牧业市场全面调研与发展趋势分析报告</dc:title>
  <cp:keywords>2025-2031年中国新疆畜牧业市场全面调研与发展趋势分析报告</cp:keywords>
  <dc:description>2025-2031年中国新疆畜牧业市场全面调研与发展趋势分析报告</dc:description>
</cp:coreProperties>
</file>