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94b27ec54fe7" w:history="1">
              <w:r>
                <w:rPr>
                  <w:rStyle w:val="Hyperlink"/>
                </w:rPr>
                <w:t>2025-2031年中国栗子种植深加工行业现状与前景分析报告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94b27ec54fe7" w:history="1">
              <w:r>
                <w:rPr>
                  <w:rStyle w:val="Hyperlink"/>
                </w:rPr>
                <w:t>2025-2031年中国栗子种植深加工行业现状与前景分析报告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d94b27ec54fe7" w:history="1">
                <w:r>
                  <w:rPr>
                    <w:rStyle w:val="Hyperlink"/>
                  </w:rPr>
                  <w:t>https://www.20087.com/9/08/LiZiZhongZhiShenJiaGongShiChangQianJingYuCe.html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栗子作为一种富含营养的坚果类食品，具有广泛的市场前景。除了直接食用外，栗子还可以进行深加工，制成栗子粉、栗子酱、栗子罐头等多种产品。近年来，随着健康食品市场的快速发展和消费者对天然有机产品的青睐，栗子及其深加工产品的市场需求不断增加。此外，栗子种植技术的进步和加工工艺的改进，显著提升了产品的质量和附加值。</w:t>
      </w:r>
      <w:r>
        <w:rPr>
          <w:rFonts w:hint="eastAsia"/>
        </w:rPr>
        <w:br/>
      </w:r>
      <w:r>
        <w:rPr>
          <w:rFonts w:hint="eastAsia"/>
        </w:rPr>
        <w:t>　　未来，栗子种植深加工行业将继续朝着多元化和高附加值方向发展。一方面，随着新型食品加工技术和功能性成分提取技术的研发，栗子深加工产品将具备更多的特殊功能，如增强的抗氧化性和更高的营养价值，进一步扩展其应用领域；另一方面，绿色农业理念的普及将促使企业加大对环境保护的投资，采用更环保的种植和加工方法，减少有害副产物的生成。此外，通过优化现有生产工艺，提高资源利用率和降低能耗，也将是未来发展的重要方向。同时，加强与下游用户的合作，开发更多高附加值产品，也是提升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94b27ec54fe7" w:history="1">
        <w:r>
          <w:rPr>
            <w:rStyle w:val="Hyperlink"/>
          </w:rPr>
          <w:t>2025-2031年中国栗子种植深加工行业现状与前景分析报告</w:t>
        </w:r>
      </w:hyperlink>
      <w:r>
        <w:rPr>
          <w:rFonts w:hint="eastAsia"/>
        </w:rPr>
        <w:t>》全面剖析了栗子种植深加工产业链的整体状况，详细分析了市场规模与需求，探讨了价格波动及影响因素。报告通过深入调研，揭示了栗子种植深加工行业现状，展望了栗子种植深加工市场前景，并预测了未来发展趋势。同时，报告还重点关注了栗子种植深加工行业领军企业，评估了市场竞争态势、集中度和品牌影响力，对栗子种植深加工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栗子种植深加工产业概述</w:t>
      </w:r>
      <w:r>
        <w:rPr>
          <w:rFonts w:hint="eastAsia"/>
        </w:rPr>
        <w:br/>
      </w:r>
      <w:r>
        <w:rPr>
          <w:rFonts w:hint="eastAsia"/>
        </w:rPr>
        <w:t>　　第一节 栗子种植深加工定义与分类</w:t>
      </w:r>
      <w:r>
        <w:rPr>
          <w:rFonts w:hint="eastAsia"/>
        </w:rPr>
        <w:br/>
      </w:r>
      <w:r>
        <w:rPr>
          <w:rFonts w:hint="eastAsia"/>
        </w:rPr>
        <w:t>　　第二节 栗子种植深加工产业链结构及关键环节剖析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栗子种植深加工商业模式与盈利模式解析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栗子种植深加工经济指标与行业评估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全球栗子种植深加工市场发展综述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2019-2024年全球栗子种植深加工市场规模及增长趋势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主要国家与地区栗子种植深加工市场对比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2025-2031年全球栗子种植深加工行业发展趋势与前景预测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国际栗子种植深加工市场发展趋势及对我国启示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二、对我国栗子种植深加工市场的借鉴意义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中国栗子种植深加工行业市场规模分析与预测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栗子种植深加工市场的总体规模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一、2019-2024年栗子种植深加工市场规模变化及趋势分析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二、2025年栗子种植深加工行业市场规模特点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栗子种植深加工市场规模的构成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一、栗子种植深加工客户群体特征与偏好分析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二、不同类型栗子种植深加工市场规模分布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三、各地区栗子种植深加工市场规模差异与特点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栗子种植深加工市场规模的预测与展望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一、未来几年栗子种植深加工市场规模增长预测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2019-2024年中国栗子种植深加工行业总体发展与财务状况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2019-2024年栗子种植深加工行业规模情况</w:t>
      </w:r>
      <w:r>
        <w:rPr>
          <w:rFonts w:hint="eastAsia"/>
        </w:rPr>
        <w:br/>
      </w:r>
      <w:r>
        <w:rPr>
          <w:rFonts w:hint="eastAsia"/>
        </w:rPr>
        <w:t>　　　　一、栗子种植深加工行业企业数量规模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二、栗子种植深加工行业从业人员规模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三、栗子种植深加工行业市场敏感性分析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2019-2024年栗子种植深加工行业财务能力分析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一、栗子种植深加工行业盈利能力</w:t>
      </w:r>
      <w:r>
        <w:rPr>
          <w:rFonts w:hint="eastAsia"/>
        </w:rPr>
        <w:br/>
      </w:r>
      <w:r>
        <w:rPr>
          <w:rFonts w:hint="eastAsia"/>
        </w:rPr>
        <w:t>　　　　二、栗子种植深加工行业偿债能力</w:t>
      </w:r>
      <w:r>
        <w:rPr>
          <w:rFonts w:hint="eastAsia"/>
        </w:rPr>
        <w:br/>
      </w:r>
      <w:r>
        <w:rPr>
          <w:rFonts w:hint="eastAsia"/>
        </w:rPr>
        <w:t>　　　　三、栗子种植深加工行业营运能力</w:t>
      </w:r>
      <w:r>
        <w:rPr>
          <w:rFonts w:hint="eastAsia"/>
        </w:rPr>
        <w:br/>
      </w:r>
      <w:r>
        <w:rPr>
          <w:rFonts w:hint="eastAsia"/>
        </w:rPr>
        <w:t>　　　　四、栗子种植深加工行业发展能力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中国栗子种植深加工行业细分市场调研与机会挖掘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栗子种植深加工细分市场（一）市场调研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栗子种植深加工细分市场（二）市场调研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中国栗子种植深加工行业区域市场调研分析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2019-2024年中国栗子种植深加工行业重点区域调研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一、重点地区（一）栗子种植深加工市场规模与特点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二、重点地区（二）栗子种植深加工市场规模及特点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三、重点地区（三）栗子种植深加工市场规模及特点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四、重点地区（四）栗子种植深加工市场规模及特点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不同区域栗子种植深加工市场的对比与启示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二、栗子种植深加工市场拓展策略与建议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中国栗子种植深加工行业的营销渠道与客户分析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栗子种植深加工行业渠道分析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二、各类渠道对栗子种植深加工行业的影响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三、主要栗子种植深加工企业渠道策略研究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栗子种植深加工行业客户分析与定位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中国栗子种植深加工行业竞争格局及策略选择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栗子种植深加工行业总体市场竞争状况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一、栗子种植深加工行业竞争结构分析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二、栗子种植深加工企业竞争格局与集中度评估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三、栗子种植深加工行业SWOT分析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栗子种植深加工行业重点企业调研分析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栗子种植深加工企业发展策略分析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栗子种植深加工市场与销售策略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栗子种植深加工品牌战略思考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中国栗子种植深加工行业发展环境分析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二、栗子种植深加工行业主管部门、监管体制及相关政策法规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3、栗子种植深加工行业的主要法律、法规和政策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4、2025年栗子种植深加工行业法律法规和政策对行业的影响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二、栗子种植深加工消费者需求分析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一、栗子种植深加工技术的应用与创新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二、栗子种植深加工行业发展的技术趋势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2025-2031年栗子种植深加工行业展趋势预测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2025-2031年栗子种植深加工市场发展前景分析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一、栗子种植深加工市场发展潜力</w:t>
      </w:r>
      <w:r>
        <w:rPr>
          <w:rFonts w:hint="eastAsia"/>
        </w:rPr>
        <w:br/>
      </w:r>
      <w:r>
        <w:rPr>
          <w:rFonts w:hint="eastAsia"/>
        </w:rPr>
        <w:t>　　　　二、栗子种植深加工市场前景分析</w:t>
      </w:r>
      <w:r>
        <w:rPr>
          <w:rFonts w:hint="eastAsia"/>
        </w:rPr>
        <w:br/>
      </w:r>
      <w:r>
        <w:rPr>
          <w:rFonts w:hint="eastAsia"/>
        </w:rPr>
        <w:t>　　　　三、栗子种植深加工细分行业发展前景分析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2025-2031年栗子种植深加工发展趋势预测</w:t>
      </w:r>
      <w:r>
        <w:rPr>
          <w:rFonts w:hint="eastAsia"/>
        </w:rPr>
        <w:br/>
      </w:r>
      <w:r>
        <w:rPr>
          <w:rFonts w:hint="eastAsia"/>
        </w:rPr>
        <w:t>　　　　一、栗子种植深加工发展趋势预测</w:t>
      </w:r>
      <w:r>
        <w:rPr>
          <w:rFonts w:hint="eastAsia"/>
        </w:rPr>
        <w:br/>
      </w:r>
      <w:r>
        <w:rPr>
          <w:rFonts w:hint="eastAsia"/>
        </w:rPr>
        <w:t>　　　　二、栗子种植深加工市场规模预测</w:t>
      </w:r>
      <w:r>
        <w:rPr>
          <w:rFonts w:hint="eastAsia"/>
        </w:rPr>
        <w:br/>
      </w:r>
      <w:r>
        <w:rPr>
          <w:rFonts w:hint="eastAsia"/>
        </w:rPr>
        <w:t>　　　　三、栗子种植深加工细分市场发展趋势预测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未来栗子种植深加工行业挑战与机遇探讨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一、栗子种植深加工行业挑战</w:t>
      </w:r>
      <w:r>
        <w:rPr>
          <w:rFonts w:hint="eastAsia"/>
        </w:rPr>
        <w:br/>
      </w:r>
      <w:r>
        <w:rPr>
          <w:rFonts w:hint="eastAsia"/>
        </w:rPr>
        <w:t>　　　　二、栗子种植深加工行业机遇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栗子种植深加工行业研究结论及建议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对栗子种植深加工行业发展的建议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对栗子种植深加工企业和投资者的建议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栗子种植深加工介绍</w:t>
      </w:r>
      <w:r>
        <w:rPr>
          <w:rFonts w:hint="eastAsia"/>
        </w:rPr>
        <w:br/>
      </w:r>
      <w:r>
        <w:rPr>
          <w:rFonts w:hint="eastAsia"/>
        </w:rPr>
        <w:t>　　图表 栗子种植深加工图片</w:t>
      </w:r>
      <w:r>
        <w:rPr>
          <w:rFonts w:hint="eastAsia"/>
        </w:rPr>
        <w:br/>
      </w:r>
      <w:r>
        <w:rPr>
          <w:rFonts w:hint="eastAsia"/>
        </w:rPr>
        <w:t>　　图表 栗子种植深加工产业链分析</w:t>
      </w:r>
      <w:r>
        <w:rPr>
          <w:rFonts w:hint="eastAsia"/>
        </w:rPr>
        <w:br/>
      </w:r>
      <w:r>
        <w:rPr>
          <w:rFonts w:hint="eastAsia"/>
        </w:rPr>
        <w:t>　　图表 栗子种植深加工主要特点</w:t>
      </w:r>
      <w:r>
        <w:rPr>
          <w:rFonts w:hint="eastAsia"/>
        </w:rPr>
        <w:br/>
      </w:r>
      <w:r>
        <w:rPr>
          <w:rFonts w:hint="eastAsia"/>
        </w:rPr>
        <w:t>　　图表 栗子种植深加工政策分析</w:t>
      </w:r>
      <w:r>
        <w:rPr>
          <w:rFonts w:hint="eastAsia"/>
        </w:rPr>
        <w:br/>
      </w:r>
      <w:r>
        <w:rPr>
          <w:rFonts w:hint="eastAsia"/>
        </w:rPr>
        <w:t>　　图表 栗子种植深加工标准 技术</w:t>
      </w:r>
      <w:r>
        <w:rPr>
          <w:rFonts w:hint="eastAsia"/>
        </w:rPr>
        <w:br/>
      </w:r>
      <w:r>
        <w:rPr>
          <w:rFonts w:hint="eastAsia"/>
        </w:rPr>
        <w:t>　　图表 栗子种植深加工最新消息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2019-2024年栗子种植深加工行业市场容量统计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栗子种植深加工价格走势</w:t>
      </w:r>
      <w:r>
        <w:rPr>
          <w:rFonts w:hint="eastAsia"/>
        </w:rPr>
        <w:br/>
      </w:r>
      <w:r>
        <w:rPr>
          <w:rFonts w:hint="eastAsia"/>
        </w:rPr>
        <w:t>　　图表 2024年栗子种植深加工成本和利润分析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2024年中国栗子种植深加工行业竞争力分析</w:t>
      </w:r>
      <w:r>
        <w:rPr>
          <w:rFonts w:hint="eastAsia"/>
        </w:rPr>
        <w:br/>
      </w:r>
      <w:r>
        <w:rPr>
          <w:rFonts w:hint="eastAsia"/>
        </w:rPr>
        <w:t>　　图表 栗子种植深加工优势</w:t>
      </w:r>
      <w:r>
        <w:rPr>
          <w:rFonts w:hint="eastAsia"/>
        </w:rPr>
        <w:br/>
      </w:r>
      <w:r>
        <w:rPr>
          <w:rFonts w:hint="eastAsia"/>
        </w:rPr>
        <w:t>　　图表 栗子种植深加工劣势</w:t>
      </w:r>
      <w:r>
        <w:rPr>
          <w:rFonts w:hint="eastAsia"/>
        </w:rPr>
        <w:br/>
      </w:r>
      <w:r>
        <w:rPr>
          <w:rFonts w:hint="eastAsia"/>
        </w:rPr>
        <w:t>　　图表 栗子种植深加工机会</w:t>
      </w:r>
      <w:r>
        <w:rPr>
          <w:rFonts w:hint="eastAsia"/>
        </w:rPr>
        <w:br/>
      </w:r>
      <w:r>
        <w:rPr>
          <w:rFonts w:hint="eastAsia"/>
        </w:rPr>
        <w:t>　　图表 栗子种植深加工威胁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2019-2024年中国栗子种植深加工行业经营效益分析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**地区栗子种植深加工市场规模及增长情况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**地区栗子种植深加工行业市场需求情况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**地区栗子种植深加工市场规模及增长情况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**地区栗子种植深加工行业市场需求情况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**地区栗子种植深加工市场规模及增长情况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**地区栗子种植深加工行业市场需求情况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栗子种植深加工品牌分析</w:t>
      </w:r>
      <w:r>
        <w:rPr>
          <w:rFonts w:hint="eastAsia"/>
        </w:rPr>
        <w:br/>
      </w:r>
      <w:r>
        <w:rPr>
          <w:rFonts w:hint="eastAsia"/>
        </w:rPr>
        <w:t>　　图表 栗子种植深加工企业（一）概述</w:t>
      </w:r>
      <w:r>
        <w:rPr>
          <w:rFonts w:hint="eastAsia"/>
        </w:rPr>
        <w:br/>
      </w:r>
      <w:r>
        <w:rPr>
          <w:rFonts w:hint="eastAsia"/>
        </w:rPr>
        <w:t>　　图表 企业栗子种植深加工业务分析</w:t>
      </w:r>
      <w:r>
        <w:rPr>
          <w:rFonts w:hint="eastAsia"/>
        </w:rPr>
        <w:br/>
      </w:r>
      <w:r>
        <w:rPr>
          <w:rFonts w:hint="eastAsia"/>
        </w:rPr>
        <w:t>　　图表 栗子种植深加工企业（一）经营情况分析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栗子种植深加工企业（一）盈利能力情况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企业栗子种植深加工业务</w:t>
      </w:r>
      <w:r>
        <w:rPr>
          <w:rFonts w:hint="eastAsia"/>
        </w:rPr>
        <w:br/>
      </w:r>
      <w:r>
        <w:rPr>
          <w:rFonts w:hint="eastAsia"/>
        </w:rPr>
        <w:t>　　图表 栗子种植深加工企业（二）经营情况分析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栗子种植深加工企业（二）盈利能力情况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企业栗子种植深加工业务情况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栗子种植深加工企业（三）盈利能力情况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栗子种植深加工企业（三）成长能力情况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栗子种植深加工发展有利因素分析</w:t>
      </w:r>
      <w:r>
        <w:rPr>
          <w:rFonts w:hint="eastAsia"/>
        </w:rPr>
        <w:br/>
      </w:r>
      <w:r>
        <w:rPr>
          <w:rFonts w:hint="eastAsia"/>
        </w:rPr>
        <w:t>　　图表 栗子种植深加工发展不利因素分析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进入栗子种植深加工行业壁垒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2025-2031年中国栗子种植深加工行业市场容量预测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2025-2031年中国栗子种植深加工行业市场规模预测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2025-2031年中国栗子种植深加工市场前景分析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2025-2031年中国栗子种植深加工行业风险研究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2025-2031年中国栗子种植深加工行业发展趋势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94b27ec54fe7" w:history="1">
        <w:r>
          <w:rPr>
            <w:rStyle w:val="Hyperlink"/>
          </w:rPr>
          <w:t>2025-2031年中国栗子种植深加工行业现状与前景分析报告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d94b27ec54fe7" w:history="1">
        <w:r>
          <w:rPr>
            <w:rStyle w:val="Hyperlink"/>
          </w:rPr>
          <w:t>https://www.20087.com/9/08/LiZiZhongZhiShenJiaGongShiChangQianJingYuCe.html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a66d8a1a54b5e" w:history="1">
      <w:r>
        <w:rPr>
          <w:rStyle w:val="Hyperlink"/>
        </w:rPr>
        <w:t>2025-2031年中国栗子种植深加工行业现状与前景分析报告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ZiZhongZhiShenJiaGongShiChangQianJingYuCe.html" TargetMode="External" Id="R92ed94b27ec5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ZiZhongZhiShenJiaGongShiChangQianJingYuCe.html" TargetMode="External" Id="R280a66d8a1a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2025-02-27T07:28:53Z</dcterms:created>
  <dcterms:modified xsi:type="dcterms:W3CDTF">2025-02-27T08:28:53Z</dcterms:modified>
  <dc:subject>2025-2031年中国栗子种植深加工行业现状与前景分析报告</dc:subject>
  <dc:title>2025-2031年中国栗子种植深加工行业现状与前景分析报告</dc:title>
  <cp:keywords>2025-2031年中国栗子种植深加工行业现状与前景分析报告</cp:keywords>
  <dc:description>2025-2031年中国栗子种植深加工行业现状与前景分析报告</dc:description>
</cp:coreProperties>
</file>