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2e3dfafc34fe2" w:history="1">
              <w:r>
                <w:rPr>
                  <w:rStyle w:val="Hyperlink"/>
                </w:rPr>
                <w:t>中国蓖麻发展现状与市场前景报告（2026-2032年）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2e3dfafc34fe2" w:history="1">
              <w:r>
                <w:rPr>
                  <w:rStyle w:val="Hyperlink"/>
                </w:rPr>
                <w:t>中国蓖麻发展现状与市场前景报告（2026-2032年）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2e3dfafc34fe2" w:history="1">
                <w:r>
                  <w:rPr>
                    <w:rStyle w:val="Hyperlink"/>
                  </w:rPr>
                  <w:t>https://www.20087.com/9/28/BiMaDeXianZhuangYuFaZhanQianJing.html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是一种重要的经济作物，其种子可用于提取蓖麻油，广泛应用于医药、化工、农业等多个领域。蓖麻油具有良好的润滑性和耐高温特性，在工业上常用作润滑油添加剂；在医药领域则用于生产缓泻剂和其他药物。近年来，随着人们对天然植物油的兴趣增加，蓖麻油的应用范围不断扩大，包括化妆品、食品添加剂等领域。然而，由于蓖麻籽中含有有毒成分——蓖麻毒素，其种植和加工过程需要严格的安全管理措施。</w:t>
      </w:r>
      <w:r>
        <w:rPr>
          <w:rFonts w:hint="eastAsia"/>
        </w:rPr>
        <w:br/>
      </w:r>
      <w:r>
        <w:rPr>
          <w:rFonts w:hint="eastAsia"/>
        </w:rPr>
        <w:t>　　随着生物技术和绿色化学的发展，蓖麻产业将迎来更多机遇和挑战。一方面，通过基因编辑技术培育出不含毒素的蓖麻品种，不仅可以提高安全性，还能扩大其在食品和饲料领域的应用潜力。此外，结合纳米技术和复合材料科学，可以开发出具有更高附加值的新型蓖麻油产品，如高分子材料添加剂、生物燃料等，显著提升产品性能。另一方面，考虑到环境保护的要求，推广绿色种植方法和循环利用模式将是未来发展的一个重要方向，既能减少化学农药的使用，又能促进资源节约。同时，加强品牌建设和市场营销，提升蓖麻的品牌形象，也将是未来产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22e3dfafc34fe2" w:history="1">
        <w:r>
          <w:rPr>
            <w:rStyle w:val="Hyperlink"/>
          </w:rPr>
          <w:t>中国蓖麻发展现状与市场前景报告（2026-2032年）</w:t>
        </w:r>
      </w:hyperlink>
      <w:r>
        <w:rPr>
          <w:rFonts w:hint="eastAsia"/>
        </w:rPr>
        <w:t>系统分析蓖麻行业发展现状，结合国内外市场环境，解读蓖麻行业运行数据与产业链结构。报告研究蓖麻市场竞争格局，评估蓖麻重点企业经营策略，分析蓖麻技术发展现状与创新方向。基于对蓖麻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蓖麻行业界定及应用领域</w:t>
      </w:r>
      <w:r>
        <w:rPr>
          <w:rFonts w:hint="eastAsia"/>
        </w:rPr>
        <w:br/>
      </w:r>
      <w:r>
        <w:rPr>
          <w:rFonts w:hint="eastAsia"/>
        </w:rPr>
        <w:t>　　第一节 蓖麻行业定义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蓖麻主要应用领域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2025-2026年蓖麻行业技术发展现状及趋势分析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蓖麻行业技术发展现状分析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国内外蓖麻行业技术差异与原因</w:t>
      </w:r>
      <w:r>
        <w:rPr>
          <w:rFonts w:hint="eastAsia"/>
        </w:rPr>
        <w:br/>
      </w:r>
      <w:r>
        <w:rPr>
          <w:rFonts w:hint="eastAsia"/>
        </w:rPr>
        <w:t>　　第三节 蓖麻行业技术发展方向、趋势预测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提升蓖麻行业技术能力策略建议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全球蓖麻行业市场调研分析</w:t>
      </w:r>
      <w:r>
        <w:rPr>
          <w:rFonts w:hint="eastAsia"/>
        </w:rPr>
        <w:br/>
      </w:r>
      <w:r>
        <w:rPr>
          <w:rFonts w:hint="eastAsia"/>
        </w:rPr>
        <w:t>　　第一节 全球蓖麻行业经济环境分析</w:t>
      </w:r>
      <w:r>
        <w:rPr>
          <w:rFonts w:hint="eastAsia"/>
        </w:rPr>
        <w:br/>
      </w:r>
      <w:r>
        <w:rPr>
          <w:rFonts w:hint="eastAsia"/>
        </w:rPr>
        <w:t>　　第二节 全球蓖麻市场总体情况分析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一、全球蓖麻行业的发展特点</w:t>
      </w:r>
      <w:r>
        <w:rPr>
          <w:rFonts w:hint="eastAsia"/>
        </w:rPr>
        <w:br/>
      </w:r>
      <w:r>
        <w:rPr>
          <w:rFonts w:hint="eastAsia"/>
        </w:rPr>
        <w:t>　　　　二、全球蓖麻市场结构</w:t>
      </w:r>
      <w:r>
        <w:rPr>
          <w:rFonts w:hint="eastAsia"/>
        </w:rPr>
        <w:br/>
      </w:r>
      <w:r>
        <w:rPr>
          <w:rFonts w:hint="eastAsia"/>
        </w:rPr>
        <w:t>　　　　三、全球蓖麻行业竞争格局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全球主要国家（地区）蓖麻市场分析</w:t>
      </w:r>
      <w:r>
        <w:rPr>
          <w:rFonts w:hint="eastAsia"/>
        </w:rPr>
        <w:br/>
      </w:r>
      <w:r>
        <w:rPr>
          <w:rFonts w:hint="eastAsia"/>
        </w:rPr>
        <w:t>　　第四节 2026-2032年全球蓖麻行业发展趋势预测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蓖麻行业发展环境分析</w:t>
      </w:r>
      <w:r>
        <w:rPr>
          <w:rFonts w:hint="eastAsia"/>
        </w:rPr>
        <w:br/>
      </w:r>
      <w:r>
        <w:rPr>
          <w:rFonts w:hint="eastAsia"/>
        </w:rPr>
        <w:t>　　第一节 蓖麻行业环境分析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蓖麻行业相关政策、法规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中国蓖麻行业供给、需求分析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2025年中国蓖麻市场现状</w:t>
      </w:r>
      <w:r>
        <w:rPr>
          <w:rFonts w:hint="eastAsia"/>
        </w:rPr>
        <w:br/>
      </w:r>
      <w:r>
        <w:rPr>
          <w:rFonts w:hint="eastAsia"/>
        </w:rPr>
        <w:t>　　第二节 中国蓖麻行业产量情况分析及预测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一、蓖麻总体产能规模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、2020-2025年中国蓖麻行业产量统计分析</w:t>
      </w:r>
      <w:r>
        <w:rPr>
          <w:rFonts w:hint="eastAsia"/>
        </w:rPr>
        <w:br/>
      </w:r>
      <w:r>
        <w:rPr>
          <w:rFonts w:hint="eastAsia"/>
        </w:rPr>
        <w:t>　　　　三、蓖麻生产区域分布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四、2026-2032年中国蓖麻行业产量预测分析</w:t>
      </w:r>
      <w:r>
        <w:rPr>
          <w:rFonts w:hint="eastAsia"/>
        </w:rPr>
        <w:br/>
      </w:r>
      <w:r>
        <w:rPr>
          <w:rFonts w:hint="eastAsia"/>
        </w:rPr>
        <w:t>　　第三节 中国蓖麻市场需求分析及预测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一、中国蓖麻市场需求特点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二、2020-2025年中国蓖麻市场需求统计</w:t>
      </w:r>
      <w:r>
        <w:rPr>
          <w:rFonts w:hint="eastAsia"/>
        </w:rPr>
        <w:br/>
      </w:r>
      <w:r>
        <w:rPr>
          <w:rFonts w:hint="eastAsia"/>
        </w:rPr>
        <w:t>　　　　三、蓖麻市场饱和度</w:t>
      </w:r>
      <w:r>
        <w:rPr>
          <w:rFonts w:hint="eastAsia"/>
        </w:rPr>
        <w:br/>
      </w:r>
      <w:r>
        <w:rPr>
          <w:rFonts w:hint="eastAsia"/>
        </w:rPr>
        <w:t>　　　　四、影响蓖麻市场需求的因素</w:t>
      </w:r>
      <w:r>
        <w:rPr>
          <w:rFonts w:hint="eastAsia"/>
        </w:rPr>
        <w:br/>
      </w:r>
      <w:r>
        <w:rPr>
          <w:rFonts w:hint="eastAsia"/>
        </w:rPr>
        <w:t>　　　　五、蓖麻市场潜力分析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六、2026-2032年中国蓖麻市场需求预测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中国蓖麻行业进出口分析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一、2020-2025年蓖麻进口量及增速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三、2026-2032年蓖麻进口量及增速预测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一、2020-2025年蓖麻出口量及增速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三、2026-2032年蓖麻出口量及增速预测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中国蓖麻行业重点地区调研分析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一、中国蓖麻行业区域市场分布情况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二、**地区蓖麻行业市场需求规模情况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三、**地区蓖麻行业市场需求规模情况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四、**地区蓖麻行业市场需求规模情况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五、**地区蓖麻行业市场需求规模情况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六、**地区蓖麻行业市场需求规模情况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中国蓖麻细分行业调研</w:t>
      </w:r>
      <w:r>
        <w:rPr>
          <w:rFonts w:hint="eastAsia"/>
        </w:rPr>
        <w:br/>
      </w:r>
      <w:r>
        <w:rPr>
          <w:rFonts w:hint="eastAsia"/>
        </w:rPr>
        <w:t>　　第一节 主要蓖麻细分行业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蓖麻行业重点企业发展调研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中国蓖麻企业营销及发展建议</w:t>
      </w:r>
      <w:r>
        <w:rPr>
          <w:rFonts w:hint="eastAsia"/>
        </w:rPr>
        <w:br/>
      </w:r>
      <w:r>
        <w:rPr>
          <w:rFonts w:hint="eastAsia"/>
        </w:rPr>
        <w:t>　　第一节 蓖麻企业营销策略分析及建议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蓖麻企业营销策略分析</w:t>
      </w:r>
      <w:r>
        <w:rPr>
          <w:rFonts w:hint="eastAsia"/>
        </w:rPr>
        <w:br/>
      </w:r>
      <w:r>
        <w:rPr>
          <w:rFonts w:hint="eastAsia"/>
        </w:rPr>
        <w:t>　　　　一、蓖麻企业营销策略</w:t>
      </w:r>
      <w:r>
        <w:rPr>
          <w:rFonts w:hint="eastAsia"/>
        </w:rPr>
        <w:br/>
      </w:r>
      <w:r>
        <w:rPr>
          <w:rFonts w:hint="eastAsia"/>
        </w:rPr>
        <w:t>　　　　二、蓖麻企业经验借鉴</w:t>
      </w:r>
      <w:r>
        <w:rPr>
          <w:rFonts w:hint="eastAsia"/>
        </w:rPr>
        <w:br/>
      </w:r>
      <w:r>
        <w:rPr>
          <w:rFonts w:hint="eastAsia"/>
        </w:rPr>
        <w:t>　　第三节 蓖麻企业营销模式演化与创新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蓖麻企业经营发展分析及建议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一、蓖麻企业存在的问题</w:t>
      </w:r>
      <w:r>
        <w:rPr>
          <w:rFonts w:hint="eastAsia"/>
        </w:rPr>
        <w:br/>
      </w:r>
      <w:r>
        <w:rPr>
          <w:rFonts w:hint="eastAsia"/>
        </w:rPr>
        <w:t>　　　　二、蓖麻企业应对的策略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2026年蓖麻市场前景分析</w:t>
      </w:r>
      <w:r>
        <w:rPr>
          <w:rFonts w:hint="eastAsia"/>
        </w:rPr>
        <w:br/>
      </w:r>
      <w:r>
        <w:rPr>
          <w:rFonts w:hint="eastAsia"/>
        </w:rPr>
        <w:t>　　第二节 2026年蓖麻行业发展趋势预测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影响蓖麻行业发展的主要因素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一、2026年影响蓖麻行业运行的有利因素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二、2026年影响蓖麻行业运行的稳定因素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三、2026年影响蓖麻行业运行的不利因素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四、2026年我国蓖麻行业发展面临的挑战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五、2026年我国蓖麻行业发展面临的机遇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专家对蓖麻行业投资风险预警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一、2026-2032年蓖麻行业市场风险及控制策略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二、2026-2032年蓖麻行业政策风险及控制策略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三、2026-2032年蓖麻行业经营风险及控制策略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四、2026-2032年蓖麻同业竞争风险及控制策略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五、2026-2032年蓖麻行业其他风险及控制策略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蓖麻行业投资战略研究</w:t>
      </w:r>
      <w:r>
        <w:rPr>
          <w:rFonts w:hint="eastAsia"/>
        </w:rPr>
        <w:br/>
      </w:r>
      <w:r>
        <w:rPr>
          <w:rFonts w:hint="eastAsia"/>
        </w:rPr>
        <w:t>　　第一节 蓖麻行业发展战略研究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对我国蓖麻品牌的战略思考</w:t>
      </w:r>
      <w:r>
        <w:rPr>
          <w:rFonts w:hint="eastAsia"/>
        </w:rPr>
        <w:br/>
      </w:r>
      <w:r>
        <w:rPr>
          <w:rFonts w:hint="eastAsia"/>
        </w:rPr>
        <w:t>　　　　一、蓖麻品牌的重要性</w:t>
      </w:r>
      <w:r>
        <w:rPr>
          <w:rFonts w:hint="eastAsia"/>
        </w:rPr>
        <w:br/>
      </w:r>
      <w:r>
        <w:rPr>
          <w:rFonts w:hint="eastAsia"/>
        </w:rPr>
        <w:t>　　　　二、蓖麻实施品牌战略的意义</w:t>
      </w:r>
      <w:r>
        <w:rPr>
          <w:rFonts w:hint="eastAsia"/>
        </w:rPr>
        <w:br/>
      </w:r>
      <w:r>
        <w:rPr>
          <w:rFonts w:hint="eastAsia"/>
        </w:rPr>
        <w:t>　　　　三、蓖麻企业品牌的现状分析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四、我国蓖麻企业的品牌战略</w:t>
      </w:r>
      <w:r>
        <w:rPr>
          <w:rFonts w:hint="eastAsia"/>
        </w:rPr>
        <w:br/>
      </w:r>
      <w:r>
        <w:rPr>
          <w:rFonts w:hint="eastAsia"/>
        </w:rPr>
        <w:t>　　　　五、蓖麻品牌战略管理的策略</w:t>
      </w:r>
      <w:r>
        <w:rPr>
          <w:rFonts w:hint="eastAsia"/>
        </w:rPr>
        <w:br/>
      </w:r>
      <w:r>
        <w:rPr>
          <w:rFonts w:hint="eastAsia"/>
        </w:rPr>
        <w:t>　　第三节 蓖麻经营策略分析</w:t>
      </w:r>
      <w:r>
        <w:rPr>
          <w:rFonts w:hint="eastAsia"/>
        </w:rPr>
        <w:br/>
      </w:r>
      <w:r>
        <w:rPr>
          <w:rFonts w:hint="eastAsia"/>
        </w:rPr>
        <w:t>　　　　一、蓖麻市场细分策略</w:t>
      </w:r>
      <w:r>
        <w:rPr>
          <w:rFonts w:hint="eastAsia"/>
        </w:rPr>
        <w:br/>
      </w:r>
      <w:r>
        <w:rPr>
          <w:rFonts w:hint="eastAsia"/>
        </w:rPr>
        <w:t>　　　　二、蓖麻市场创新策略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四、蓖麻新产品差异化战略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[^中^智林^]蓖麻行业投资战略研究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一、2026-2032年蓖麻行业投资战略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2020-2025年中国蓖麻市场规模及增长情况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2020-2025年中国蓖麻行业产量及增长趋势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2026-2032年中国蓖麻行业产量预测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2020-2025年中国蓖麻行业市场需求及增长情况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2026-2032年中国蓖麻行业市场需求预测</w:t>
      </w:r>
      <w:r>
        <w:rPr>
          <w:rFonts w:hint="eastAsia"/>
        </w:rPr>
        <w:br/>
      </w:r>
      <w:r>
        <w:rPr>
          <w:rFonts w:hint="eastAsia"/>
        </w:rPr>
        <w:t>　　图表 **地区蓖麻市场规模及增长情况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**地区蓖麻市场规模及增长情况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2020-2025年中国蓖麻行业出口情况分析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2026年蓖麻行业壁垒</w:t>
      </w:r>
      <w:r>
        <w:rPr>
          <w:rFonts w:hint="eastAsia"/>
        </w:rPr>
        <w:br/>
      </w:r>
      <w:r>
        <w:rPr>
          <w:rFonts w:hint="eastAsia"/>
        </w:rPr>
        <w:t>　　图表 2026年蓖麻市场前景分析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2026-2032年中国蓖麻市场规模预测</w:t>
      </w:r>
      <w:r>
        <w:rPr>
          <w:rFonts w:hint="eastAsia"/>
        </w:rPr>
        <w:br/>
      </w:r>
      <w:r>
        <w:rPr>
          <w:rFonts w:hint="eastAsia"/>
        </w:rPr>
        <w:t>　　图表 2026年蓖麻发展趋势预测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2e3dfafc34fe2" w:history="1">
        <w:r>
          <w:rPr>
            <w:rStyle w:val="Hyperlink"/>
          </w:rPr>
          <w:t>中国蓖麻发展现状与市场前景报告（2026-2032年）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2e3dfafc34fe2" w:history="1">
        <w:r>
          <w:rPr>
            <w:rStyle w:val="Hyperlink"/>
          </w:rPr>
          <w:t>https://www.20087.com/9/28/BiMaDeXianZhuangYuFaZhanQianJing.html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热点：蓖麻别名有哪些、蓖麻籽油、蓖麻子别名、蓖麻籽、蓖麻子的功效与作用、蓖麻毒素多久致死、蓖麻油市场价格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9dccad9a04961" w:history="1">
      <w:r>
        <w:rPr>
          <w:rStyle w:val="Hyperlink"/>
        </w:rPr>
        <w:t>中国蓖麻发展现状与市场前景报告（2026-2032年）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iMaDeXianZhuangYuFaZhanQianJing.html" TargetMode="External" Id="R3522e3dfafc3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iMaDeXianZhuangYuFaZhanQianJing.html" TargetMode="External" Id="R44e9dccad9a0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2026-01-16T08:27:15Z</dcterms:created>
  <dcterms:modified xsi:type="dcterms:W3CDTF">2026-01-16T09:27:15Z</dcterms:modified>
  <dc:subject>中国蓖麻发展现状与市场前景报告（2026-2032年）</dc:subject>
  <dc:title>中国蓖麻发展现状与市场前景报告（2026-2032年）</dc:title>
  <cp:keywords>中国蓖麻发展现状与市场前景报告（2026-2032年）</cp:keywords>
  <dc:description>中国蓖麻发展现状与市场前景报告（2026-2032年）</dc:description>
</cp:coreProperties>
</file>