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4d408786054e0e" w:history="1">
              <w:r>
                <w:rPr>
                  <w:rStyle w:val="Hyperlink"/>
                </w:rPr>
                <w:t>2025-2031年中国钙线市场现状调研分析与发展前景报告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4d408786054e0e" w:history="1">
              <w:r>
                <w:rPr>
                  <w:rStyle w:val="Hyperlink"/>
                </w:rPr>
                <w:t>2025-2031年中国钙线市场现状调研分析与发展前景报告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4d408786054e0e" w:history="1">
                <w:r>
                  <w:rPr>
                    <w:rStyle w:val="Hyperlink"/>
                  </w:rPr>
                  <w:t>https://www.20087.com/9/08/GaiXianDeXianZhuangYuFaZhanQianJing.html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线是以金属钙或钙合金为核心成分，通过包覆钢带或其他金属壳体加工而成的冶金添加剂，主要用于钢铁冶炼过程中进行脱氧、脱硫、夹杂物变性处理，以改善钢材洁净度和机械性能。目前，钙线已广泛应用于连铸、LF炉精炼、RH真空处理等现代炼钢工艺中，具备添加均匀、收得率高、操作简便等优点。随着高品质钢种（如汽车板、管线钢、轴承钢）产量的增长，钙线在钢水净化中的作用日益突出。行业内企业正围绕合金配比优化、芯材致密化、包覆强度提升等方面开展技术攻关，以提高使用稳定性和冶金效果。</w:t>
      </w:r>
      <w:r>
        <w:rPr>
          <w:rFonts w:hint="eastAsia"/>
        </w:rPr>
        <w:br/>
      </w:r>
      <w:r>
        <w:rPr>
          <w:rFonts w:hint="eastAsia"/>
        </w:rPr>
        <w:t>　　未来，钙线将朝高效复合化、精准控制化与绿色环保方向深入发展。针对不同钢种和工艺要求，开发含稀土、钡、锶等多元复合钙线将成为新趋势，以实现更精细的夹杂物调控和微观组织优化。同时，结合智能制造与过程控制技术，钙线添加系统将实现在线计量、动态调节与数据反馈，提升冶金过程自动化水平。在环保层面，企业将加强低尘排放工艺、节能熔融包覆、回收废渣再利用等绿色制造手段的应用。此外，随着短流程炼钢比例提升和特种合金钢需求增长，钙线在电炉炼钢、不锈钢精炼等新兴场景中的应用也将不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4d408786054e0e" w:history="1">
        <w:r>
          <w:rPr>
            <w:rStyle w:val="Hyperlink"/>
          </w:rPr>
          <w:t>2025-2031年中国钙线市场现状调研分析与发展前景报告</w:t>
        </w:r>
      </w:hyperlink>
      <w:r>
        <w:rPr>
          <w:rFonts w:hint="eastAsia"/>
        </w:rPr>
        <w:t>》基于统计局、相关行业协会及科研机构的详实数据，系统分析了钙线市场的规模现状、需求特征及价格走势。报告客观评估了钙线行业技术水平及未来发展方向，对市场前景做出科学预测，并重点分析了钙线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钙线行业概述</w:t>
      </w:r>
      <w:r>
        <w:rPr>
          <w:rFonts w:hint="eastAsia"/>
        </w:rPr>
        <w:br/>
      </w:r>
      <w:r>
        <w:rPr>
          <w:rFonts w:hint="eastAsia"/>
        </w:rPr>
        <w:t>　　第一节 钙线定义与分类</w:t>
      </w:r>
      <w:r>
        <w:rPr>
          <w:rFonts w:hint="eastAsia"/>
        </w:rPr>
        <w:br/>
      </w:r>
      <w:r>
        <w:rPr>
          <w:rFonts w:hint="eastAsia"/>
        </w:rPr>
        <w:t>　　第二节 钙线应用领域</w:t>
      </w:r>
      <w:r>
        <w:rPr>
          <w:rFonts w:hint="eastAsia"/>
        </w:rPr>
        <w:br/>
      </w:r>
      <w:r>
        <w:rPr>
          <w:rFonts w:hint="eastAsia"/>
        </w:rPr>
        <w:t>　　第三节 钙线行业经济指标分析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钙线产业链及经营模式分析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三、钙线销售模式及销售渠道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全球钙线市场发展综述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2019-2024年全球钙线市场规模与趋势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主要国家与地区钙线市场分析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2025-2031年全球钙线行业发展趋势与前景预测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中国钙线行业市场分析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2024-2025年钙线产能与投资动态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一、国内钙线产能及利用情况</w:t>
      </w:r>
      <w:r>
        <w:rPr>
          <w:rFonts w:hint="eastAsia"/>
        </w:rPr>
        <w:br/>
      </w:r>
      <w:r>
        <w:rPr>
          <w:rFonts w:hint="eastAsia"/>
        </w:rPr>
        <w:t>　　　　二、钙线产能扩张与投资动态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2025-2031年钙线行业产量统计与趋势预测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一、2019-2024年钙线行业产量数据统计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1、2019-2024年钙线产量及增长趋势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2、2019-2024年钙线细分产品产量及份额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二、影响钙线产量的关键因素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三、2025-2031年钙线产量预测</w:t>
      </w:r>
      <w:r>
        <w:rPr>
          <w:rFonts w:hint="eastAsia"/>
        </w:rPr>
        <w:br/>
      </w:r>
      <w:r>
        <w:rPr>
          <w:rFonts w:hint="eastAsia"/>
        </w:rPr>
        <w:t>　　第三节 2025-2031年钙线市场需求与销售分析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一、2024-2025年钙线行业需求现状</w:t>
      </w:r>
      <w:r>
        <w:rPr>
          <w:rFonts w:hint="eastAsia"/>
        </w:rPr>
        <w:br/>
      </w:r>
      <w:r>
        <w:rPr>
          <w:rFonts w:hint="eastAsia"/>
        </w:rPr>
        <w:t>　　　　二、钙线客户群体与需求特点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三、2019-2024年钙线行业销售规模分析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四、2025-2031年钙线市场增长潜力与规模预测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中国钙线细分市场与下游应用领域分析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钙线细分市场分析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一、2024-2025年钙线主要细分产品市场现状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钙线下游应用与客户群体分析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一、2024-2025年钙线各应用领域市场现状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2024-2025年钙线行业技术发展现状及趋势分析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钙线行业技术发展现状分析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国内外钙线行业技术差异与原因</w:t>
      </w:r>
      <w:r>
        <w:rPr>
          <w:rFonts w:hint="eastAsia"/>
        </w:rPr>
        <w:br/>
      </w:r>
      <w:r>
        <w:rPr>
          <w:rFonts w:hint="eastAsia"/>
        </w:rPr>
        <w:t>　　第三节 钙线行业技术发展方向、趋势预测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提升钙线行业技术能力策略建议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钙线价格机制与竞争策略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一、2019-2024年钙线市场价格走势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钙线定价策略与方法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2025-2031年钙线价格竞争态势与趋势预测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中国钙线行业重点区域市场研究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2024-2025年重点区域钙线市场发展概况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二、2019-2024年钙线市场需求规模情况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三、2025-2031年钙线行业发展潜力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二、2019-2024年钙线市场需求规模情况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三、2025-2031年钙线行业发展潜力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二、2019-2024年钙线市场需求规模情况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三、2025-2031年钙线行业发展潜力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二、2019-2024年钙线市场需求规模情况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三、2025-2031年钙线行业发展潜力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二、2019-2024年钙线市场需求规模情况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三、2025-2031年钙线行业发展潜力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2019-2024年中国钙线行业进出口情况分析</w:t>
      </w:r>
      <w:r>
        <w:rPr>
          <w:rFonts w:hint="eastAsia"/>
        </w:rPr>
        <w:br/>
      </w:r>
      <w:r>
        <w:rPr>
          <w:rFonts w:hint="eastAsia"/>
        </w:rPr>
        <w:t>　　第一节 钙线行业进口情况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一、2019-2024年钙线进口规模及增长情况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二、钙线主要进口来源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钙线行业出口情况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一、2019-2024年钙线出口规模及增长情况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二、钙线主要出口目的地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2019-2024年中国钙线行业总体发展与财务状况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2019-2024年中国钙线行业规模情况</w:t>
      </w:r>
      <w:r>
        <w:rPr>
          <w:rFonts w:hint="eastAsia"/>
        </w:rPr>
        <w:br/>
      </w:r>
      <w:r>
        <w:rPr>
          <w:rFonts w:hint="eastAsia"/>
        </w:rPr>
        <w:t>　　　　一、钙线行业企业数量规模</w:t>
      </w:r>
      <w:r>
        <w:rPr>
          <w:rFonts w:hint="eastAsia"/>
        </w:rPr>
        <w:br/>
      </w:r>
      <w:r>
        <w:rPr>
          <w:rFonts w:hint="eastAsia"/>
        </w:rPr>
        <w:t>　　　　二、钙线行业从业人员规模</w:t>
      </w:r>
      <w:r>
        <w:rPr>
          <w:rFonts w:hint="eastAsia"/>
        </w:rPr>
        <w:br/>
      </w:r>
      <w:r>
        <w:rPr>
          <w:rFonts w:hint="eastAsia"/>
        </w:rPr>
        <w:t>　　　　三、钙线行业市场敏感性分析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2019-2024年中国钙线行业财务能力分析</w:t>
      </w:r>
      <w:r>
        <w:rPr>
          <w:rFonts w:hint="eastAsia"/>
        </w:rPr>
        <w:br/>
      </w:r>
      <w:r>
        <w:rPr>
          <w:rFonts w:hint="eastAsia"/>
        </w:rPr>
        <w:t>　　　　一、钙线行业盈利能力</w:t>
      </w:r>
      <w:r>
        <w:rPr>
          <w:rFonts w:hint="eastAsia"/>
        </w:rPr>
        <w:br/>
      </w:r>
      <w:r>
        <w:rPr>
          <w:rFonts w:hint="eastAsia"/>
        </w:rPr>
        <w:t>　　　　二、钙线行业偿债能力</w:t>
      </w:r>
      <w:r>
        <w:rPr>
          <w:rFonts w:hint="eastAsia"/>
        </w:rPr>
        <w:br/>
      </w:r>
      <w:r>
        <w:rPr>
          <w:rFonts w:hint="eastAsia"/>
        </w:rPr>
        <w:t>　　　　三、钙线行业营运能力</w:t>
      </w:r>
      <w:r>
        <w:rPr>
          <w:rFonts w:hint="eastAsia"/>
        </w:rPr>
        <w:br/>
      </w:r>
      <w:r>
        <w:rPr>
          <w:rFonts w:hint="eastAsia"/>
        </w:rPr>
        <w:t>　　　　四、钙线行业发展能力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钙线行业重点企业调研分析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二、企业钙线业务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二、企业钙线业务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二、企业钙线业务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二、企业钙线业务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二、企业钙线业务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二、企业钙线业务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中国钙线行业竞争格局分析</w:t>
      </w:r>
      <w:r>
        <w:rPr>
          <w:rFonts w:hint="eastAsia"/>
        </w:rPr>
        <w:br/>
      </w:r>
      <w:r>
        <w:rPr>
          <w:rFonts w:hint="eastAsia"/>
        </w:rPr>
        <w:t>　　第一节 钙线行业竞争格局总览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2024-2025年钙线行业竞争力分析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2019-2024年钙线行业企业并购活动分析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2024-2025年钙线行业会展与招投标活动分析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一、钙线行业会展活动及其市场影响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2025年中国钙线企业发展企业发展策略与建议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钙线销售模式与渠道策略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钙线品牌与市场推广策略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钙线研发投入与技术创新能力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钙线合作联盟与资源整合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中国钙线行业风险与对策</w:t>
      </w:r>
      <w:r>
        <w:rPr>
          <w:rFonts w:hint="eastAsia"/>
        </w:rPr>
        <w:br/>
      </w:r>
      <w:r>
        <w:rPr>
          <w:rFonts w:hint="eastAsia"/>
        </w:rPr>
        <w:t>　　第一节 钙线行业SWOT分析</w:t>
      </w:r>
      <w:r>
        <w:rPr>
          <w:rFonts w:hint="eastAsia"/>
        </w:rPr>
        <w:br/>
      </w:r>
      <w:r>
        <w:rPr>
          <w:rFonts w:hint="eastAsia"/>
        </w:rPr>
        <w:t>　　　　一、钙线行业优势</w:t>
      </w:r>
      <w:r>
        <w:rPr>
          <w:rFonts w:hint="eastAsia"/>
        </w:rPr>
        <w:br/>
      </w:r>
      <w:r>
        <w:rPr>
          <w:rFonts w:hint="eastAsia"/>
        </w:rPr>
        <w:t>　　　　二、钙线行业劣势</w:t>
      </w:r>
      <w:r>
        <w:rPr>
          <w:rFonts w:hint="eastAsia"/>
        </w:rPr>
        <w:br/>
      </w:r>
      <w:r>
        <w:rPr>
          <w:rFonts w:hint="eastAsia"/>
        </w:rPr>
        <w:t>　　　　三、钙线市场机会</w:t>
      </w:r>
      <w:r>
        <w:rPr>
          <w:rFonts w:hint="eastAsia"/>
        </w:rPr>
        <w:br/>
      </w:r>
      <w:r>
        <w:rPr>
          <w:rFonts w:hint="eastAsia"/>
        </w:rPr>
        <w:t>　　　　四、钙线市场威胁</w:t>
      </w:r>
      <w:r>
        <w:rPr>
          <w:rFonts w:hint="eastAsia"/>
        </w:rPr>
        <w:br/>
      </w:r>
      <w:r>
        <w:rPr>
          <w:rFonts w:hint="eastAsia"/>
        </w:rPr>
        <w:t>　　第二节 钙线行业风险及对策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2025-2031年中国钙线行业前景与发展趋势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2024-2025年钙线行业发展环境分析</w:t>
      </w:r>
      <w:r>
        <w:rPr>
          <w:rFonts w:hint="eastAsia"/>
        </w:rPr>
        <w:br/>
      </w:r>
      <w:r>
        <w:rPr>
          <w:rFonts w:hint="eastAsia"/>
        </w:rPr>
        <w:t>　　　　一、钙线行业主管部门与监管体制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二、钙线行业主要法律法规及政策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三、钙线行业标准与质量监管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2025-2031年钙线行业发展趋势与方向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2025-2031年钙线行业发展潜力与机遇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钙线行业研究结论与建议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(中:智林)钙线行业发展建议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钙线行业类别</w:t>
      </w:r>
      <w:r>
        <w:rPr>
          <w:rFonts w:hint="eastAsia"/>
        </w:rPr>
        <w:br/>
      </w:r>
      <w:r>
        <w:rPr>
          <w:rFonts w:hint="eastAsia"/>
        </w:rPr>
        <w:t>　　图表 钙线行业产业链调研</w:t>
      </w:r>
      <w:r>
        <w:rPr>
          <w:rFonts w:hint="eastAsia"/>
        </w:rPr>
        <w:br/>
      </w:r>
      <w:r>
        <w:rPr>
          <w:rFonts w:hint="eastAsia"/>
        </w:rPr>
        <w:t>　　图表 钙线行业现状</w:t>
      </w:r>
      <w:r>
        <w:rPr>
          <w:rFonts w:hint="eastAsia"/>
        </w:rPr>
        <w:br/>
      </w:r>
      <w:r>
        <w:rPr>
          <w:rFonts w:hint="eastAsia"/>
        </w:rPr>
        <w:t>　　图表 钙线行业标准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2019-2024年中国钙线行业市场规模</w:t>
      </w:r>
      <w:r>
        <w:rPr>
          <w:rFonts w:hint="eastAsia"/>
        </w:rPr>
        <w:br/>
      </w:r>
      <w:r>
        <w:rPr>
          <w:rFonts w:hint="eastAsia"/>
        </w:rPr>
        <w:t>　　图表 2024年中国钙线行业产能</w:t>
      </w:r>
      <w:r>
        <w:rPr>
          <w:rFonts w:hint="eastAsia"/>
        </w:rPr>
        <w:br/>
      </w:r>
      <w:r>
        <w:rPr>
          <w:rFonts w:hint="eastAsia"/>
        </w:rPr>
        <w:t>　　图表 2019-2024年中国钙线行业产量统计</w:t>
      </w:r>
      <w:r>
        <w:rPr>
          <w:rFonts w:hint="eastAsia"/>
        </w:rPr>
        <w:br/>
      </w:r>
      <w:r>
        <w:rPr>
          <w:rFonts w:hint="eastAsia"/>
        </w:rPr>
        <w:t>　　图表 钙线行业动态</w:t>
      </w:r>
      <w:r>
        <w:rPr>
          <w:rFonts w:hint="eastAsia"/>
        </w:rPr>
        <w:br/>
      </w:r>
      <w:r>
        <w:rPr>
          <w:rFonts w:hint="eastAsia"/>
        </w:rPr>
        <w:t>　　图表 2019-2024年中国钙线市场需求量</w:t>
      </w:r>
      <w:r>
        <w:rPr>
          <w:rFonts w:hint="eastAsia"/>
        </w:rPr>
        <w:br/>
      </w:r>
      <w:r>
        <w:rPr>
          <w:rFonts w:hint="eastAsia"/>
        </w:rPr>
        <w:t>　　图表 2024年中国钙线行业需求区域调研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2019-2024年中国钙线行情</w:t>
      </w:r>
      <w:r>
        <w:rPr>
          <w:rFonts w:hint="eastAsia"/>
        </w:rPr>
        <w:br/>
      </w:r>
      <w:r>
        <w:rPr>
          <w:rFonts w:hint="eastAsia"/>
        </w:rPr>
        <w:t>　　图表 2019-2024年中国钙线价格走势图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2019-2024年中国钙线行业销售收入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2019-2024年中国钙线行业盈利情况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2019-2024年中国钙线行业利润总额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2019-2024年中国钙线进口统计</w:t>
      </w:r>
      <w:r>
        <w:rPr>
          <w:rFonts w:hint="eastAsia"/>
        </w:rPr>
        <w:br/>
      </w:r>
      <w:r>
        <w:rPr>
          <w:rFonts w:hint="eastAsia"/>
        </w:rPr>
        <w:t>　　图表 2019-2024年中国钙线出口统计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**地区钙线市场规模</w:t>
      </w:r>
      <w:r>
        <w:rPr>
          <w:rFonts w:hint="eastAsia"/>
        </w:rPr>
        <w:br/>
      </w:r>
      <w:r>
        <w:rPr>
          <w:rFonts w:hint="eastAsia"/>
        </w:rPr>
        <w:t>　　图表 **地区钙线行业市场需求</w:t>
      </w:r>
      <w:r>
        <w:rPr>
          <w:rFonts w:hint="eastAsia"/>
        </w:rPr>
        <w:br/>
      </w:r>
      <w:r>
        <w:rPr>
          <w:rFonts w:hint="eastAsia"/>
        </w:rPr>
        <w:t>　　图表 **地区钙线市场调研</w:t>
      </w:r>
      <w:r>
        <w:rPr>
          <w:rFonts w:hint="eastAsia"/>
        </w:rPr>
        <w:br/>
      </w:r>
      <w:r>
        <w:rPr>
          <w:rFonts w:hint="eastAsia"/>
        </w:rPr>
        <w:t>　　图表 **地区钙线行业市场需求分析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**地区钙线市场规模</w:t>
      </w:r>
      <w:r>
        <w:rPr>
          <w:rFonts w:hint="eastAsia"/>
        </w:rPr>
        <w:br/>
      </w:r>
      <w:r>
        <w:rPr>
          <w:rFonts w:hint="eastAsia"/>
        </w:rPr>
        <w:t>　　图表 **地区钙线行业市场需求</w:t>
      </w:r>
      <w:r>
        <w:rPr>
          <w:rFonts w:hint="eastAsia"/>
        </w:rPr>
        <w:br/>
      </w:r>
      <w:r>
        <w:rPr>
          <w:rFonts w:hint="eastAsia"/>
        </w:rPr>
        <w:t>　　图表 **地区钙线市场调研</w:t>
      </w:r>
      <w:r>
        <w:rPr>
          <w:rFonts w:hint="eastAsia"/>
        </w:rPr>
        <w:br/>
      </w:r>
      <w:r>
        <w:rPr>
          <w:rFonts w:hint="eastAsia"/>
        </w:rPr>
        <w:t>　　图表 **地区钙线行业市场需求分析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钙线行业竞争对手分析</w:t>
      </w:r>
      <w:r>
        <w:rPr>
          <w:rFonts w:hint="eastAsia"/>
        </w:rPr>
        <w:br/>
      </w:r>
      <w:r>
        <w:rPr>
          <w:rFonts w:hint="eastAsia"/>
        </w:rPr>
        <w:t>　　图表 钙线重点企业（一）基本信息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钙线重点企业（一）经营情况分析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钙线重点企业（一）主要经济指标情况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钙线重点企业（一）盈利能力情况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钙线重点企业（一）偿债能力情况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钙线重点企业（一）运营能力情况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钙线重点企业（一）成长能力情况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钙线重点企业（二）基本信息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钙线重点企业（二）经营情况分析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钙线重点企业（二）主要经济指标情况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钙线重点企业（二）盈利能力情况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钙线重点企业（二）偿债能力情况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钙线重点企业（二）运营能力情况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钙线重点企业（二）成长能力情况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钙线重点企业（三）基本信息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钙线重点企业（三）经营情况分析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钙线重点企业（三）主要经济指标情况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钙线重点企业（三）盈利能力情况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钙线重点企业（三）偿债能力情况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钙线重点企业（三）运营能力情况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钙线重点企业（三）成长能力情况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2025-2031年中国钙线行业产能预测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2025-2031年中国钙线行业产量预测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2025-2031年中国钙线市场需求预测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2025-2031年中国钙线行业市场规模预测</w:t>
      </w:r>
      <w:r>
        <w:rPr>
          <w:rFonts w:hint="eastAsia"/>
        </w:rPr>
        <w:br/>
      </w:r>
      <w:r>
        <w:rPr>
          <w:rFonts w:hint="eastAsia"/>
        </w:rPr>
        <w:t>　　图表 钙线行业准入条件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2025-2031年中国钙线行业信息化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2025-2031年中国钙线市场前景</w:t>
      </w:r>
      <w:r>
        <w:rPr>
          <w:rFonts w:hint="eastAsia"/>
        </w:rPr>
        <w:br/>
      </w:r>
      <w:r>
        <w:rPr>
          <w:rFonts w:hint="eastAsia"/>
        </w:rPr>
        <w:t>　　图表 2025-2031年中国钙线行业风险分析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2025-2031年中国钙线行业发展趋势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4d408786054e0e" w:history="1">
        <w:r>
          <w:rPr>
            <w:rStyle w:val="Hyperlink"/>
          </w:rPr>
          <w:t>2025-2031年中国钙线市场现状调研分析与发展前景报告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4d408786054e0e" w:history="1">
        <w:r>
          <w:rPr>
            <w:rStyle w:val="Hyperlink"/>
          </w:rPr>
          <w:t>https://www.20087.com/9/08/GaiXianDeXianZhuangYuFaZhanQianJing.html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热点：钙线是什么、钙线在炼钢中的作用与用途、钙线成分一览表大全、钙线脱氧脱磷的化学方程式、钙线在炼钢中的作用与用途、钙线是不是危险品、直缝纯钙线、钙线收得率、l型钙通道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9f593f08be4219" w:history="1">
      <w:r>
        <w:rPr>
          <w:rStyle w:val="Hyperlink"/>
        </w:rPr>
        <w:t>2025-2031年中国钙线市场现状调研分析与发展前景报告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GaiXianDeXianZhuangYuFaZhanQianJing.html" TargetMode="External" Id="R2b4d408786054e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GaiXianDeXianZhuangYuFaZhanQianJing.html" TargetMode="External" Id="R169f593f08be42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2025-07-31T05:23:48Z</dcterms:created>
  <dcterms:modified xsi:type="dcterms:W3CDTF">2025-07-31T06:23:48Z</dcterms:modified>
  <dc:subject>2025-2031年中国钙线市场现状调研分析与发展前景报告</dc:subject>
  <dc:title>2025-2031年中国钙线市场现状调研分析与发展前景报告</dc:title>
  <cp:keywords>2025-2031年中国钙线市场现状调研分析与发展前景报告</cp:keywords>
  <dc:description>2025-2031年中国钙线市场现状调研分析与发展前景报告</dc:description>
</cp:coreProperties>
</file>