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97c16e3bc48b3" w:history="1">
              <w:r>
                <w:rPr>
                  <w:rStyle w:val="Hyperlink"/>
                </w:rPr>
                <w:t>2025-2031年中国鱼糜制品及水产品行业全面调研与发展趋势报告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97c16e3bc48b3" w:history="1">
              <w:r>
                <w:rPr>
                  <w:rStyle w:val="Hyperlink"/>
                </w:rPr>
                <w:t>2025-2031年中国鱼糜制品及水产品行业全面调研与发展趋势报告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97c16e3bc48b3" w:history="1">
                <w:r>
                  <w:rPr>
                    <w:rStyle w:val="Hyperlink"/>
                  </w:rPr>
                  <w:t>https://www.20087.com/9/98/YuMiZhiPinJiShuiChanPinDeFaZhanQ.html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糜制品及水产品是以鱼类为主要原料加工而成的食品，包括鱼丸、鱼糕等。近年来，随着人们对健康饮食的追求和对水产品营养价值的认识加深，鱼糜制品及水产品市场迅速发展。现代鱼糜制品不仅在口感和营养价值上有了显著提升，还在产品多样化方面进行了创新，如开发出低脂、高蛋白等健康型产品。此外，随着冷链物流技术的进步，鱼糜制品及水产品的保鲜期得到了延长，市场覆盖范围进一步扩大。</w:t>
      </w:r>
      <w:r>
        <w:rPr>
          <w:rFonts w:hint="eastAsia"/>
        </w:rPr>
        <w:br/>
      </w:r>
      <w:r>
        <w:rPr>
          <w:rFonts w:hint="eastAsia"/>
        </w:rPr>
        <w:t>　　未来，鱼糜制品及水产品的发展将更加注重安全性和可持续性。随着消费者对食品安全的关注度提高，未来的鱼糜制品及水产品将更加注重原料的选择和加工过程中的卫生控制，确保产品的安全可靠。同时，通过采用环保捕捞方法和可持续养殖技术，鱼糜制品及水产品的生产将更加注重生态平衡，减少对海洋资源的过度开发。此外，随着消费者对健康饮食需求的增长，鱼糜制品及水产品将更加注重营养成分的优化，提供更加符合健康饮食趋势的产品。</w:t>
      </w:r>
      <w:r>
        <w:rPr>
          <w:rFonts w:hint="eastAsia"/>
        </w:rPr>
        <w:br/>
      </w:r>
      <w:r>
        <w:rPr>
          <w:rFonts w:hint="eastAsia"/>
        </w:rPr>
        <w:t>　　《</w:t>
      </w:r>
      <w:hyperlink r:id="R1a897c16e3bc48b3" w:history="1">
        <w:r>
          <w:rPr>
            <w:rStyle w:val="Hyperlink"/>
          </w:rPr>
          <w:t>2025-2031年中国鱼糜制品及水产品行业全面调研与发展趋势报告</w:t>
        </w:r>
      </w:hyperlink>
      <w:r>
        <w:rPr>
          <w:rFonts w:hint="eastAsia"/>
        </w:rPr>
        <w:t>》依托权威数据资源与长期市场监测，系统分析了鱼糜制品及水产品行业的市场规模、市场需求及产业链结构，深入探讨了鱼糜制品及水产品价格变动与细分市场特征。报告科学预测了鱼糜制品及水产品市场前景及未来发展趋势，重点剖析了行业集中度、竞争格局及重点企业的市场地位，并通过SWOT分析揭示了鱼糜制品及水产品行业机遇与潜在风险。报告为投资者及业内企业提供了全面的市场洞察与决策参考，助力把握鱼糜制品及水产品行业动态，优化战略布局。</w:t>
      </w:r>
      <w:r>
        <w:rPr>
          <w:rFonts w:hint="eastAsia"/>
        </w:rPr>
        <w:br/>
      </w:r>
      <w:r>
        <w:rPr>
          <w:rFonts w:hint="eastAsia"/>
        </w:rPr>
        <w:br/>
      </w:r>
      <w:r>
        <w:rPr>
          <w:rFonts w:hint="eastAsia"/>
        </w:rPr>
        <w:t>第一章 2025年全球鱼糜制品及水产品产业运行现状透析</w:t>
      </w:r>
      <w:r>
        <w:rPr>
          <w:rFonts w:hint="eastAsia"/>
        </w:rPr>
        <w:br/>
      </w:r>
      <w:r>
        <w:rPr>
          <w:rFonts w:hint="eastAsia"/>
        </w:rPr>
        <w:t>　　第一节 2025年全球鱼糜制品及水产品产业发展概述</w:t>
      </w:r>
      <w:r>
        <w:rPr>
          <w:rFonts w:hint="eastAsia"/>
        </w:rPr>
        <w:br/>
      </w:r>
      <w:r>
        <w:rPr>
          <w:rFonts w:hint="eastAsia"/>
        </w:rPr>
        <w:t>　　第二节 2025年全球鱼糜制品及水产品主要国家分析</w:t>
      </w:r>
      <w:r>
        <w:rPr>
          <w:rFonts w:hint="eastAsia"/>
        </w:rPr>
        <w:br/>
      </w:r>
      <w:r>
        <w:rPr>
          <w:rFonts w:hint="eastAsia"/>
        </w:rPr>
        <w:t>　　　　一、全球鱼糜制品及水产品产能分析</w:t>
      </w:r>
      <w:r>
        <w:rPr>
          <w:rFonts w:hint="eastAsia"/>
        </w:rPr>
        <w:br/>
      </w:r>
      <w:r>
        <w:rPr>
          <w:rFonts w:hint="eastAsia"/>
        </w:rPr>
        <w:t>　　　　二、全球鱼糜制品及水产品及出口形势分析</w:t>
      </w:r>
      <w:r>
        <w:rPr>
          <w:rFonts w:hint="eastAsia"/>
        </w:rPr>
        <w:br/>
      </w:r>
      <w:r>
        <w:rPr>
          <w:rFonts w:hint="eastAsia"/>
        </w:rPr>
        <w:t>　　　　三、全球鱼糜制品及水产品市场需求分析</w:t>
      </w:r>
      <w:r>
        <w:rPr>
          <w:rFonts w:hint="eastAsia"/>
        </w:rPr>
        <w:br/>
      </w:r>
      <w:r>
        <w:rPr>
          <w:rFonts w:hint="eastAsia"/>
        </w:rPr>
        <w:t>　　第三节 2025-2031年全球鱼糜制品及水产品产业发展趋势分析</w:t>
      </w:r>
      <w:r>
        <w:rPr>
          <w:rFonts w:hint="eastAsia"/>
        </w:rPr>
        <w:br/>
      </w:r>
      <w:r>
        <w:rPr>
          <w:rFonts w:hint="eastAsia"/>
        </w:rPr>
        <w:br/>
      </w:r>
      <w:r>
        <w:rPr>
          <w:rFonts w:hint="eastAsia"/>
        </w:rPr>
        <w:t>第二章 2025年中国鱼糜制品及水产品行业投资环境分析</w:t>
      </w:r>
      <w:r>
        <w:rPr>
          <w:rFonts w:hint="eastAsia"/>
        </w:rPr>
        <w:br/>
      </w:r>
      <w:r>
        <w:rPr>
          <w:rFonts w:hint="eastAsia"/>
        </w:rPr>
        <w:t>　　第一节 2025年国内宏观经济环境分析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行业相关政策、法规、标准</w:t>
      </w:r>
      <w:r>
        <w:rPr>
          <w:rFonts w:hint="eastAsia"/>
        </w:rPr>
        <w:br/>
      </w:r>
      <w:r>
        <w:rPr>
          <w:rFonts w:hint="eastAsia"/>
        </w:rPr>
        <w:t>　　第三节 行业发展社会环境分析</w:t>
      </w:r>
      <w:r>
        <w:rPr>
          <w:rFonts w:hint="eastAsia"/>
        </w:rPr>
        <w:br/>
      </w:r>
      <w:r>
        <w:rPr>
          <w:rFonts w:hint="eastAsia"/>
        </w:rPr>
        <w:br/>
      </w:r>
      <w:r>
        <w:rPr>
          <w:rFonts w:hint="eastAsia"/>
        </w:rPr>
        <w:t>第三章 2025年中国鱼糜制品及水产品行业运行形势分析</w:t>
      </w:r>
      <w:r>
        <w:rPr>
          <w:rFonts w:hint="eastAsia"/>
        </w:rPr>
        <w:br/>
      </w:r>
      <w:r>
        <w:rPr>
          <w:rFonts w:hint="eastAsia"/>
        </w:rPr>
        <w:t>　　第一节 2025年中国鱼糜制品及水产品行业概况</w:t>
      </w:r>
      <w:r>
        <w:rPr>
          <w:rFonts w:hint="eastAsia"/>
        </w:rPr>
        <w:br/>
      </w:r>
      <w:r>
        <w:rPr>
          <w:rFonts w:hint="eastAsia"/>
        </w:rPr>
        <w:t>　　　　一、鱼糜制品及水产品发展现状</w:t>
      </w:r>
      <w:r>
        <w:rPr>
          <w:rFonts w:hint="eastAsia"/>
        </w:rPr>
        <w:br/>
      </w:r>
      <w:r>
        <w:rPr>
          <w:rFonts w:hint="eastAsia"/>
        </w:rPr>
        <w:t>　　　　二、中国鱼糜制品及水产品生产技术分析</w:t>
      </w:r>
      <w:r>
        <w:rPr>
          <w:rFonts w:hint="eastAsia"/>
        </w:rPr>
        <w:br/>
      </w:r>
      <w:r>
        <w:rPr>
          <w:rFonts w:hint="eastAsia"/>
        </w:rPr>
        <w:t>　　第二节 2025年中国鱼糜制品及水产品存在的问题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2025年中国鱼糜制品及水产品企业应对措施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第四章 2020-2025年中国鱼糜制品及水产品所属行业主要数据监测分析</w:t>
      </w:r>
      <w:r>
        <w:rPr>
          <w:rFonts w:hint="eastAsia"/>
        </w:rPr>
        <w:br/>
      </w:r>
      <w:r>
        <w:rPr>
          <w:rFonts w:hint="eastAsia"/>
        </w:rPr>
        <w:t>　　第一节 2020-2025年中国鱼糜制品及水产品干腌制加工所属行业总体数据分析</w:t>
      </w:r>
      <w:r>
        <w:rPr>
          <w:rFonts w:hint="eastAsia"/>
        </w:rPr>
        <w:br/>
      </w:r>
      <w:r>
        <w:rPr>
          <w:rFonts w:hint="eastAsia"/>
        </w:rPr>
        <w:t>　　　　一、2025年中国鱼糜制品及水产品干腌制加工所属行业全部企业数据分析</w:t>
      </w:r>
      <w:r>
        <w:rPr>
          <w:rFonts w:hint="eastAsia"/>
        </w:rPr>
        <w:br/>
      </w:r>
      <w:r>
        <w:rPr>
          <w:rFonts w:hint="eastAsia"/>
        </w:rPr>
        <w:t>　　　　……</w:t>
      </w:r>
      <w:r>
        <w:rPr>
          <w:rFonts w:hint="eastAsia"/>
        </w:rPr>
        <w:br/>
      </w:r>
      <w:r>
        <w:rPr>
          <w:rFonts w:hint="eastAsia"/>
        </w:rPr>
        <w:t>　　第二节 2020-2025年中国鱼糜制品及水产品干腌制加工所属行业不同规模企业数据分析</w:t>
      </w:r>
      <w:r>
        <w:rPr>
          <w:rFonts w:hint="eastAsia"/>
        </w:rPr>
        <w:br/>
      </w:r>
      <w:r>
        <w:rPr>
          <w:rFonts w:hint="eastAsia"/>
        </w:rPr>
        <w:t>　　　　一、2025年中国鱼糜制品及水产品干腌制加工所属行业不同规模企业数据分析</w:t>
      </w:r>
      <w:r>
        <w:rPr>
          <w:rFonts w:hint="eastAsia"/>
        </w:rPr>
        <w:br/>
      </w:r>
      <w:r>
        <w:rPr>
          <w:rFonts w:hint="eastAsia"/>
        </w:rPr>
        <w:t>　　　　……</w:t>
      </w:r>
      <w:r>
        <w:rPr>
          <w:rFonts w:hint="eastAsia"/>
        </w:rPr>
        <w:br/>
      </w:r>
      <w:r>
        <w:rPr>
          <w:rFonts w:hint="eastAsia"/>
        </w:rPr>
        <w:t>　　第三节 2020-2025年中国鱼糜制品及水产品干腌制加工所属行业不同所有制企业数据分析</w:t>
      </w:r>
      <w:r>
        <w:rPr>
          <w:rFonts w:hint="eastAsia"/>
        </w:rPr>
        <w:br/>
      </w:r>
      <w:r>
        <w:rPr>
          <w:rFonts w:hint="eastAsia"/>
        </w:rPr>
        <w:t>　　　　一、2025年中国鱼糜制品及水产品干腌制加工所属行业不同所有制企业数据分析</w:t>
      </w:r>
      <w:r>
        <w:rPr>
          <w:rFonts w:hint="eastAsia"/>
        </w:rPr>
        <w:br/>
      </w:r>
      <w:r>
        <w:rPr>
          <w:rFonts w:hint="eastAsia"/>
        </w:rPr>
        <w:t>　　　　……</w:t>
      </w:r>
      <w:r>
        <w:rPr>
          <w:rFonts w:hint="eastAsia"/>
        </w:rPr>
        <w:br/>
      </w:r>
      <w:r>
        <w:rPr>
          <w:rFonts w:hint="eastAsia"/>
        </w:rPr>
        <w:br/>
      </w:r>
      <w:r>
        <w:rPr>
          <w:rFonts w:hint="eastAsia"/>
        </w:rPr>
        <w:t>第五章 中国鱼糜制品及水产品行业相关产品所属行业进出口市场分析及趋势预测</w:t>
      </w:r>
      <w:r>
        <w:rPr>
          <w:rFonts w:hint="eastAsia"/>
        </w:rPr>
        <w:br/>
      </w:r>
      <w:r>
        <w:rPr>
          <w:rFonts w:hint="eastAsia"/>
        </w:rPr>
        <w:t>　　第一节 亚洲、欧盟、北美自由贸易区市场分析</w:t>
      </w:r>
      <w:r>
        <w:rPr>
          <w:rFonts w:hint="eastAsia"/>
        </w:rPr>
        <w:br/>
      </w:r>
      <w:r>
        <w:rPr>
          <w:rFonts w:hint="eastAsia"/>
        </w:rPr>
        <w:t>　　第二节 国内产品2025年进口数据分析</w:t>
      </w:r>
      <w:r>
        <w:rPr>
          <w:rFonts w:hint="eastAsia"/>
        </w:rPr>
        <w:br/>
      </w:r>
      <w:r>
        <w:rPr>
          <w:rFonts w:hint="eastAsia"/>
        </w:rPr>
        <w:t>　　　　一、进口价格分析</w:t>
      </w:r>
      <w:r>
        <w:rPr>
          <w:rFonts w:hint="eastAsia"/>
        </w:rPr>
        <w:br/>
      </w:r>
      <w:r>
        <w:rPr>
          <w:rFonts w:hint="eastAsia"/>
        </w:rPr>
        <w:t>　　　　二、进口数量构成分析</w:t>
      </w:r>
      <w:r>
        <w:rPr>
          <w:rFonts w:hint="eastAsia"/>
        </w:rPr>
        <w:br/>
      </w:r>
      <w:r>
        <w:rPr>
          <w:rFonts w:hint="eastAsia"/>
        </w:rPr>
        <w:t>　　第三节 国内产品2025年出口数据分析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第四节 2025-2031年国内产品未来进出口情况预测</w:t>
      </w:r>
      <w:r>
        <w:rPr>
          <w:rFonts w:hint="eastAsia"/>
        </w:rPr>
        <w:br/>
      </w:r>
      <w:r>
        <w:rPr>
          <w:rFonts w:hint="eastAsia"/>
        </w:rPr>
        <w:t>　　　　一、2025-2031年鱼糜制品及水产品行业进出口市场有利因素分析预测</w:t>
      </w:r>
      <w:r>
        <w:rPr>
          <w:rFonts w:hint="eastAsia"/>
        </w:rPr>
        <w:br/>
      </w:r>
      <w:r>
        <w:rPr>
          <w:rFonts w:hint="eastAsia"/>
        </w:rPr>
        <w:t>　　　　二、2025-2031年鱼糜制品及水产品行业出口市场不利因素分析预测</w:t>
      </w:r>
      <w:r>
        <w:rPr>
          <w:rFonts w:hint="eastAsia"/>
        </w:rPr>
        <w:br/>
      </w:r>
      <w:r>
        <w:rPr>
          <w:rFonts w:hint="eastAsia"/>
        </w:rPr>
        <w:br/>
      </w:r>
      <w:r>
        <w:rPr>
          <w:rFonts w:hint="eastAsia"/>
        </w:rPr>
        <w:t>第六章 中国鱼糜制品及水产品行业存在的问题及对策</w:t>
      </w:r>
      <w:r>
        <w:rPr>
          <w:rFonts w:hint="eastAsia"/>
        </w:rPr>
        <w:br/>
      </w:r>
      <w:r>
        <w:rPr>
          <w:rFonts w:hint="eastAsia"/>
        </w:rPr>
        <w:t>　　第一节 我国鱼糜制品及水产品市场面临的主要问题</w:t>
      </w:r>
      <w:r>
        <w:rPr>
          <w:rFonts w:hint="eastAsia"/>
        </w:rPr>
        <w:br/>
      </w:r>
      <w:r>
        <w:rPr>
          <w:rFonts w:hint="eastAsia"/>
        </w:rPr>
        <w:t>　　　　一、制约中国鱼糜制品及水产品市场发展的障碍因素</w:t>
      </w:r>
      <w:r>
        <w:rPr>
          <w:rFonts w:hint="eastAsia"/>
        </w:rPr>
        <w:br/>
      </w:r>
      <w:r>
        <w:rPr>
          <w:rFonts w:hint="eastAsia"/>
        </w:rPr>
        <w:t>　　　　二、国内鱼糜制品及水产品运营中存在的不足</w:t>
      </w:r>
      <w:r>
        <w:rPr>
          <w:rFonts w:hint="eastAsia"/>
        </w:rPr>
        <w:br/>
      </w:r>
      <w:r>
        <w:rPr>
          <w:rFonts w:hint="eastAsia"/>
        </w:rPr>
        <w:t>　　　　三、中国缺乏本土鱼糜制品及水产品品牌</w:t>
      </w:r>
      <w:r>
        <w:rPr>
          <w:rFonts w:hint="eastAsia"/>
        </w:rPr>
        <w:br/>
      </w:r>
      <w:r>
        <w:rPr>
          <w:rFonts w:hint="eastAsia"/>
        </w:rPr>
        <w:t>　　第二节 中国鱼糜制品及水产品市场发展对策及建议</w:t>
      </w:r>
      <w:r>
        <w:rPr>
          <w:rFonts w:hint="eastAsia"/>
        </w:rPr>
        <w:br/>
      </w:r>
      <w:r>
        <w:rPr>
          <w:rFonts w:hint="eastAsia"/>
        </w:rPr>
        <w:t>　　　　一、促进中国鱼糜制品及水产品市场发展的措施</w:t>
      </w:r>
      <w:r>
        <w:rPr>
          <w:rFonts w:hint="eastAsia"/>
        </w:rPr>
        <w:br/>
      </w:r>
      <w:r>
        <w:rPr>
          <w:rFonts w:hint="eastAsia"/>
        </w:rPr>
        <w:t>　　　　二、发展我国鱼糜制品及水产品行业的制胜策略</w:t>
      </w:r>
      <w:r>
        <w:rPr>
          <w:rFonts w:hint="eastAsia"/>
        </w:rPr>
        <w:br/>
      </w:r>
      <w:r>
        <w:rPr>
          <w:rFonts w:hint="eastAsia"/>
        </w:rPr>
        <w:t>　　　　三、鱼糜制品及水产品行业应对市场低迷的对策</w:t>
      </w:r>
      <w:r>
        <w:rPr>
          <w:rFonts w:hint="eastAsia"/>
        </w:rPr>
        <w:br/>
      </w:r>
      <w:r>
        <w:rPr>
          <w:rFonts w:hint="eastAsia"/>
        </w:rPr>
        <w:br/>
      </w:r>
      <w:r>
        <w:rPr>
          <w:rFonts w:hint="eastAsia"/>
        </w:rPr>
        <w:t>第七章 中国鱼糜制品及水产品行业重点企业发展分析</w:t>
      </w:r>
      <w:r>
        <w:rPr>
          <w:rFonts w:hint="eastAsia"/>
        </w:rPr>
        <w:br/>
      </w:r>
      <w:r>
        <w:rPr>
          <w:rFonts w:hint="eastAsia"/>
        </w:rPr>
        <w:t>　　第一节 腾新食品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福建海壹食品饮料有限公司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福州百洋海味食品有限公司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海霸王（汕头）食品有限公司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福建安井食品股份有限公司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第八章 2025年中国鱼糜制品及水产品行业市场竞争格局分析</w:t>
      </w:r>
      <w:r>
        <w:rPr>
          <w:rFonts w:hint="eastAsia"/>
        </w:rPr>
        <w:br/>
      </w:r>
      <w:r>
        <w:rPr>
          <w:rFonts w:hint="eastAsia"/>
        </w:rPr>
        <w:t>　　第一节 2025年中国鱼糜制品及水产品行业竞争现状分析</w:t>
      </w:r>
      <w:r>
        <w:rPr>
          <w:rFonts w:hint="eastAsia"/>
        </w:rPr>
        <w:br/>
      </w:r>
      <w:r>
        <w:rPr>
          <w:rFonts w:hint="eastAsia"/>
        </w:rPr>
        <w:t>　　　　一、品牌竞争分析</w:t>
      </w:r>
      <w:r>
        <w:rPr>
          <w:rFonts w:hint="eastAsia"/>
        </w:rPr>
        <w:br/>
      </w:r>
      <w:r>
        <w:rPr>
          <w:rFonts w:hint="eastAsia"/>
        </w:rPr>
        <w:t>　　　　二、产品价格竞争分析</w:t>
      </w:r>
      <w:r>
        <w:rPr>
          <w:rFonts w:hint="eastAsia"/>
        </w:rPr>
        <w:br/>
      </w:r>
      <w:r>
        <w:rPr>
          <w:rFonts w:hint="eastAsia"/>
        </w:rPr>
        <w:t>　　　　三、中国鱼糜制品及水产品竞争程度分析</w:t>
      </w:r>
      <w:r>
        <w:rPr>
          <w:rFonts w:hint="eastAsia"/>
        </w:rPr>
        <w:br/>
      </w:r>
      <w:r>
        <w:rPr>
          <w:rFonts w:hint="eastAsia"/>
        </w:rPr>
        <w:t>　　第二节 2025年中国鱼糜制品及水产品行业重点区域竞争分析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2025年中国鱼糜制品及水产品企业提升竞争力的策略分析</w:t>
      </w:r>
      <w:r>
        <w:rPr>
          <w:rFonts w:hint="eastAsia"/>
        </w:rPr>
        <w:br/>
      </w:r>
      <w:r>
        <w:rPr>
          <w:rFonts w:hint="eastAsia"/>
        </w:rPr>
        <w:t>　　第四节 2025年中国鱼糜制品及水产品行业竞争存在的问题分析</w:t>
      </w:r>
      <w:r>
        <w:rPr>
          <w:rFonts w:hint="eastAsia"/>
        </w:rPr>
        <w:br/>
      </w:r>
      <w:r>
        <w:rPr>
          <w:rFonts w:hint="eastAsia"/>
        </w:rPr>
        <w:br/>
      </w:r>
      <w:r>
        <w:rPr>
          <w:rFonts w:hint="eastAsia"/>
        </w:rPr>
        <w:t>第九章 2025-2031年中国鱼糜制品及水产品行业投资前景趋势分析</w:t>
      </w:r>
      <w:r>
        <w:rPr>
          <w:rFonts w:hint="eastAsia"/>
        </w:rPr>
        <w:br/>
      </w:r>
      <w:r>
        <w:rPr>
          <w:rFonts w:hint="eastAsia"/>
        </w:rPr>
        <w:t>　　第一节 2025-2031年中国行业投资相关政策分析</w:t>
      </w:r>
      <w:r>
        <w:rPr>
          <w:rFonts w:hint="eastAsia"/>
        </w:rPr>
        <w:br/>
      </w:r>
      <w:r>
        <w:rPr>
          <w:rFonts w:hint="eastAsia"/>
        </w:rPr>
        <w:t>　　第二节 2025-2031年中国行业投资机会分析</w:t>
      </w:r>
      <w:r>
        <w:rPr>
          <w:rFonts w:hint="eastAsia"/>
        </w:rPr>
        <w:br/>
      </w:r>
      <w:r>
        <w:rPr>
          <w:rFonts w:hint="eastAsia"/>
        </w:rPr>
        <w:t>　　第三节 “十四五”规划影响分析</w:t>
      </w:r>
      <w:r>
        <w:rPr>
          <w:rFonts w:hint="eastAsia"/>
        </w:rPr>
        <w:br/>
      </w:r>
      <w:r>
        <w:rPr>
          <w:rFonts w:hint="eastAsia"/>
        </w:rPr>
        <w:t>　　第四节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第五节 成功拓展中国鱼糜制品及水产品市场的关键战略</w:t>
      </w:r>
      <w:r>
        <w:rPr>
          <w:rFonts w:hint="eastAsia"/>
        </w:rPr>
        <w:br/>
      </w:r>
      <w:r>
        <w:rPr>
          <w:rFonts w:hint="eastAsia"/>
        </w:rPr>
        <w:br/>
      </w:r>
      <w:r>
        <w:rPr>
          <w:rFonts w:hint="eastAsia"/>
        </w:rPr>
        <w:t>第十章 2025-2031年中国鱼糜制品及水产品行业发展前景预测分析</w:t>
      </w:r>
      <w:r>
        <w:rPr>
          <w:rFonts w:hint="eastAsia"/>
        </w:rPr>
        <w:br/>
      </w:r>
      <w:r>
        <w:rPr>
          <w:rFonts w:hint="eastAsia"/>
        </w:rPr>
        <w:t>　　第一节 2025-2031年中国鱼糜制品及水产品行业发展趋势分析</w:t>
      </w:r>
      <w:r>
        <w:rPr>
          <w:rFonts w:hint="eastAsia"/>
        </w:rPr>
        <w:br/>
      </w:r>
      <w:r>
        <w:rPr>
          <w:rFonts w:hint="eastAsia"/>
        </w:rPr>
        <w:t>　　　　一、鱼糜制品及水产品市场前景广阔</w:t>
      </w:r>
      <w:r>
        <w:rPr>
          <w:rFonts w:hint="eastAsia"/>
        </w:rPr>
        <w:br/>
      </w:r>
      <w:r>
        <w:rPr>
          <w:rFonts w:hint="eastAsia"/>
        </w:rPr>
        <w:t>　　　　二、鱼糜制品及水产品技术开发方向分析</w:t>
      </w:r>
      <w:r>
        <w:rPr>
          <w:rFonts w:hint="eastAsia"/>
        </w:rPr>
        <w:br/>
      </w:r>
      <w:r>
        <w:rPr>
          <w:rFonts w:hint="eastAsia"/>
        </w:rPr>
        <w:t>　　　　三、鱼糜制品及水产品价格走势预测分析</w:t>
      </w:r>
      <w:r>
        <w:rPr>
          <w:rFonts w:hint="eastAsia"/>
        </w:rPr>
        <w:br/>
      </w:r>
      <w:r>
        <w:rPr>
          <w:rFonts w:hint="eastAsia"/>
        </w:rPr>
        <w:t>　　第二节 2025-2031年中国鱼糜制品及水产品行业市场预测分析</w:t>
      </w:r>
      <w:r>
        <w:rPr>
          <w:rFonts w:hint="eastAsia"/>
        </w:rPr>
        <w:br/>
      </w:r>
      <w:r>
        <w:rPr>
          <w:rFonts w:hint="eastAsia"/>
        </w:rPr>
        <w:t>　　　　一、产品供给预测分析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[中^智^林]2025-2031年中国鱼糜制品及水产品行业市场盈利预测分析</w:t>
      </w:r>
      <w:r>
        <w:rPr>
          <w:rFonts w:hint="eastAsia"/>
        </w:rPr>
        <w:br/>
      </w:r>
      <w:r>
        <w:rPr>
          <w:rFonts w:hint="eastAsia"/>
        </w:rPr>
        <w:br/>
      </w:r>
      <w:r>
        <w:rPr>
          <w:rFonts w:hint="eastAsia"/>
        </w:rPr>
        <w:t>图表目录</w:t>
      </w:r>
      <w:r>
        <w:rPr>
          <w:rFonts w:hint="eastAsia"/>
        </w:rPr>
        <w:br/>
      </w:r>
      <w:r>
        <w:rPr>
          <w:rFonts w:hint="eastAsia"/>
        </w:rPr>
        <w:t>　　图表 2025年中国鱼糜制品及水产品干腌制加工行业全部企业数据分析</w:t>
      </w:r>
      <w:r>
        <w:rPr>
          <w:rFonts w:hint="eastAsia"/>
        </w:rPr>
        <w:br/>
      </w:r>
      <w:r>
        <w:rPr>
          <w:rFonts w:hint="eastAsia"/>
        </w:rPr>
        <w:t>　　图表 2025年中国鱼糜制品及水产品干腌制加工行业不同规模企业数据分析</w:t>
      </w:r>
      <w:r>
        <w:rPr>
          <w:rFonts w:hint="eastAsia"/>
        </w:rPr>
        <w:br/>
      </w:r>
      <w:r>
        <w:rPr>
          <w:rFonts w:hint="eastAsia"/>
        </w:rPr>
        <w:t>　　图表 2025年中国鱼糜制品及水产品干腌制加工行业不同所有制企业数据分析</w:t>
      </w:r>
      <w:r>
        <w:rPr>
          <w:rFonts w:hint="eastAsia"/>
        </w:rPr>
        <w:br/>
      </w:r>
      <w:r>
        <w:rPr>
          <w:rFonts w:hint="eastAsia"/>
        </w:rPr>
        <w:t>　　图表 分地区投资相邻两月累计同比增速</w:t>
      </w:r>
      <w:r>
        <w:rPr>
          <w:rFonts w:hint="eastAsia"/>
        </w:rPr>
        <w:br/>
      </w:r>
      <w:r>
        <w:rPr>
          <w:rFonts w:hint="eastAsia"/>
        </w:rPr>
        <w:t>　　图表 2020-2025年固定资产投资（不含农户）同比增速</w:t>
      </w:r>
      <w:r>
        <w:rPr>
          <w:rFonts w:hint="eastAsia"/>
        </w:rPr>
        <w:br/>
      </w:r>
      <w:r>
        <w:rPr>
          <w:rFonts w:hint="eastAsia"/>
        </w:rPr>
        <w:t>　　图表 2020-2025年固定资产投资到位资金同比增速</w:t>
      </w:r>
      <w:r>
        <w:rPr>
          <w:rFonts w:hint="eastAsia"/>
        </w:rPr>
        <w:br/>
      </w:r>
      <w:r>
        <w:rPr>
          <w:rFonts w:hint="eastAsia"/>
        </w:rPr>
        <w:t>　　图表 2025年固定资产投资（不含农户）主要数据</w:t>
      </w:r>
      <w:r>
        <w:rPr>
          <w:rFonts w:hint="eastAsia"/>
        </w:rPr>
        <w:br/>
      </w:r>
      <w:r>
        <w:rPr>
          <w:rFonts w:hint="eastAsia"/>
        </w:rPr>
        <w:t>　　图表 2020-2025年全国居民消费价格涨跌幅</w:t>
      </w:r>
      <w:r>
        <w:rPr>
          <w:rFonts w:hint="eastAsia"/>
        </w:rPr>
        <w:br/>
      </w:r>
      <w:r>
        <w:rPr>
          <w:rFonts w:hint="eastAsia"/>
        </w:rPr>
        <w:t>　　图表 2020-2025年鲜菜与鲜果价格变动情况</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2020-2025年规模以上工业增加值同比增长速度</w:t>
      </w:r>
      <w:r>
        <w:rPr>
          <w:rFonts w:hint="eastAsia"/>
        </w:rPr>
        <w:br/>
      </w:r>
      <w:r>
        <w:rPr>
          <w:rFonts w:hint="eastAsia"/>
        </w:rPr>
        <w:t>　　图表 2025年规模以上工业生产主要数据</w:t>
      </w:r>
      <w:r>
        <w:rPr>
          <w:rFonts w:hint="eastAsia"/>
        </w:rPr>
        <w:br/>
      </w:r>
      <w:r>
        <w:rPr>
          <w:rFonts w:hint="eastAsia"/>
        </w:rPr>
        <w:t>　　图表 2020-2025年发电量日均产量及同比增速</w:t>
      </w:r>
      <w:r>
        <w:rPr>
          <w:rFonts w:hint="eastAsia"/>
        </w:rPr>
        <w:br/>
      </w:r>
      <w:r>
        <w:rPr>
          <w:rFonts w:hint="eastAsia"/>
        </w:rPr>
        <w:t>　　图表 2020-2025年钢材日均产量及同比增速</w:t>
      </w:r>
      <w:r>
        <w:rPr>
          <w:rFonts w:hint="eastAsia"/>
        </w:rPr>
        <w:br/>
      </w:r>
      <w:r>
        <w:rPr>
          <w:rFonts w:hint="eastAsia"/>
        </w:rPr>
        <w:t>　　图表 2020-2025年水泥日均产量及同比增速</w:t>
      </w:r>
      <w:r>
        <w:rPr>
          <w:rFonts w:hint="eastAsia"/>
        </w:rPr>
        <w:br/>
      </w:r>
      <w:r>
        <w:rPr>
          <w:rFonts w:hint="eastAsia"/>
        </w:rPr>
        <w:t>　　图表 2020-2025年原油加工量日均产量及同比增速</w:t>
      </w:r>
      <w:r>
        <w:rPr>
          <w:rFonts w:hint="eastAsia"/>
        </w:rPr>
        <w:br/>
      </w:r>
      <w:r>
        <w:rPr>
          <w:rFonts w:hint="eastAsia"/>
        </w:rPr>
        <w:t>　　图表 2020-2025年十种有色金属日均产量及同比增速</w:t>
      </w:r>
      <w:r>
        <w:rPr>
          <w:rFonts w:hint="eastAsia"/>
        </w:rPr>
        <w:br/>
      </w:r>
      <w:r>
        <w:rPr>
          <w:rFonts w:hint="eastAsia"/>
        </w:rPr>
        <w:t>　　图表 2020-2025年乙烯日均产量及同比增速</w:t>
      </w:r>
      <w:r>
        <w:rPr>
          <w:rFonts w:hint="eastAsia"/>
        </w:rPr>
        <w:br/>
      </w:r>
      <w:r>
        <w:rPr>
          <w:rFonts w:hint="eastAsia"/>
        </w:rPr>
        <w:t>　　图表 2020-2025年汽车日均产量及同比增速</w:t>
      </w:r>
      <w:r>
        <w:rPr>
          <w:rFonts w:hint="eastAsia"/>
        </w:rPr>
        <w:br/>
      </w:r>
      <w:r>
        <w:rPr>
          <w:rFonts w:hint="eastAsia"/>
        </w:rPr>
        <w:t>　　……</w:t>
      </w:r>
      <w:r>
        <w:rPr>
          <w:rFonts w:hint="eastAsia"/>
        </w:rPr>
        <w:br/>
      </w:r>
      <w:r>
        <w:rPr>
          <w:rFonts w:hint="eastAsia"/>
        </w:rPr>
        <w:t>　　图表 2020-2025年全国房地产投资开发增速</w:t>
      </w:r>
      <w:r>
        <w:rPr>
          <w:rFonts w:hint="eastAsia"/>
        </w:rPr>
        <w:br/>
      </w:r>
      <w:r>
        <w:rPr>
          <w:rFonts w:hint="eastAsia"/>
        </w:rPr>
        <w:t>　　图表 2020-2025年全国房地产开发企业土地购置面积增速</w:t>
      </w:r>
      <w:r>
        <w:rPr>
          <w:rFonts w:hint="eastAsia"/>
        </w:rPr>
        <w:br/>
      </w:r>
      <w:r>
        <w:rPr>
          <w:rFonts w:hint="eastAsia"/>
        </w:rPr>
        <w:t>　　图表 2020-2025年全国商品房销售面积及销售额统计</w:t>
      </w:r>
      <w:r>
        <w:rPr>
          <w:rFonts w:hint="eastAsia"/>
        </w:rPr>
        <w:br/>
      </w:r>
      <w:r>
        <w:rPr>
          <w:rFonts w:hint="eastAsia"/>
        </w:rPr>
        <w:t>　　图表 2020-2025年全国房地产开发企业本年到位资金增速</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97c16e3bc48b3" w:history="1">
        <w:r>
          <w:rPr>
            <w:rStyle w:val="Hyperlink"/>
          </w:rPr>
          <w:t>2025-2031年中国鱼糜制品及水产品行业全面调研与发展趋势报告</w:t>
        </w:r>
      </w:hyperlink>
      <w:r>
        <w:rPr>
          <w:color w:val="C00000"/>
        </w:rPr>
        <w:t>》，报告编号：</w:t>
      </w:r>
      <w:r>
        <w:rPr>
          <w:rFonts w:hint="eastAsia"/>
          <w:color w:val="C00000"/>
        </w:rPr>
        <w:t>2650989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97c16e3bc48b3" w:history="1">
        <w:r>
          <w:rPr>
            <w:rStyle w:val="Hyperlink"/>
          </w:rPr>
          <w:t>https://www.20087.com/9/98/YuMiZhiPinJiShuiChanPinDeFaZhanQ.html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糜制品健康吗、鱼糜制品及水产品干腌制加工行业发展十四五、预制鱼糜制品有哪些、鱼糜制品及水产品的区别、鱼糜生产厂家、鱼糜制品主要品种、日本鱼糜制品、鱼糜制品发展现状、鱼糜制品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3ff6c90174139" w:history="1">
      <w:r>
        <w:rPr>
          <w:rStyle w:val="Hyperlink"/>
        </w:rPr>
        <w:t>2025-2031年中国鱼糜制品及水产品行业全面调研与发展趋势报告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uMiZhiPinJiShuiChanPinDeFaZhanQ.html" TargetMode="External" Id="R1a897c16e3bc48b3" /></Relationships>
</file>

<file path=word/_rels/header2.xml.rels>&#65279;<?xml version="1.0" encoding="utf-8"?><Relationships xmlns="http://schemas.openxmlformats.org/package/2006/relationships"><Relationship Type="http://schemas.openxmlformats.org/officeDocument/2006/relationships/hyperlink" Target="https://www.20087.com/9/98/YuMiZhiPinJiShuiChanPinDeFaZhanQ.html" TargetMode="External" Id="R9703ff6c9017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2025-01-24T23:05:00Z</dcterms:created>
  <dcterms:modified xsi:type="dcterms:W3CDTF">2025-01-25T00:05:00Z</dcterms:modified>
  <dc:subject>2025-2031年中国鱼糜制品及水产品行业全面调研与发展趋势报告</dc:subject>
  <dc:title>2025-2031年中国鱼糜制品及水产品行业全面调研与发展趋势报告</dc:title>
  <cp:keywords>2025-2031年中国鱼糜制品及水产品行业全面调研与发展趋势报告</cp:keywords>
  <dc:description>2025-2031年中国鱼糜制品及水产品行业全面调研与发展趋势报告</dc:description>
</cp:coreProperties>
</file>